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1cb" w14:textId="4603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27 желтоқсандағы № 37/230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23 мамырдағы № 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аудандық бюджет туралы" 2022 жылғы 27 желтоқсандағы №37/230 (Нормативтік құқықтық актілерді мемлекеттік тіркеу тізілімінде №177280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7 239 528,0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2 671 128,0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65 098,0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4 499 502,0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7 833 600,3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52 518,5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108 675,5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56 157,0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- 646 590,8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646 590,8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108 675,0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56 157,0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594 072,8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 №3/12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 №3/12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 №3/12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 №3/12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трансферттер, дамуға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тұрғындар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