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43f8" w14:textId="e8f4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қатынастарда автомобильмен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2023 жылғы 25 шілдедегі № 278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қаласының аумағында жолаушылар мен багажды қалалық қатынастарда автомобильмен тұрақты тасымалдау тарифі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Текелі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қаласының әкімдігінің 2023 жылғы "____" шілдедегі №_____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аумағында жолаушылар мен багажды қалалық қатынастарда автомобильмен тұрақты тасымалдау тарифі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құны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автовокзал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Чайковский көшесі-"Светлана" дүкені – Қора көшесі, стомоталогия "Шынгыс"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Айналым-"Улыбка" дүкені-"Алатау" шағын ауданы-Ауэзов көшесі-Чажа-Стадионная көшесі- Спорт сарайы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