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8a94" w14:textId="30e8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2022 жылғы 29 желтоқсандағы "Ақсу ауданының 2023-2025 жылдарға арналған бюджеті туралы" № 36-132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2023 жылғы 20 қарашадағы № 17-73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2023-2025 жылдарға арналған бюджеті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177535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6 532 378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372 558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62 780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19 033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6 078 007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6 542 847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198 325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265 081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66 756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208 794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208 794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265 081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80 162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23 875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2023 жылғы "20" қарашадағы № 17-73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2022 жылғы "28" желтоқсандағы № 36-132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