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26c3" w14:textId="84e2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25 желтоқсандағы № 18-58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6 309 741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560 481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54 692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42 417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5 652 151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7 061 081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204 794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320 824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116 030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956 134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956 134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882 469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116 030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189 695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Ескелді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35-107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2024 жылға арналған резерві 16 645 мың теңге сомасында бекітілсін.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аудандық бюджеттен ауылдық округтердің бюджеттеріне берілетін бюджеттік субвенциялар көлемдері барлығы 208 766 мың теңге сомасында көзделсін,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ауылдық округіне 19 625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Ақын Сара ауылдық округіне 22 174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ауылдық округіне 2 783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ауылдық округіне 20 789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Төлеңгіт ауылдық округіне 23 157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 ауылдық округіне 20 191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Қайнарлы ауылдық округіне 27 319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 ауылдық округіне 27 042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Көкжазық ауылдық округіне 22 173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Жалғызағаш ауылдық округіне 23 513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көгалдандыру, елді мекендердегі көшелерді жарықтандыру және санитариясын қамтамасыз ету жөніндегі шараларды іске асыруға;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округтерде автомобиль жолдарының жұмыс істеуін қамтамасыз етуге.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Ескелді ауданы әкімдігінің қаулысы негізінде айқындалады.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2024 жылдың 1 қаңтарынан бастап қолданысқа енгізіледі.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25 желтоқсандағы №18-58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Ескелді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35-107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25 желтоқсандағы №18-58 шешіміне 2-қосымша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25 желтоқсандағы №18-58 шешіміне 3-қосымша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