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ad91" w14:textId="12ea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Кербұлақ ауданы Шанханай ауылдық округі әкімінің 2023 жылғы 26 шілдедегі № 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Шанханай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Жетісу облысы, Кербұлақ ауданы Шанханай ауылында жалпы ұзындығы 0,630 км талшықты-оптикалық байланыс желісін /ТОБЖ/ төсеу және пайдалану үшін байланыс тіректерін орналастыруға арналған ауданы 0,0064 га жер учаскесіне 5(бес) жыл мерзімге мемлекеттік тіркеуші органда одан әрі тіркеу арқылы жария сервитут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"Мобайл Телеком-Сервис" жауапкершілігі шектеулі серіктестігіне: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келісім бойынша жер учаскелерінің меншік иелеріне шығындарды өтеуді және оларды өтеу тәртібін қамтамасыз етсін, Қазақстан Республикасының қолданыстағы заңнамасына сәйкес тараптардың келісімімен айқындалсын.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 пайдалану мен ауыртпалыққа шектеулер белгіленсін: санитарлық және экологиялық нормаларды сақтау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Сатқалиев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