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cb91" w14:textId="904c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2023 жылғы 25 желтоқсандағы № 17-65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5 283 427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743 808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49 905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32 235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4 457 479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6 699 972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252 898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339 253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86 355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1 669 443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1 669 443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1 450 710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86 653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305 386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Жетісу облысы Көксу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34-138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ауданның жергілікті атқарушы органның резерві 25 556 мың теңге сомасында бекітілсін.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аудан бюджетінен ауылдық округтердің бюджеттеріне берілетін бюджеттік субвенциялар көлемдері 351 665 мың теңге сомасында көзделсін,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Балпық ауылдық округіне 25 807 мың теңге;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Жарлыөзек ауылдық округіне 52 000 мың теңге;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Лабасы ауылдық округіне 18 484 мың теңге;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Мұқыры ауылдық округіне 46 529 мың теңге;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Мұқаншы ауылдық округіне 32 873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Алғабас ауылдық округіне 41 529 мың теңге;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округіне 33 811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Айнабұлақ ауылдық округіне 36 474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Қаблиса ауылдық округіне 30 162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Мұсабек ауылдық округіне 33 996 мың теңге.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25 желтоқсандағы № 17-65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Жетісу облысы Көксу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34-138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5 283 427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4 457 479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14 087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25 желтоқсандағы № 17-65 шешіміне 2-қосымша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7 418 064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6 466 552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6 466 552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25 желтоқсандағы № 17-65 шешіміне 3-қосымша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6 279 628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5 305 283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5 305 283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