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436a" w14:textId="52e4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жергілікті қоғамдастық бөлек жиындарын өткізудің қағидаларын бекіту туралы</w:t>
      </w:r>
    </w:p>
    <w:p>
      <w:pPr>
        <w:spacing w:after="0"/>
        <w:ind w:left="0"/>
        <w:jc w:val="both"/>
      </w:pPr>
      <w:r>
        <w:rPr>
          <w:rFonts w:ascii="Times New Roman"/>
          <w:b w:val="false"/>
          <w:i w:val="false"/>
          <w:color w:val="000000"/>
          <w:sz w:val="28"/>
        </w:rPr>
        <w:t>Жетісу облысы Панфилов аудандық мәслихатының 2023 жылғы 23 қарашадағы № 8-13-61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бұйрығына сәйкес, Панфилов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Панфилов ауданында жергілікті қоғамдастықтың бөлек жиындарын өткізудің қағидалары бекітілсін.</w:t>
      </w:r>
    </w:p>
    <w:bookmarkStart w:name="z9"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23 қарашадағы № 8-13-61 шешіміне қосымша</w:t>
            </w:r>
          </w:p>
        </w:tc>
      </w:tr>
    </w:tbl>
    <w:bookmarkStart w:name="z12" w:id="1"/>
    <w:p>
      <w:pPr>
        <w:spacing w:after="0"/>
        <w:ind w:left="0"/>
        <w:jc w:val="left"/>
      </w:pPr>
      <w:r>
        <w:rPr>
          <w:rFonts w:ascii="Times New Roman"/>
          <w:b/>
          <w:i w:val="false"/>
          <w:color w:val="000000"/>
        </w:rPr>
        <w:t xml:space="preserve"> Панфилов ауданында жергілікті қоғамдастықтың бөлек жиындарын өткізудің тәртібі</w:t>
      </w:r>
    </w:p>
    <w:bookmarkEnd w:id="1"/>
    <w:bookmarkStart w:name="z13"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аудандық маңызы бар қала, ауылдық округ тұрғындарының жергілікті қоғамдастықтың бөлек жиындарын өткізудің үлгілік тәртібін белгілейді.</w:t>
      </w:r>
    </w:p>
    <w:bookmarkStart w:name="z1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16" w:id="4"/>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4"/>
    <w:bookmarkStart w:name="z17" w:id="5"/>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5"/>
    <w:bookmarkStart w:name="z1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bookmarkStart w:name="z19"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7"/>
    <w:bookmarkStart w:name="z20"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21" w:id="9"/>
    <w:p>
      <w:pPr>
        <w:spacing w:after="0"/>
        <w:ind w:left="0"/>
        <w:jc w:val="both"/>
      </w:pPr>
      <w:r>
        <w:rPr>
          <w:rFonts w:ascii="Times New Roman"/>
          <w:b w:val="false"/>
          <w:i w:val="false"/>
          <w:color w:val="000000"/>
          <w:sz w:val="28"/>
        </w:rPr>
        <w:t>
      5. Аудандық маңызы бар қаланың,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9"/>
    <w:bookmarkStart w:name="z22"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0"/>
    <w:bookmarkStart w:name="z2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2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2"/>
    <w:bookmarkStart w:name="z25"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3"/>
    <w:bookmarkStart w:name="z26" w:id="14"/>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4"/>
    <w:bookmarkStart w:name="z27" w:id="15"/>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ауылдық округтің әкімі немесе ол уәкілеттік берген тұлға ашады.</w:t>
      </w:r>
    </w:p>
    <w:bookmarkEnd w:id="15"/>
    <w:bookmarkStart w:name="z28" w:id="16"/>
    <w:p>
      <w:pPr>
        <w:spacing w:after="0"/>
        <w:ind w:left="0"/>
        <w:jc w:val="both"/>
      </w:pPr>
      <w:r>
        <w:rPr>
          <w:rFonts w:ascii="Times New Roman"/>
          <w:b w:val="false"/>
          <w:i w:val="false"/>
          <w:color w:val="000000"/>
          <w:sz w:val="28"/>
        </w:rPr>
        <w:t>
      Аудандық маңызы бар қаланың, ауылдық округтің әкімі немесе ол уәкілеттік берген тұлға бөлек жергілікті қоғамдастық жиынының төрағасы болып табылады.</w:t>
      </w:r>
    </w:p>
    <w:bookmarkEnd w:id="16"/>
    <w:bookmarkStart w:name="z29" w:id="1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7"/>
    <w:bookmarkStart w:name="z30" w:id="18"/>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Панфилов аудандық мәслихаты бекіткен сандық құрамға сәйкес жергілікті қоғамдастықтың бөлек жиынының қатысушылары ұсынады.</w:t>
      </w:r>
    </w:p>
    <w:bookmarkEnd w:id="18"/>
    <w:bookmarkStart w:name="z31" w:id="1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9"/>
    <w:bookmarkStart w:name="z32" w:id="2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0"/>
    <w:bookmarkStart w:name="z33" w:id="2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21"/>
    <w:bookmarkStart w:name="z34" w:id="2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2"/>
    <w:bookmarkStart w:name="z35" w:id="2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3"/>
    <w:bookmarkStart w:name="z36" w:id="2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4"/>
    <w:bookmarkStart w:name="z37" w:id="2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5"/>
    <w:bookmarkStart w:name="z38" w:id="2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6"/>
    <w:bookmarkStart w:name="z39" w:id="2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