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27ae" w14:textId="7522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2023 жылғы 28 желтоқсандағы № 17-68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7 810 908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1 224 026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85 262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37 256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6 464 364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8 673 886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31 697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72 253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40 556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-894 675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894 675 мың теңге, 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659 670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40 556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275 561мың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Жетісу облысы Сарқан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32-127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аудандық бюджеттен ауылдық округтердің бюджеттеріне берілетін бюджеттік субвенциялар көлемдері 368 181 мың теңге сомасында көзделсін, оның ішінде: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23 936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– 33 692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Аманбөктер ауылдық округіне – 32 906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Бакалы ауылдық округіне – 24 568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Екіаша ауылдық округіне – 48 690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Қарабөгет ауылдық округіне – 26 402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Қарашыған ауылдық округіне – 31 006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Қойлық ауылдық округіне – 30 003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ауылдық округіне – 29 349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Лепсі ауылдық округіне – 32 596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Черкасск ауылдық округіне – 29 805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Шатырбай ауылдық округіне – 25 228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Ауданның жергілікті атқарушы органының 2024 жылға арналған резерві 27 729 мың теңге сомасында бекітілсін.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Сарқан аудандық мәслихатының "Экономика, бюджет, аграрлық сала, жер қатынастары, экология, кәсіпкерлікті дамыту және туризм мәселелер жөніндегі" тұрақты комиссиясына жүктелсін.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17-68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Жетісу облысы Сарқан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32-127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2024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17-68 шешіміне 2-қосымша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2025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17-68 шешіміне 3-қосымша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2026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