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e647e" w14:textId="1ae64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саясаты саласындағы консультациялық және әлеуметтік қызметтер" кәсіптік стандартын бекіту туралы Қазақстан Республикасы Мәдениет және ақпарат министрінің 2023 жылғы 20 желтоқсандағы № 527-НҚ бұйрығына өзгеріс енгізу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м.а. 2023 жылғы 26 желтоқсандағы № 541-НҚ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1. "Отбасы саясаты саласындағы консультациялық және әлеуметтік қызметтер" кәсіптік стандартын бекіту туралы Қазақстан Республикасы Мәдениет және ақпарат министрінің 2023 жылғы 20 желтоқсандағы № 527-НҚ бұйрығына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аталған бұйрықпен бекітілген "Отбасы саясаты саласындағы консультациялық және әлеуметтік қызметтер" кәсіптік стандарты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7" w:id="2"/>
    <w:p>
      <w:pPr>
        <w:spacing w:after="0"/>
        <w:ind w:left="0"/>
        <w:jc w:val="both"/>
      </w:pPr>
      <w:r>
        <w:rPr>
          <w:rFonts w:ascii="Times New Roman"/>
          <w:b w:val="false"/>
          <w:i w:val="false"/>
          <w:color w:val="000000"/>
          <w:sz w:val="28"/>
        </w:rPr>
        <w:t>
      2. Қазақстан Республикасының Мәдениет және ақпарат министрлігінің Жастар және отбасы істері комитеті Қазақстан Республикасының заңнамасында белгіленген тәртіппен:</w:t>
      </w:r>
    </w:p>
    <w:bookmarkEnd w:id="2"/>
    <w:bookmarkStart w:name="z8" w:id="3"/>
    <w:p>
      <w:pPr>
        <w:spacing w:after="0"/>
        <w:ind w:left="0"/>
        <w:jc w:val="both"/>
      </w:pPr>
      <w:r>
        <w:rPr>
          <w:rFonts w:ascii="Times New Roman"/>
          <w:b w:val="false"/>
          <w:i w:val="false"/>
          <w:color w:val="000000"/>
          <w:sz w:val="28"/>
        </w:rPr>
        <w:t>
      1) осы бұйрық бекітілген күннен бастап күнтізбелік бес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9" w:id="4"/>
    <w:p>
      <w:pPr>
        <w:spacing w:after="0"/>
        <w:ind w:left="0"/>
        <w:jc w:val="both"/>
      </w:pPr>
      <w:r>
        <w:rPr>
          <w:rFonts w:ascii="Times New Roman"/>
          <w:b w:val="false"/>
          <w:i w:val="false"/>
          <w:color w:val="000000"/>
          <w:sz w:val="28"/>
        </w:rPr>
        <w:t>
      2) осы бұйрықты Қазақстан Республикасының Мәдениет және ақпарат министрлігінің интернет-ресурсында орналастыруды қамтамасыз етсін.</w:t>
      </w:r>
    </w:p>
    <w:bookmarkEnd w:id="4"/>
    <w:bookmarkStart w:name="z10"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5"/>
    <w:bookmarkStart w:name="z11" w:id="6"/>
    <w:p>
      <w:pPr>
        <w:spacing w:after="0"/>
        <w:ind w:left="0"/>
        <w:jc w:val="both"/>
      </w:pPr>
      <w:r>
        <w:rPr>
          <w:rFonts w:ascii="Times New Roman"/>
          <w:b w:val="false"/>
          <w:i w:val="false"/>
          <w:color w:val="000000"/>
          <w:sz w:val="28"/>
        </w:rPr>
        <w:t>
      4. Осы бұйрық алғаш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Мәдениет және ақпарат министрінің</w:t>
            </w:r>
          </w:p>
          <w:p>
            <w:pPr>
              <w:spacing w:after="0"/>
              <w:ind w:left="0"/>
              <w:jc w:val="left"/>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Қадыров</w:t>
            </w:r>
            <w:r>
              <w:rPr>
                <w:rFonts w:ascii="Times New Roman"/>
                <w:b w:val="false"/>
                <w:i w:val="false"/>
                <w:color w:val="000000"/>
                <w:sz w:val="20"/>
              </w:rPr>
              <w:t>
</w:t>
            </w:r>
          </w:p>
        </w:tc>
      </w:tr>
    </w:tbl>
    <w:bookmarkStart w:name="z13" w:id="7"/>
    <w:p>
      <w:pPr>
        <w:spacing w:after="0"/>
        <w:ind w:left="0"/>
        <w:jc w:val="both"/>
      </w:pPr>
      <w:r>
        <w:rPr>
          <w:rFonts w:ascii="Times New Roman"/>
          <w:b w:val="false"/>
          <w:i w:val="false"/>
          <w:color w:val="000000"/>
          <w:sz w:val="28"/>
        </w:rPr>
        <w:t xml:space="preserve">
      "КЕЛІСІЛДІ" </w:t>
      </w:r>
    </w:p>
    <w:bookmarkEnd w:id="7"/>
    <w:bookmarkStart w:name="z14" w:id="8"/>
    <w:p>
      <w:pPr>
        <w:spacing w:after="0"/>
        <w:ind w:left="0"/>
        <w:jc w:val="both"/>
      </w:pPr>
      <w:r>
        <w:rPr>
          <w:rFonts w:ascii="Times New Roman"/>
          <w:b w:val="false"/>
          <w:i w:val="false"/>
          <w:color w:val="000000"/>
          <w:sz w:val="28"/>
        </w:rPr>
        <w:t xml:space="preserve">
      Қазақстан Республикасының </w:t>
      </w:r>
    </w:p>
    <w:bookmarkEnd w:id="8"/>
    <w:bookmarkStart w:name="z15" w:id="9"/>
    <w:p>
      <w:pPr>
        <w:spacing w:after="0"/>
        <w:ind w:left="0"/>
        <w:jc w:val="both"/>
      </w:pPr>
      <w:r>
        <w:rPr>
          <w:rFonts w:ascii="Times New Roman"/>
          <w:b w:val="false"/>
          <w:i w:val="false"/>
          <w:color w:val="000000"/>
          <w:sz w:val="28"/>
        </w:rPr>
        <w:t xml:space="preserve">
      Еңбек және халықты </w:t>
      </w:r>
    </w:p>
    <w:bookmarkEnd w:id="9"/>
    <w:bookmarkStart w:name="z16" w:id="10"/>
    <w:p>
      <w:pPr>
        <w:spacing w:after="0"/>
        <w:ind w:left="0"/>
        <w:jc w:val="both"/>
      </w:pPr>
      <w:r>
        <w:rPr>
          <w:rFonts w:ascii="Times New Roman"/>
          <w:b w:val="false"/>
          <w:i w:val="false"/>
          <w:color w:val="000000"/>
          <w:sz w:val="28"/>
        </w:rPr>
        <w:t xml:space="preserve">
      әлеуметтік қорғау министрлігі </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 ақпарат</w:t>
            </w:r>
            <w:r>
              <w:br/>
            </w:r>
            <w:r>
              <w:rPr>
                <w:rFonts w:ascii="Times New Roman"/>
                <w:b w:val="false"/>
                <w:i w:val="false"/>
                <w:color w:val="000000"/>
                <w:sz w:val="20"/>
              </w:rPr>
              <w:t xml:space="preserve">Министрінің м.а. </w:t>
            </w:r>
            <w:r>
              <w:br/>
            </w:r>
            <w:r>
              <w:rPr>
                <w:rFonts w:ascii="Times New Roman"/>
                <w:b w:val="false"/>
                <w:i w:val="false"/>
                <w:color w:val="000000"/>
                <w:sz w:val="20"/>
              </w:rPr>
              <w:t>2023 жылғы "__" ______</w:t>
            </w:r>
            <w:r>
              <w:br/>
            </w:r>
            <w:r>
              <w:rPr>
                <w:rFonts w:ascii="Times New Roman"/>
                <w:b w:val="false"/>
                <w:i w:val="false"/>
                <w:color w:val="000000"/>
                <w:sz w:val="20"/>
              </w:rPr>
              <w:t>№__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 ақпарат</w:t>
            </w:r>
            <w:r>
              <w:br/>
            </w:r>
            <w:r>
              <w:rPr>
                <w:rFonts w:ascii="Times New Roman"/>
                <w:b w:val="false"/>
                <w:i w:val="false"/>
                <w:color w:val="000000"/>
                <w:sz w:val="20"/>
              </w:rPr>
              <w:t xml:space="preserve">министрінің </w:t>
            </w:r>
            <w:r>
              <w:br/>
            </w:r>
            <w:r>
              <w:rPr>
                <w:rFonts w:ascii="Times New Roman"/>
                <w:b w:val="false"/>
                <w:i w:val="false"/>
                <w:color w:val="000000"/>
                <w:sz w:val="20"/>
              </w:rPr>
              <w:t>2023 жылғы "20" желтоқсанда</w:t>
            </w:r>
            <w:r>
              <w:br/>
            </w:r>
            <w:r>
              <w:rPr>
                <w:rFonts w:ascii="Times New Roman"/>
                <w:b w:val="false"/>
                <w:i w:val="false"/>
                <w:color w:val="000000"/>
                <w:sz w:val="20"/>
              </w:rPr>
              <w:t>№ 527-НҚ бұйрығымен</w:t>
            </w:r>
            <w:r>
              <w:br/>
            </w:r>
            <w:r>
              <w:rPr>
                <w:rFonts w:ascii="Times New Roman"/>
                <w:b w:val="false"/>
                <w:i w:val="false"/>
                <w:color w:val="000000"/>
                <w:sz w:val="20"/>
              </w:rPr>
              <w:t>бекітілген</w:t>
            </w:r>
          </w:p>
        </w:tc>
      </w:tr>
    </w:tbl>
    <w:bookmarkStart w:name="z19" w:id="11"/>
    <w:p>
      <w:pPr>
        <w:spacing w:after="0"/>
        <w:ind w:left="0"/>
        <w:jc w:val="left"/>
      </w:pPr>
      <w:r>
        <w:rPr>
          <w:rFonts w:ascii="Times New Roman"/>
          <w:b/>
          <w:i w:val="false"/>
          <w:color w:val="000000"/>
        </w:rPr>
        <w:t xml:space="preserve"> Кәсіптік стандарт: "Отбасы саясаты саласындағы консультациялық және әлеуметтік қызметтер"</w:t>
      </w:r>
    </w:p>
    <w:bookmarkEnd w:id="11"/>
    <w:bookmarkStart w:name="z20" w:id="12"/>
    <w:p>
      <w:pPr>
        <w:spacing w:after="0"/>
        <w:ind w:left="0"/>
        <w:jc w:val="left"/>
      </w:pPr>
      <w:r>
        <w:rPr>
          <w:rFonts w:ascii="Times New Roman"/>
          <w:b/>
          <w:i w:val="false"/>
          <w:color w:val="000000"/>
        </w:rPr>
        <w:t xml:space="preserve"> 1-тарау. Жалпы ережелер</w:t>
      </w:r>
    </w:p>
    <w:bookmarkEnd w:id="12"/>
    <w:bookmarkStart w:name="z21" w:id="13"/>
    <w:p>
      <w:pPr>
        <w:spacing w:after="0"/>
        <w:ind w:left="0"/>
        <w:jc w:val="both"/>
      </w:pPr>
      <w:r>
        <w:rPr>
          <w:rFonts w:ascii="Times New Roman"/>
          <w:b w:val="false"/>
          <w:i w:val="false"/>
          <w:color w:val="000000"/>
          <w:sz w:val="28"/>
        </w:rPr>
        <w:t xml:space="preserve">
      1. Кәсіптік стандарттың қолданылу аясы: "Отбасы саясаты саласындағы консультациялық және әлеуметтік қызметтер" кәсіптік стандарты (бұдан әрі – кәсіптік стандарт) "Кәсіптік біліктілік туралы" Қазақстан Республикасы Заңының 5-бабы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оның ішінде кәсіпорындарда персоналды оқытуға, білім беру ұйымдары қызметкерлері мен түлектерінің кәсіптік біліктілігін тануға және персоналды басқару саласындағы міндеттердің кең ауқымын шешуге бағытталған, Қазақстан Республикасы Мәдениет және ақпарат министрлігі саласында қолданылады.</w:t>
      </w:r>
    </w:p>
    <w:bookmarkEnd w:id="13"/>
    <w:bookmarkStart w:name="z22" w:id="14"/>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14"/>
    <w:bookmarkStart w:name="z23" w:id="15"/>
    <w:p>
      <w:pPr>
        <w:spacing w:after="0"/>
        <w:ind w:left="0"/>
        <w:jc w:val="both"/>
      </w:pPr>
      <w:r>
        <w:rPr>
          <w:rFonts w:ascii="Times New Roman"/>
          <w:b w:val="false"/>
          <w:i w:val="false"/>
          <w:color w:val="000000"/>
          <w:sz w:val="28"/>
        </w:rPr>
        <w:t>
      1) Білім – адамға нақты кәсіби міндеттерді шешуге мүмкіндік беретін пәндік саланың құрылымдалған мәліметтері;</w:t>
      </w:r>
    </w:p>
    <w:bookmarkEnd w:id="15"/>
    <w:bookmarkStart w:name="z24" w:id="16"/>
    <w:p>
      <w:pPr>
        <w:spacing w:after="0"/>
        <w:ind w:left="0"/>
        <w:jc w:val="both"/>
      </w:pPr>
      <w:r>
        <w:rPr>
          <w:rFonts w:ascii="Times New Roman"/>
          <w:b w:val="false"/>
          <w:i w:val="false"/>
          <w:color w:val="000000"/>
          <w:sz w:val="28"/>
        </w:rPr>
        <w:t>
      2) біліктілік – еңбек нарығы үшін игерілген білімнің, іскерліктің және құзыреттіліктің, әрі қарай білім берудің және еңбек қызметін жүзеге асыруға құқық беретін оқытудың құндылығын тану;</w:t>
      </w:r>
    </w:p>
    <w:bookmarkEnd w:id="16"/>
    <w:bookmarkStart w:name="z25" w:id="17"/>
    <w:p>
      <w:pPr>
        <w:spacing w:after="0"/>
        <w:ind w:left="0"/>
        <w:jc w:val="both"/>
      </w:pPr>
      <w:r>
        <w:rPr>
          <w:rFonts w:ascii="Times New Roman"/>
          <w:b w:val="false"/>
          <w:i w:val="false"/>
          <w:color w:val="000000"/>
          <w:sz w:val="28"/>
        </w:rPr>
        <w:t>
      3) біліктіліктердің салалық шеңбері (БСШ) – ұлттық біліктілік жүйесінің құрамдас бөлігі ( кіші жүйесі), салада танылатын біліктіліктің сараланған деңгейлерінің негіздемелік құрылымы;</w:t>
      </w:r>
    </w:p>
    <w:bookmarkEnd w:id="17"/>
    <w:bookmarkStart w:name="z26" w:id="18"/>
    <w:p>
      <w:pPr>
        <w:spacing w:after="0"/>
        <w:ind w:left="0"/>
        <w:jc w:val="both"/>
      </w:pPr>
      <w:r>
        <w:rPr>
          <w:rFonts w:ascii="Times New Roman"/>
          <w:b w:val="false"/>
          <w:i w:val="false"/>
          <w:color w:val="000000"/>
          <w:sz w:val="28"/>
        </w:rPr>
        <w:t>
      4) еңбек функциясы – еңбек процесінің бір немесе бірнеше міндеттерін шешуге бағытталған өзара байланысты әрекеттер жиынтығы;</w:t>
      </w:r>
    </w:p>
    <w:bookmarkEnd w:id="18"/>
    <w:bookmarkStart w:name="z27" w:id="19"/>
    <w:p>
      <w:pPr>
        <w:spacing w:after="0"/>
        <w:ind w:left="0"/>
        <w:jc w:val="both"/>
      </w:pPr>
      <w:r>
        <w:rPr>
          <w:rFonts w:ascii="Times New Roman"/>
          <w:b w:val="false"/>
          <w:i w:val="false"/>
          <w:color w:val="000000"/>
          <w:sz w:val="28"/>
        </w:rPr>
        <w:t>
      5) ептілік – адамның іс-әрекетінің (іс-әрекеттерінің) нақты кәсіби міндеттерді шешу үшін білімге және оны дұрыс пайдалануға негізделген компоненттері;</w:t>
      </w:r>
    </w:p>
    <w:bookmarkEnd w:id="19"/>
    <w:bookmarkStart w:name="z28" w:id="20"/>
    <w:p>
      <w:pPr>
        <w:spacing w:after="0"/>
        <w:ind w:left="0"/>
        <w:jc w:val="both"/>
      </w:pPr>
      <w:r>
        <w:rPr>
          <w:rFonts w:ascii="Times New Roman"/>
          <w:b w:val="false"/>
          <w:i w:val="false"/>
          <w:color w:val="000000"/>
          <w:sz w:val="28"/>
        </w:rPr>
        <w:t>
      6) кәсіп – арнайы даярлық нәтижесінде алынған, білімі және/немесе жұмыс тәжірибесі туралы тиісті құжаттармен расталатын арнайы теориялық білімдер, іскерлік пен практикалық дағдылар кешенін меңгеруді талап ететін адамның еңбекпен айналысатын жұмысының негізгі түрі;</w:t>
      </w:r>
    </w:p>
    <w:bookmarkEnd w:id="20"/>
    <w:bookmarkStart w:name="z29" w:id="21"/>
    <w:p>
      <w:pPr>
        <w:spacing w:after="0"/>
        <w:ind w:left="0"/>
        <w:jc w:val="both"/>
      </w:pPr>
      <w:r>
        <w:rPr>
          <w:rFonts w:ascii="Times New Roman"/>
          <w:b w:val="false"/>
          <w:i w:val="false"/>
          <w:color w:val="000000"/>
          <w:sz w:val="28"/>
        </w:rPr>
        <w:t>
      7) кәсіби кіші топ (еңбек қызметінің түрі) – кәсіби топтың бөлігі, еңбек функцияларының тұтас жиынтығымен және оларды орындау үшін қажетті құзыреттермен қалыптастырылған кәсіптер жиынтығы;</w:t>
      </w:r>
    </w:p>
    <w:bookmarkEnd w:id="21"/>
    <w:bookmarkStart w:name="z30" w:id="22"/>
    <w:p>
      <w:pPr>
        <w:spacing w:after="0"/>
        <w:ind w:left="0"/>
        <w:jc w:val="both"/>
      </w:pPr>
      <w:r>
        <w:rPr>
          <w:rFonts w:ascii="Times New Roman"/>
          <w:b w:val="false"/>
          <w:i w:val="false"/>
          <w:color w:val="000000"/>
          <w:sz w:val="28"/>
        </w:rPr>
        <w:t>
      8) кәсіби міндет – еңбек функциясын іске асыруға және белгілі бір кәсіби топта немесе кіші топта қажетті нәтижеге қол жеткізуге байланысты әрекеттер туралы нормативтік түсінік;</w:t>
      </w:r>
    </w:p>
    <w:bookmarkEnd w:id="22"/>
    <w:bookmarkStart w:name="z31" w:id="23"/>
    <w:p>
      <w:pPr>
        <w:spacing w:after="0"/>
        <w:ind w:left="0"/>
        <w:jc w:val="both"/>
      </w:pPr>
      <w:r>
        <w:rPr>
          <w:rFonts w:ascii="Times New Roman"/>
          <w:b w:val="false"/>
          <w:i w:val="false"/>
          <w:color w:val="000000"/>
          <w:sz w:val="28"/>
        </w:rPr>
        <w:t>
      9) кәсіби стандарт – нақты кәсіби топта (кәсіби қызмет саласы) немесе кіші топта (еңбек қызметі түріндегі) біліктілік және құзіреттілік деңгейін, мазмұнын, еңбек жағдайы мен сапасының талаптарын айқындайтын стандарт;</w:t>
      </w:r>
    </w:p>
    <w:bookmarkEnd w:id="23"/>
    <w:bookmarkStart w:name="z32" w:id="24"/>
    <w:p>
      <w:pPr>
        <w:spacing w:after="0"/>
        <w:ind w:left="0"/>
        <w:jc w:val="both"/>
      </w:pPr>
      <w:r>
        <w:rPr>
          <w:rFonts w:ascii="Times New Roman"/>
          <w:b w:val="false"/>
          <w:i w:val="false"/>
          <w:color w:val="000000"/>
          <w:sz w:val="28"/>
        </w:rPr>
        <w:t>
      10) кәсіби топ (кәсіптік қызмет саласы) – жалпы интеграциялық негізі бар (мақсаты, объектілері, технологиялары, оның ішінде еңбек құралдары ұқсас немесе жақын) және оларды орындау үшін еңбек функциялары мен құзыреттерінің ұқсас жиынтығын көздейтін саланың еңбек қызметі түрлерінің жиынтығы;</w:t>
      </w:r>
    </w:p>
    <w:bookmarkEnd w:id="24"/>
    <w:bookmarkStart w:name="z33" w:id="25"/>
    <w:p>
      <w:pPr>
        <w:spacing w:after="0"/>
        <w:ind w:left="0"/>
        <w:jc w:val="both"/>
      </w:pPr>
      <w:r>
        <w:rPr>
          <w:rFonts w:ascii="Times New Roman"/>
          <w:b w:val="false"/>
          <w:i w:val="false"/>
          <w:color w:val="000000"/>
          <w:sz w:val="28"/>
        </w:rPr>
        <w:t>
      11) құзіреттілік – кәсіби қызметте тікелей көрінетін және еңбек функцияларын орындау үшін білім мен дағдыларды қолдануға мүмкіндік беретін адамның қабілеті;</w:t>
      </w:r>
    </w:p>
    <w:bookmarkEnd w:id="25"/>
    <w:bookmarkStart w:name="z34" w:id="26"/>
    <w:p>
      <w:pPr>
        <w:spacing w:after="0"/>
        <w:ind w:left="0"/>
        <w:jc w:val="both"/>
      </w:pPr>
      <w:r>
        <w:rPr>
          <w:rFonts w:ascii="Times New Roman"/>
          <w:b w:val="false"/>
          <w:i w:val="false"/>
          <w:color w:val="000000"/>
          <w:sz w:val="28"/>
        </w:rPr>
        <w:t>
      12) мемлекеттік отбасы саясаты – бұл отбасының жағдайын жақсартуға және өмір сүру сапасын арттыруға бағытталған ұйымдастырушылық, экономикалық, құқықтық, ғылыми, ақпараттық және кадрлық қамтамасыз ету қағидаттарының, бағалаулары мен шараларының жүйесі болып табылатын Қазақстанның әлеуметтік саясатының құрамдас бөлігі;</w:t>
      </w:r>
    </w:p>
    <w:bookmarkEnd w:id="26"/>
    <w:bookmarkStart w:name="z35" w:id="27"/>
    <w:p>
      <w:pPr>
        <w:spacing w:after="0"/>
        <w:ind w:left="0"/>
        <w:jc w:val="both"/>
      </w:pPr>
      <w:r>
        <w:rPr>
          <w:rFonts w:ascii="Times New Roman"/>
          <w:b w:val="false"/>
          <w:i w:val="false"/>
          <w:color w:val="000000"/>
          <w:sz w:val="28"/>
        </w:rPr>
        <w:t>
      13) экономикалық қызмет түрлерінің жалпы жіктеуіші (ЭҚЖЖ) – Экономикалық қызметтің барлық түрлерін саралау және кодтау тәртібін анықтайтын жіктеуші.</w:t>
      </w:r>
    </w:p>
    <w:bookmarkEnd w:id="27"/>
    <w:bookmarkStart w:name="z36" w:id="28"/>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28"/>
    <w:bookmarkStart w:name="z37" w:id="29"/>
    <w:p>
      <w:pPr>
        <w:spacing w:after="0"/>
        <w:ind w:left="0"/>
        <w:jc w:val="both"/>
      </w:pPr>
      <w:r>
        <w:rPr>
          <w:rFonts w:ascii="Times New Roman"/>
          <w:b w:val="false"/>
          <w:i w:val="false"/>
          <w:color w:val="000000"/>
          <w:sz w:val="28"/>
        </w:rPr>
        <w:t>
      1) БСШ – Біліктілік салалық шеңбері;</w:t>
      </w:r>
    </w:p>
    <w:bookmarkEnd w:id="29"/>
    <w:bookmarkStart w:name="z38" w:id="30"/>
    <w:p>
      <w:pPr>
        <w:spacing w:after="0"/>
        <w:ind w:left="0"/>
        <w:jc w:val="both"/>
      </w:pPr>
      <w:r>
        <w:rPr>
          <w:rFonts w:ascii="Times New Roman"/>
          <w:b w:val="false"/>
          <w:i w:val="false"/>
          <w:color w:val="000000"/>
          <w:sz w:val="28"/>
        </w:rPr>
        <w:t>
      2) БАҚ – Бұқаралық ақпарат құралдары;</w:t>
      </w:r>
    </w:p>
    <w:bookmarkEnd w:id="30"/>
    <w:bookmarkStart w:name="z39" w:id="31"/>
    <w:p>
      <w:pPr>
        <w:spacing w:after="0"/>
        <w:ind w:left="0"/>
        <w:jc w:val="both"/>
      </w:pPr>
      <w:r>
        <w:rPr>
          <w:rFonts w:ascii="Times New Roman"/>
          <w:b w:val="false"/>
          <w:i w:val="false"/>
          <w:color w:val="000000"/>
          <w:sz w:val="28"/>
        </w:rPr>
        <w:t>
      3) БТБА – жұмысшылардың жұмыстары мен кәсіптерінің бірыңғай тарифтік-біліктілік анықтамалығы;</w:t>
      </w:r>
    </w:p>
    <w:bookmarkEnd w:id="31"/>
    <w:bookmarkStart w:name="z40" w:id="32"/>
    <w:p>
      <w:pPr>
        <w:spacing w:after="0"/>
        <w:ind w:left="0"/>
        <w:jc w:val="both"/>
      </w:pPr>
      <w:r>
        <w:rPr>
          <w:rFonts w:ascii="Times New Roman"/>
          <w:b w:val="false"/>
          <w:i w:val="false"/>
          <w:color w:val="000000"/>
          <w:sz w:val="28"/>
        </w:rPr>
        <w:t>
      4) БС – біліктілік стандарты лауазымдардың, мамандардың және басқа да қызметшілердің біліктілік анықтамалығы.</w:t>
      </w:r>
    </w:p>
    <w:bookmarkEnd w:id="32"/>
    <w:bookmarkStart w:name="z41" w:id="33"/>
    <w:p>
      <w:pPr>
        <w:spacing w:after="0"/>
        <w:ind w:left="0"/>
        <w:jc w:val="left"/>
      </w:pPr>
      <w:r>
        <w:rPr>
          <w:rFonts w:ascii="Times New Roman"/>
          <w:b/>
          <w:i w:val="false"/>
          <w:color w:val="000000"/>
        </w:rPr>
        <w:t xml:space="preserve"> 2-тарау. Кәсіптік стандарттың паспорты</w:t>
      </w:r>
    </w:p>
    <w:bookmarkEnd w:id="33"/>
    <w:bookmarkStart w:name="z42" w:id="34"/>
    <w:p>
      <w:pPr>
        <w:spacing w:after="0"/>
        <w:ind w:left="0"/>
        <w:jc w:val="both"/>
      </w:pPr>
      <w:r>
        <w:rPr>
          <w:rFonts w:ascii="Times New Roman"/>
          <w:b w:val="false"/>
          <w:i w:val="false"/>
          <w:color w:val="000000"/>
          <w:sz w:val="28"/>
        </w:rPr>
        <w:t>
      4. Кәсіптік стандарттың атауы: Отбасы саясаты саласындағы консультациялық және әлеуметтік қызметтер</w:t>
      </w:r>
    </w:p>
    <w:bookmarkEnd w:id="34"/>
    <w:bookmarkStart w:name="z43" w:id="35"/>
    <w:p>
      <w:pPr>
        <w:spacing w:after="0"/>
        <w:ind w:left="0"/>
        <w:jc w:val="both"/>
      </w:pPr>
      <w:r>
        <w:rPr>
          <w:rFonts w:ascii="Times New Roman"/>
          <w:b w:val="false"/>
          <w:i w:val="false"/>
          <w:color w:val="000000"/>
          <w:sz w:val="28"/>
        </w:rPr>
        <w:t>
      5. Кәсіптік стандарттың коды: Q87900002</w:t>
      </w:r>
    </w:p>
    <w:bookmarkEnd w:id="35"/>
    <w:bookmarkStart w:name="z44" w:id="36"/>
    <w:p>
      <w:pPr>
        <w:spacing w:after="0"/>
        <w:ind w:left="0"/>
        <w:jc w:val="both"/>
      </w:pPr>
      <w:r>
        <w:rPr>
          <w:rFonts w:ascii="Times New Roman"/>
          <w:b w:val="false"/>
          <w:i w:val="false"/>
          <w:color w:val="000000"/>
          <w:sz w:val="28"/>
        </w:rPr>
        <w:t>
      6. ЭҚЖЖ секциясын, бөлімін, тобын, сыныбын және кіші сыныбын көрсету: Q Денсаулық сақтау және әлеуметтік қызметтер</w:t>
      </w:r>
    </w:p>
    <w:bookmarkEnd w:id="36"/>
    <w:bookmarkStart w:name="z45" w:id="37"/>
    <w:p>
      <w:pPr>
        <w:spacing w:after="0"/>
        <w:ind w:left="0"/>
        <w:jc w:val="both"/>
      </w:pPr>
      <w:r>
        <w:rPr>
          <w:rFonts w:ascii="Times New Roman"/>
          <w:b w:val="false"/>
          <w:i w:val="false"/>
          <w:color w:val="000000"/>
          <w:sz w:val="28"/>
        </w:rPr>
        <w:t>
      87 Тұратын орынмен қамтамасыз ете отырып әлеуметтік қызмет көрсету</w:t>
      </w:r>
    </w:p>
    <w:bookmarkEnd w:id="37"/>
    <w:bookmarkStart w:name="z46" w:id="38"/>
    <w:p>
      <w:pPr>
        <w:spacing w:after="0"/>
        <w:ind w:left="0"/>
        <w:jc w:val="both"/>
      </w:pPr>
      <w:r>
        <w:rPr>
          <w:rFonts w:ascii="Times New Roman"/>
          <w:b w:val="false"/>
          <w:i w:val="false"/>
          <w:color w:val="000000"/>
          <w:sz w:val="28"/>
        </w:rPr>
        <w:t>
      87.9 Тұруды қамтамасыз етумен озге де әлеуметтік көрсетілетін қызметтерді ұсыну</w:t>
      </w:r>
    </w:p>
    <w:bookmarkEnd w:id="38"/>
    <w:bookmarkStart w:name="z47" w:id="39"/>
    <w:p>
      <w:pPr>
        <w:spacing w:after="0"/>
        <w:ind w:left="0"/>
        <w:jc w:val="both"/>
      </w:pPr>
      <w:r>
        <w:rPr>
          <w:rFonts w:ascii="Times New Roman"/>
          <w:b w:val="false"/>
          <w:i w:val="false"/>
          <w:color w:val="000000"/>
          <w:sz w:val="28"/>
        </w:rPr>
        <w:t>
      87.90 Тұруды қамтамасыз етумен озге де әлеуметтік көрсетілетін қызметтерді ұсыну</w:t>
      </w:r>
    </w:p>
    <w:bookmarkEnd w:id="39"/>
    <w:bookmarkStart w:name="z48" w:id="40"/>
    <w:p>
      <w:pPr>
        <w:spacing w:after="0"/>
        <w:ind w:left="0"/>
        <w:jc w:val="both"/>
      </w:pPr>
      <w:r>
        <w:rPr>
          <w:rFonts w:ascii="Times New Roman"/>
          <w:b w:val="false"/>
          <w:i w:val="false"/>
          <w:color w:val="000000"/>
          <w:sz w:val="28"/>
        </w:rPr>
        <w:t>
      87.90.0 Тұруды қамтамасыз етумен озге де әлеуметтік көрсетілетін қызметтерді ұсыну</w:t>
      </w:r>
    </w:p>
    <w:bookmarkEnd w:id="40"/>
    <w:bookmarkStart w:name="z49" w:id="41"/>
    <w:p>
      <w:pPr>
        <w:spacing w:after="0"/>
        <w:ind w:left="0"/>
        <w:jc w:val="both"/>
      </w:pPr>
      <w:r>
        <w:rPr>
          <w:rFonts w:ascii="Times New Roman"/>
          <w:b w:val="false"/>
          <w:i w:val="false"/>
          <w:color w:val="000000"/>
          <w:sz w:val="28"/>
        </w:rPr>
        <w:t xml:space="preserve">
      7. Кәсіптік стандарттың қысқаша сипаттамасы: Отбасы саясаты саласындағы консультациялық-әлеуметтік қызметтерді көрсету тұрғын үйі бар және тұрғылықты жері жоқ халыққа әлеуметтік қызмет көрсету саласындағы консультациялық және әлеуметтік қызметтерді көрсетуді қамтиды. </w:t>
      </w:r>
    </w:p>
    <w:bookmarkEnd w:id="41"/>
    <w:bookmarkStart w:name="z50" w:id="42"/>
    <w:p>
      <w:pPr>
        <w:spacing w:after="0"/>
        <w:ind w:left="0"/>
        <w:jc w:val="both"/>
      </w:pPr>
      <w:r>
        <w:rPr>
          <w:rFonts w:ascii="Times New Roman"/>
          <w:b w:val="false"/>
          <w:i w:val="false"/>
          <w:color w:val="000000"/>
          <w:sz w:val="28"/>
        </w:rPr>
        <w:t>
      8. Кәсіптер карточкаларының тізімі:</w:t>
      </w:r>
    </w:p>
    <w:bookmarkEnd w:id="42"/>
    <w:bookmarkStart w:name="z51" w:id="43"/>
    <w:p>
      <w:pPr>
        <w:spacing w:after="0"/>
        <w:ind w:left="0"/>
        <w:jc w:val="both"/>
      </w:pPr>
      <w:r>
        <w:rPr>
          <w:rFonts w:ascii="Times New Roman"/>
          <w:b w:val="false"/>
          <w:i w:val="false"/>
          <w:color w:val="000000"/>
          <w:sz w:val="28"/>
        </w:rPr>
        <w:t>
      1) 2635-5-001 Отбасы және неке мәселелері жөніндегі консультант - БСШ-нің 6-ы деңгейі;</w:t>
      </w:r>
    </w:p>
    <w:bookmarkEnd w:id="43"/>
    <w:bookmarkStart w:name="z52" w:id="44"/>
    <w:p>
      <w:pPr>
        <w:spacing w:after="0"/>
        <w:ind w:left="0"/>
        <w:jc w:val="both"/>
      </w:pPr>
      <w:r>
        <w:rPr>
          <w:rFonts w:ascii="Times New Roman"/>
          <w:b w:val="false"/>
          <w:i w:val="false"/>
          <w:color w:val="000000"/>
          <w:sz w:val="28"/>
        </w:rPr>
        <w:t>
      2) 2635-5-001 Отбасы және неке мәселелері жөніндегі консультант - БСШ-нің 5-і деңгейі;</w:t>
      </w:r>
    </w:p>
    <w:bookmarkEnd w:id="44"/>
    <w:bookmarkStart w:name="z53" w:id="45"/>
    <w:p>
      <w:pPr>
        <w:spacing w:after="0"/>
        <w:ind w:left="0"/>
        <w:jc w:val="both"/>
      </w:pPr>
      <w:r>
        <w:rPr>
          <w:rFonts w:ascii="Times New Roman"/>
          <w:b w:val="false"/>
          <w:i w:val="false"/>
          <w:color w:val="000000"/>
          <w:sz w:val="28"/>
        </w:rPr>
        <w:t xml:space="preserve">
      3) 2635-5-002 Отбасы және балалар жөніндегі консультант - БСШ-нің 6-ы деңгейі; </w:t>
      </w:r>
    </w:p>
    <w:bookmarkEnd w:id="45"/>
    <w:bookmarkStart w:name="z54" w:id="46"/>
    <w:p>
      <w:pPr>
        <w:spacing w:after="0"/>
        <w:ind w:left="0"/>
        <w:jc w:val="both"/>
      </w:pPr>
      <w:r>
        <w:rPr>
          <w:rFonts w:ascii="Times New Roman"/>
          <w:b w:val="false"/>
          <w:i w:val="false"/>
          <w:color w:val="000000"/>
          <w:sz w:val="28"/>
        </w:rPr>
        <w:t>
      4) 2635-5-002 Отбасы және балалар жөніндегі консультант - БСШ-нің 5-і деңгейі;</w:t>
      </w:r>
    </w:p>
    <w:bookmarkEnd w:id="46"/>
    <w:bookmarkStart w:name="z55" w:id="47"/>
    <w:p>
      <w:pPr>
        <w:spacing w:after="0"/>
        <w:ind w:left="0"/>
        <w:jc w:val="both"/>
      </w:pPr>
      <w:r>
        <w:rPr>
          <w:rFonts w:ascii="Times New Roman"/>
          <w:b w:val="false"/>
          <w:i w:val="false"/>
          <w:color w:val="000000"/>
          <w:sz w:val="28"/>
        </w:rPr>
        <w:t>
      5) 2635-6-005 Отбасы және балалар істері жөніндегі бөлім маманы - БСШ-нің 5-і деңгейі;</w:t>
      </w:r>
    </w:p>
    <w:bookmarkEnd w:id="47"/>
    <w:bookmarkStart w:name="z56" w:id="48"/>
    <w:p>
      <w:pPr>
        <w:spacing w:after="0"/>
        <w:ind w:left="0"/>
        <w:jc w:val="both"/>
      </w:pPr>
      <w:r>
        <w:rPr>
          <w:rFonts w:ascii="Times New Roman"/>
          <w:b w:val="false"/>
          <w:i w:val="false"/>
          <w:color w:val="000000"/>
          <w:sz w:val="28"/>
        </w:rPr>
        <w:t>
      6) 2635-6-005 Отбасы және балалар істері жөніндегі бөлім маманы - БСШ-нің 4-і деңгейі;</w:t>
      </w:r>
    </w:p>
    <w:bookmarkEnd w:id="48"/>
    <w:bookmarkStart w:name="z57" w:id="49"/>
    <w:p>
      <w:pPr>
        <w:spacing w:after="0"/>
        <w:ind w:left="0"/>
        <w:jc w:val="both"/>
      </w:pPr>
      <w:r>
        <w:rPr>
          <w:rFonts w:ascii="Times New Roman"/>
          <w:b w:val="false"/>
          <w:i w:val="false"/>
          <w:color w:val="000000"/>
          <w:sz w:val="28"/>
        </w:rPr>
        <w:t>
      7) 2635-6-10 Отбасыны сақтау жөніндегі маман - БСШ-нің 5-і деңгейі;</w:t>
      </w:r>
    </w:p>
    <w:bookmarkEnd w:id="49"/>
    <w:bookmarkStart w:name="z58" w:id="50"/>
    <w:p>
      <w:pPr>
        <w:spacing w:after="0"/>
        <w:ind w:left="0"/>
        <w:jc w:val="both"/>
      </w:pPr>
      <w:r>
        <w:rPr>
          <w:rFonts w:ascii="Times New Roman"/>
          <w:b w:val="false"/>
          <w:i w:val="false"/>
          <w:color w:val="000000"/>
          <w:sz w:val="28"/>
        </w:rPr>
        <w:t>
      8) 2635-6-10 Отбасыны сақтау жөніндегі маман - БСШ-нің 4-і деңгейі;</w:t>
      </w:r>
    </w:p>
    <w:bookmarkEnd w:id="50"/>
    <w:bookmarkStart w:name="z59" w:id="51"/>
    <w:p>
      <w:pPr>
        <w:spacing w:after="0"/>
        <w:ind w:left="0"/>
        <w:jc w:val="both"/>
      </w:pPr>
      <w:r>
        <w:rPr>
          <w:rFonts w:ascii="Times New Roman"/>
          <w:b w:val="false"/>
          <w:i w:val="false"/>
          <w:color w:val="000000"/>
          <w:sz w:val="28"/>
        </w:rPr>
        <w:t>
      9) 2635-7-006 Әлеуметтік жұмыс, маскүнемдердің отбасыларына көмектесу жөніндегі маман - БСШ-нің 5-і деңгейі;</w:t>
      </w:r>
    </w:p>
    <w:bookmarkEnd w:id="51"/>
    <w:bookmarkStart w:name="z60" w:id="52"/>
    <w:p>
      <w:pPr>
        <w:spacing w:after="0"/>
        <w:ind w:left="0"/>
        <w:jc w:val="both"/>
      </w:pPr>
      <w:r>
        <w:rPr>
          <w:rFonts w:ascii="Times New Roman"/>
          <w:b w:val="false"/>
          <w:i w:val="false"/>
          <w:color w:val="000000"/>
          <w:sz w:val="28"/>
        </w:rPr>
        <w:t>
      10) 2635-7-006 Әлеуметтік жұмыс, маскүнемдердің отбасыларына көмектесу жөніндегі маман - БСШ-нің 4-і деңгейі.</w:t>
      </w:r>
    </w:p>
    <w:bookmarkEnd w:id="52"/>
    <w:bookmarkStart w:name="z61" w:id="53"/>
    <w:p>
      <w:pPr>
        <w:spacing w:after="0"/>
        <w:ind w:left="0"/>
        <w:jc w:val="left"/>
      </w:pPr>
      <w:r>
        <w:rPr>
          <w:rFonts w:ascii="Times New Roman"/>
          <w:b/>
          <w:i w:val="false"/>
          <w:color w:val="000000"/>
        </w:rPr>
        <w:t xml:space="preserve"> 3-тарау. Кәсіптер карточкалары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"2635-6-005 Отбасы және балалар істері жөніндегі бөлім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2635-6-005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істері жөніндегі бөлім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4"/>
          <w:p>
            <w:pPr>
              <w:spacing w:after="20"/>
              <w:ind w:left="20"/>
              <w:jc w:val="both"/>
            </w:pPr>
            <w:r>
              <w:rPr>
                <w:rFonts w:ascii="Times New Roman"/>
                <w:b w:val="false"/>
                <w:i w:val="false"/>
                <w:color w:val="000000"/>
                <w:sz w:val="20"/>
              </w:rPr>
              <w:t>
Білім деңгейі:</w:t>
            </w:r>
          </w:p>
          <w:bookmarkEnd w:id="54"/>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5"/>
          <w:p>
            <w:pPr>
              <w:spacing w:after="20"/>
              <w:ind w:left="20"/>
              <w:jc w:val="both"/>
            </w:pPr>
            <w:r>
              <w:rPr>
                <w:rFonts w:ascii="Times New Roman"/>
                <w:b w:val="false"/>
                <w:i w:val="false"/>
                <w:color w:val="000000"/>
                <w:sz w:val="20"/>
              </w:rPr>
              <w:t>
Мамандық:</w:t>
            </w:r>
          </w:p>
          <w:bookmarkEnd w:id="55"/>
          <w:p>
            <w:pPr>
              <w:spacing w:after="20"/>
              <w:ind w:left="20"/>
              <w:jc w:val="both"/>
            </w:pPr>
            <w:r>
              <w:rPr>
                <w:rFonts w:ascii="Times New Roman"/>
                <w:b w:val="false"/>
                <w:i w:val="false"/>
                <w:color w:val="000000"/>
                <w:sz w:val="20"/>
              </w:rPr>
              <w:t xml:space="preserve">
Мектепке дейінгі тәрбие және оқыту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6"/>
          <w:p>
            <w:pPr>
              <w:spacing w:after="20"/>
              <w:ind w:left="20"/>
              <w:jc w:val="both"/>
            </w:pPr>
            <w:r>
              <w:rPr>
                <w:rFonts w:ascii="Times New Roman"/>
                <w:b w:val="false"/>
                <w:i w:val="false"/>
                <w:color w:val="000000"/>
                <w:sz w:val="20"/>
              </w:rPr>
              <w:t>
Білім деңгейі:</w:t>
            </w:r>
          </w:p>
          <w:bookmarkEnd w:id="56"/>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7"/>
          <w:p>
            <w:pPr>
              <w:spacing w:after="20"/>
              <w:ind w:left="20"/>
              <w:jc w:val="both"/>
            </w:pPr>
            <w:r>
              <w:rPr>
                <w:rFonts w:ascii="Times New Roman"/>
                <w:b w:val="false"/>
                <w:i w:val="false"/>
                <w:color w:val="000000"/>
                <w:sz w:val="20"/>
              </w:rPr>
              <w:t>
Мамандық:</w:t>
            </w:r>
          </w:p>
          <w:bookmarkEnd w:id="57"/>
          <w:p>
            <w:pPr>
              <w:spacing w:after="20"/>
              <w:ind w:left="20"/>
              <w:jc w:val="both"/>
            </w:pPr>
            <w:r>
              <w:rPr>
                <w:rFonts w:ascii="Times New Roman"/>
                <w:b w:val="false"/>
                <w:i w:val="false"/>
                <w:color w:val="000000"/>
                <w:sz w:val="20"/>
              </w:rPr>
              <w:t xml:space="preserve">
Тәрбие жұмысын ұйымдастыру (деңгейлері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8"/>
          <w:p>
            <w:pPr>
              <w:spacing w:after="20"/>
              <w:ind w:left="20"/>
              <w:jc w:val="both"/>
            </w:pPr>
            <w:r>
              <w:rPr>
                <w:rFonts w:ascii="Times New Roman"/>
                <w:b w:val="false"/>
                <w:i w:val="false"/>
                <w:color w:val="000000"/>
                <w:sz w:val="20"/>
              </w:rPr>
              <w:t>
Білім деңгейі:</w:t>
            </w:r>
          </w:p>
          <w:bookmarkEnd w:id="58"/>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9"/>
          <w:p>
            <w:pPr>
              <w:spacing w:after="20"/>
              <w:ind w:left="20"/>
              <w:jc w:val="both"/>
            </w:pPr>
            <w:r>
              <w:rPr>
                <w:rFonts w:ascii="Times New Roman"/>
                <w:b w:val="false"/>
                <w:i w:val="false"/>
                <w:color w:val="000000"/>
                <w:sz w:val="20"/>
              </w:rPr>
              <w:t>
Мамандық:</w:t>
            </w:r>
          </w:p>
          <w:bookmarkEnd w:id="59"/>
          <w:p>
            <w:pPr>
              <w:spacing w:after="20"/>
              <w:ind w:left="20"/>
              <w:jc w:val="both"/>
            </w:pPr>
            <w:r>
              <w:rPr>
                <w:rFonts w:ascii="Times New Roman"/>
                <w:b w:val="false"/>
                <w:i w:val="false"/>
                <w:color w:val="000000"/>
                <w:sz w:val="20"/>
              </w:rPr>
              <w:t xml:space="preserve">
Бастауыш білім беру педагогикасы мен әдістемесі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0"/>
          <w:p>
            <w:pPr>
              <w:spacing w:after="20"/>
              <w:ind w:left="20"/>
              <w:jc w:val="both"/>
            </w:pPr>
            <w:r>
              <w:rPr>
                <w:rFonts w:ascii="Times New Roman"/>
                <w:b w:val="false"/>
                <w:i w:val="false"/>
                <w:color w:val="000000"/>
                <w:sz w:val="20"/>
              </w:rPr>
              <w:t xml:space="preserve">
2635-3-001 – Әлеуметтік жұмыс жөніндегі маман (жалпы бейін) </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2635-8-002 – Халықтың осал топтарымен әлеуметтік жұмыс жөніндегі маман (жұмыссыздар, аз қамтылғандар, мүгедектігі бар адамдар және т. б.)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2635-8-003 – Әлеуметтік жұмыс жөніндегі маман, психоневрологиялық аурулары бар 18 жастан асқан мүгедектігі бар балалар мен мүгедектігі бар адамдарға күтім жасау </w:t>
            </w:r>
          </w:p>
          <w:p>
            <w:pPr>
              <w:spacing w:after="20"/>
              <w:ind w:left="20"/>
              <w:jc w:val="both"/>
            </w:pPr>
            <w:r>
              <w:rPr>
                <w:rFonts w:ascii="Times New Roman"/>
                <w:b w:val="false"/>
                <w:i w:val="false"/>
                <w:color w:val="000000"/>
                <w:sz w:val="20"/>
              </w:rPr>
              <w:t xml:space="preserve">
2635-8-004 – Әлеуметтік жұмыс жөніндегі маман, қарттар мен мүгедектігі бар адамдарға күтім жасау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қолдау/балалардың құқықтарын қорғау саласында халыққа консультациялық және әлеуметтік қызметтер көрсету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1"/>
          <w:p>
            <w:pPr>
              <w:spacing w:after="20"/>
              <w:ind w:left="20"/>
              <w:jc w:val="both"/>
            </w:pPr>
            <w:r>
              <w:rPr>
                <w:rFonts w:ascii="Times New Roman"/>
                <w:b w:val="false"/>
                <w:i w:val="false"/>
                <w:color w:val="000000"/>
                <w:sz w:val="20"/>
              </w:rPr>
              <w:t>
1. Өтінішті тіркеу, бастапқы жоспарларды жинау, дерекқорға енгізу, отбасының әл-ауқатының деңгейін анықтау.</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Әлеуметтік көмек пен әлеуметтік қызметтерді (оның ішінде арнаулы әлеуметтік қызметтерді) көрсетуге мұқтаж деректер базасын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Баланы / балаларды қорғау жөнінде шұғыл шаралар қабылдау (жергілікті қорғаншылық және қамқоршылық органдарына жүгіну).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Баланың және отбасының жағдайын кешенді бағалау және отбасын сүйемелдеу жоспарын іске асыру үшін басқа мамандарға (заңгерлер, психологтар және т. б.), қызметтерге қайта бағыттау.</w:t>
            </w:r>
          </w:p>
          <w:p>
            <w:pPr>
              <w:spacing w:after="20"/>
              <w:ind w:left="20"/>
              <w:jc w:val="both"/>
            </w:pPr>
            <w:r>
              <w:rPr>
                <w:rFonts w:ascii="Times New Roman"/>
                <w:b w:val="false"/>
                <w:i w:val="false"/>
                <w:color w:val="000000"/>
                <w:sz w:val="20"/>
              </w:rPr>
              <w:t>
5. Отбасын сүйемелдеудің жеке жоспарын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2"/>
          <w:p>
            <w:pPr>
              <w:spacing w:after="20"/>
              <w:ind w:left="20"/>
              <w:jc w:val="both"/>
            </w:pPr>
            <w:r>
              <w:rPr>
                <w:rFonts w:ascii="Times New Roman"/>
                <w:b w:val="false"/>
                <w:i w:val="false"/>
                <w:color w:val="000000"/>
                <w:sz w:val="20"/>
              </w:rPr>
              <w:t>
Еңбек функциясы 1:</w:t>
            </w:r>
          </w:p>
          <w:bookmarkEnd w:id="62"/>
          <w:p>
            <w:pPr>
              <w:spacing w:after="20"/>
              <w:ind w:left="20"/>
              <w:jc w:val="both"/>
            </w:pPr>
            <w:r>
              <w:rPr>
                <w:rFonts w:ascii="Times New Roman"/>
                <w:b w:val="false"/>
                <w:i w:val="false"/>
                <w:color w:val="000000"/>
                <w:sz w:val="20"/>
              </w:rPr>
              <w:t>
Өтінішті тіркеу, бастапқы жоспарларды жинау, дерекқорға енгізу, отбасының әл-ауқатының деңгейін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3"/>
          <w:p>
            <w:pPr>
              <w:spacing w:after="20"/>
              <w:ind w:left="20"/>
              <w:jc w:val="both"/>
            </w:pPr>
            <w:r>
              <w:rPr>
                <w:rFonts w:ascii="Times New Roman"/>
                <w:b w:val="false"/>
                <w:i w:val="false"/>
                <w:color w:val="000000"/>
                <w:sz w:val="20"/>
              </w:rPr>
              <w:t>
Дағды 1:</w:t>
            </w:r>
          </w:p>
          <w:bookmarkEnd w:id="63"/>
          <w:p>
            <w:pPr>
              <w:spacing w:after="20"/>
              <w:ind w:left="20"/>
              <w:jc w:val="both"/>
            </w:pPr>
            <w:r>
              <w:rPr>
                <w:rFonts w:ascii="Times New Roman"/>
                <w:b w:val="false"/>
                <w:i w:val="false"/>
                <w:color w:val="000000"/>
                <w:sz w:val="20"/>
              </w:rPr>
              <w:t>
Өтінішті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4"/>
          <w:p>
            <w:pPr>
              <w:spacing w:after="20"/>
              <w:ind w:left="20"/>
              <w:jc w:val="both"/>
            </w:pPr>
            <w:r>
              <w:rPr>
                <w:rFonts w:ascii="Times New Roman"/>
                <w:b w:val="false"/>
                <w:i w:val="false"/>
                <w:color w:val="000000"/>
                <w:sz w:val="20"/>
              </w:rPr>
              <w:t>
Қабілет:</w:t>
            </w:r>
          </w:p>
          <w:bookmarkEnd w:id="64"/>
          <w:p>
            <w:pPr>
              <w:spacing w:after="20"/>
              <w:ind w:left="20"/>
              <w:jc w:val="both"/>
            </w:pPr>
            <w:r>
              <w:rPr>
                <w:rFonts w:ascii="Times New Roman"/>
                <w:b w:val="false"/>
                <w:i w:val="false"/>
                <w:color w:val="000000"/>
                <w:sz w:val="20"/>
              </w:rPr>
              <w:t>
1. Бастапқы іс қағаздарын жүргізу, жеке және заңды тұлғалардан хаттар мен өтініштерді тіркеу.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5"/>
          <w:p>
            <w:pPr>
              <w:spacing w:after="20"/>
              <w:ind w:left="20"/>
              <w:jc w:val="both"/>
            </w:pPr>
            <w:r>
              <w:rPr>
                <w:rFonts w:ascii="Times New Roman"/>
                <w:b w:val="false"/>
                <w:i w:val="false"/>
                <w:color w:val="000000"/>
                <w:sz w:val="20"/>
              </w:rPr>
              <w:t>
Білімдер:</w:t>
            </w:r>
          </w:p>
          <w:bookmarkEnd w:id="65"/>
          <w:p>
            <w:pPr>
              <w:spacing w:after="20"/>
              <w:ind w:left="20"/>
              <w:jc w:val="both"/>
            </w:pPr>
            <w:r>
              <w:rPr>
                <w:rFonts w:ascii="Times New Roman"/>
                <w:b w:val="false"/>
                <w:i w:val="false"/>
                <w:color w:val="000000"/>
                <w:sz w:val="20"/>
              </w:rPr>
              <w:t>
1. Қазақстан Республикасының "</w:t>
            </w:r>
            <w:r>
              <w:rPr>
                <w:rFonts w:ascii="Times New Roman"/>
                <w:b w:val="false"/>
                <w:i w:val="false"/>
                <w:color w:val="000000"/>
                <w:sz w:val="20"/>
              </w:rPr>
              <w:t>Әкімшілік рәсімдік-процестік кодексі</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6"/>
          <w:p>
            <w:pPr>
              <w:spacing w:after="20"/>
              <w:ind w:left="20"/>
              <w:jc w:val="both"/>
            </w:pPr>
            <w:r>
              <w:rPr>
                <w:rFonts w:ascii="Times New Roman"/>
                <w:b w:val="false"/>
                <w:i w:val="false"/>
                <w:color w:val="000000"/>
                <w:sz w:val="20"/>
              </w:rPr>
              <w:t>
Дағды 2:</w:t>
            </w:r>
          </w:p>
          <w:bookmarkEnd w:id="66"/>
          <w:p>
            <w:pPr>
              <w:spacing w:after="20"/>
              <w:ind w:left="20"/>
              <w:jc w:val="both"/>
            </w:pPr>
            <w:r>
              <w:rPr>
                <w:rFonts w:ascii="Times New Roman"/>
                <w:b w:val="false"/>
                <w:i w:val="false"/>
                <w:color w:val="000000"/>
                <w:sz w:val="20"/>
              </w:rPr>
              <w:t>
Бастапқы жоспарларды жинау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7"/>
          <w:p>
            <w:pPr>
              <w:spacing w:after="20"/>
              <w:ind w:left="20"/>
              <w:jc w:val="both"/>
            </w:pPr>
            <w:r>
              <w:rPr>
                <w:rFonts w:ascii="Times New Roman"/>
                <w:b w:val="false"/>
                <w:i w:val="false"/>
                <w:color w:val="000000"/>
                <w:sz w:val="20"/>
              </w:rPr>
              <w:t>
Қабілет:</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1. Өтініш берушінің өзімен әңгімелесу процесінде де, ашық көздерден іздеу арқылы да өтініш берушілердің/балалардың деректерін жинау.</w:t>
            </w:r>
          </w:p>
          <w:p>
            <w:pPr>
              <w:spacing w:after="20"/>
              <w:ind w:left="20"/>
              <w:jc w:val="both"/>
            </w:pPr>
            <w:r>
              <w:rPr>
                <w:rFonts w:ascii="Times New Roman"/>
                <w:b w:val="false"/>
                <w:i w:val="false"/>
                <w:color w:val="000000"/>
                <w:sz w:val="20"/>
              </w:rPr>
              <w:t>
2. Қабылдау кезінде өтініш берушілермен әңгімелесуді дұрыс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8"/>
          <w:p>
            <w:pPr>
              <w:spacing w:after="20"/>
              <w:ind w:left="20"/>
              <w:jc w:val="both"/>
            </w:pPr>
            <w:r>
              <w:rPr>
                <w:rFonts w:ascii="Times New Roman"/>
                <w:b w:val="false"/>
                <w:i w:val="false"/>
                <w:color w:val="000000"/>
                <w:sz w:val="20"/>
              </w:rPr>
              <w:t>
Білімдер:</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1. Өтініш берушілердің/балалардың бастапқы деректерін жинауды жүзеге асыру үшін компьютерлік бағдарламаларды пайдалану әдістері.</w:t>
            </w:r>
          </w:p>
          <w:p>
            <w:pPr>
              <w:spacing w:after="20"/>
              <w:ind w:left="20"/>
              <w:jc w:val="both"/>
            </w:pPr>
            <w:r>
              <w:rPr>
                <w:rFonts w:ascii="Times New Roman"/>
                <w:b w:val="false"/>
                <w:i w:val="false"/>
                <w:color w:val="000000"/>
                <w:sz w:val="20"/>
              </w:rPr>
              <w:t>
2. Интернет желісінде ашық ақпарат көздерін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9"/>
          <w:p>
            <w:pPr>
              <w:spacing w:after="20"/>
              <w:ind w:left="20"/>
              <w:jc w:val="both"/>
            </w:pPr>
            <w:r>
              <w:rPr>
                <w:rFonts w:ascii="Times New Roman"/>
                <w:b w:val="false"/>
                <w:i w:val="false"/>
                <w:color w:val="000000"/>
                <w:sz w:val="20"/>
              </w:rPr>
              <w:t>
Дағды 3:</w:t>
            </w:r>
          </w:p>
          <w:bookmarkEnd w:id="69"/>
          <w:p>
            <w:pPr>
              <w:spacing w:after="20"/>
              <w:ind w:left="20"/>
              <w:jc w:val="both"/>
            </w:pPr>
            <w:r>
              <w:rPr>
                <w:rFonts w:ascii="Times New Roman"/>
                <w:b w:val="false"/>
                <w:i w:val="false"/>
                <w:color w:val="000000"/>
                <w:sz w:val="20"/>
              </w:rPr>
              <w:t>
Отбасының әл-ауқатының деңгейін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0"/>
          <w:p>
            <w:pPr>
              <w:spacing w:after="20"/>
              <w:ind w:left="20"/>
              <w:jc w:val="both"/>
            </w:pPr>
            <w:r>
              <w:rPr>
                <w:rFonts w:ascii="Times New Roman"/>
                <w:b w:val="false"/>
                <w:i w:val="false"/>
                <w:color w:val="000000"/>
                <w:sz w:val="20"/>
              </w:rPr>
              <w:t>
Қабілет:</w:t>
            </w:r>
          </w:p>
          <w:bookmarkEnd w:id="70"/>
          <w:p>
            <w:pPr>
              <w:spacing w:after="20"/>
              <w:ind w:left="20"/>
              <w:jc w:val="both"/>
            </w:pPr>
            <w:r>
              <w:rPr>
                <w:rFonts w:ascii="Times New Roman"/>
                <w:b w:val="false"/>
                <w:i w:val="false"/>
                <w:color w:val="000000"/>
                <w:sz w:val="20"/>
              </w:rPr>
              <w:t>
1. Өтініш берушімен/баламен әңгімелесу, сондай-ақ Қазақстан Республикасының Әлеуметтік Кодексіне және Қазақстан Республикасының қолданыстағы заңнамасына сәйкес ашық көздерден ақпарат іздеу арқылы отбасының/балалардың әл-ауқатының деңгейін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1"/>
          <w:p>
            <w:pPr>
              <w:spacing w:after="20"/>
              <w:ind w:left="20"/>
              <w:jc w:val="both"/>
            </w:pPr>
            <w:r>
              <w:rPr>
                <w:rFonts w:ascii="Times New Roman"/>
                <w:b w:val="false"/>
                <w:i w:val="false"/>
                <w:color w:val="000000"/>
                <w:sz w:val="20"/>
              </w:rPr>
              <w:t>
Білімдер:</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1. Өтініш берушілердің/балалардың бастапқы деректерін жинауды жүзеге асыру үшін компьютерлік бағдарламаларды пайдалану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Интернет желісінде ашық ақпарат көздерін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Заңнамалық база: - "Неке (ерлі-зайыптылық) және отбасы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 xml:space="preserve">; - Қазақстан Республикасының </w:t>
            </w:r>
            <w:r>
              <w:rPr>
                <w:rFonts w:ascii="Times New Roman"/>
                <w:b w:val="false"/>
                <w:i w:val="false"/>
                <w:color w:val="000000"/>
                <w:sz w:val="20"/>
              </w:rPr>
              <w:t>Әлеуметтік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 "Қазақстан Республикасындағы баланың құқықтары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 "Білім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0"/>
              </w:rPr>
              <w:t>қаулысы</w:t>
            </w:r>
            <w:r>
              <w:rPr>
                <w:rFonts w:ascii="Times New Roman"/>
                <w:b w:val="false"/>
                <w:i w:val="false"/>
                <w:color w:val="000000"/>
                <w:sz w:val="20"/>
              </w:rPr>
              <w:t xml:space="preserve"> және Қазақстан Республикасының өзге заңнамалық және нормативтік актілері.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2"/>
          <w:p>
            <w:pPr>
              <w:spacing w:after="20"/>
              <w:ind w:left="20"/>
              <w:jc w:val="both"/>
            </w:pPr>
            <w:r>
              <w:rPr>
                <w:rFonts w:ascii="Times New Roman"/>
                <w:b w:val="false"/>
                <w:i w:val="false"/>
                <w:color w:val="000000"/>
                <w:sz w:val="20"/>
              </w:rPr>
              <w:t>
Еңбек функциясы 2:</w:t>
            </w:r>
          </w:p>
          <w:bookmarkEnd w:id="72"/>
          <w:p>
            <w:pPr>
              <w:spacing w:after="20"/>
              <w:ind w:left="20"/>
              <w:jc w:val="both"/>
            </w:pPr>
            <w:r>
              <w:rPr>
                <w:rFonts w:ascii="Times New Roman"/>
                <w:b w:val="false"/>
                <w:i w:val="false"/>
                <w:color w:val="000000"/>
                <w:sz w:val="20"/>
              </w:rPr>
              <w:t>
Әлеуметтік көмек пен әлеуметтік қызметтерді (оның ішінде арнаулы әлеуметтік қызметтерді) көрсетуге мұқтаж деректер базасын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3"/>
          <w:p>
            <w:pPr>
              <w:spacing w:after="20"/>
              <w:ind w:left="20"/>
              <w:jc w:val="both"/>
            </w:pPr>
            <w:r>
              <w:rPr>
                <w:rFonts w:ascii="Times New Roman"/>
                <w:b w:val="false"/>
                <w:i w:val="false"/>
                <w:color w:val="000000"/>
                <w:sz w:val="20"/>
              </w:rPr>
              <w:t>
Дағды 1:</w:t>
            </w:r>
          </w:p>
          <w:bookmarkEnd w:id="73"/>
          <w:p>
            <w:pPr>
              <w:spacing w:after="20"/>
              <w:ind w:left="20"/>
              <w:jc w:val="both"/>
            </w:pPr>
            <w:r>
              <w:rPr>
                <w:rFonts w:ascii="Times New Roman"/>
                <w:b w:val="false"/>
                <w:i w:val="false"/>
                <w:color w:val="000000"/>
                <w:sz w:val="20"/>
              </w:rPr>
              <w:t>
Әлеуметтік көмек пен әлеуметтік қызметтерді (оның ішінде арнаулы әлеуметтік қызметтерді) көрсетуге мұқтаж деректер базасын толтыру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4"/>
          <w:p>
            <w:pPr>
              <w:spacing w:after="20"/>
              <w:ind w:left="20"/>
              <w:jc w:val="both"/>
            </w:pPr>
            <w:r>
              <w:rPr>
                <w:rFonts w:ascii="Times New Roman"/>
                <w:b w:val="false"/>
                <w:i w:val="false"/>
                <w:color w:val="000000"/>
                <w:sz w:val="20"/>
              </w:rPr>
              <w:t>
Қабілет:</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1. Деректер базасымен, оның ішінде ашық мемлекеттік деректер базасымен жұмыс істеу.</w:t>
            </w:r>
          </w:p>
          <w:p>
            <w:pPr>
              <w:spacing w:after="20"/>
              <w:ind w:left="20"/>
              <w:jc w:val="both"/>
            </w:pPr>
            <w:r>
              <w:rPr>
                <w:rFonts w:ascii="Times New Roman"/>
                <w:b w:val="false"/>
                <w:i w:val="false"/>
                <w:color w:val="000000"/>
                <w:sz w:val="20"/>
              </w:rPr>
              <w:t>
2. Қабылдау кезінде өтініш берушілермен әңгімелесуді дұрыс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5"/>
          <w:p>
            <w:pPr>
              <w:spacing w:after="20"/>
              <w:ind w:left="20"/>
              <w:jc w:val="both"/>
            </w:pPr>
            <w:r>
              <w:rPr>
                <w:rFonts w:ascii="Times New Roman"/>
                <w:b w:val="false"/>
                <w:i w:val="false"/>
                <w:color w:val="000000"/>
                <w:sz w:val="20"/>
              </w:rPr>
              <w:t>
Білімдер:</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1. Өтініш берушілердің/балалардың бастапқы деректерін жинауды жүзеге асыру үшін компьютерлік бағдарламаларды пайдалану әдістері</w:t>
            </w:r>
          </w:p>
          <w:p>
            <w:pPr>
              <w:spacing w:after="20"/>
              <w:ind w:left="20"/>
              <w:jc w:val="both"/>
            </w:pPr>
            <w:r>
              <w:rPr>
                <w:rFonts w:ascii="Times New Roman"/>
                <w:b w:val="false"/>
                <w:i w:val="false"/>
                <w:color w:val="000000"/>
                <w:sz w:val="20"/>
              </w:rPr>
              <w:t>
2. Интернет желісінде ашық ақпарат көздерін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6"/>
          <w:p>
            <w:pPr>
              <w:spacing w:after="20"/>
              <w:ind w:left="20"/>
              <w:jc w:val="both"/>
            </w:pPr>
            <w:r>
              <w:rPr>
                <w:rFonts w:ascii="Times New Roman"/>
                <w:b w:val="false"/>
                <w:i w:val="false"/>
                <w:color w:val="000000"/>
                <w:sz w:val="20"/>
              </w:rPr>
              <w:t>
Еңбек функциясы 3:</w:t>
            </w:r>
          </w:p>
          <w:bookmarkEnd w:id="76"/>
          <w:p>
            <w:pPr>
              <w:spacing w:after="20"/>
              <w:ind w:left="20"/>
              <w:jc w:val="both"/>
            </w:pPr>
            <w:r>
              <w:rPr>
                <w:rFonts w:ascii="Times New Roman"/>
                <w:b w:val="false"/>
                <w:i w:val="false"/>
                <w:color w:val="000000"/>
                <w:sz w:val="20"/>
              </w:rPr>
              <w:t>
Баланы / балаларды қорғау жөнінде шұғыл шаралар қабылдау (жергілікті қорғаншылық және қамқоршылық органдарына жүгіну)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7"/>
          <w:p>
            <w:pPr>
              <w:spacing w:after="20"/>
              <w:ind w:left="20"/>
              <w:jc w:val="both"/>
            </w:pPr>
            <w:r>
              <w:rPr>
                <w:rFonts w:ascii="Times New Roman"/>
                <w:b w:val="false"/>
                <w:i w:val="false"/>
                <w:color w:val="000000"/>
                <w:sz w:val="20"/>
              </w:rPr>
              <w:t>
Дағды 1:</w:t>
            </w:r>
          </w:p>
          <w:bookmarkEnd w:id="77"/>
          <w:p>
            <w:pPr>
              <w:spacing w:after="20"/>
              <w:ind w:left="20"/>
              <w:jc w:val="both"/>
            </w:pPr>
            <w:r>
              <w:rPr>
                <w:rFonts w:ascii="Times New Roman"/>
                <w:b w:val="false"/>
                <w:i w:val="false"/>
                <w:color w:val="000000"/>
                <w:sz w:val="20"/>
              </w:rPr>
              <w:t>
Балалардың құқықтары мен қауіпсіздігін қорғауды қамтамасыз ету жөнінде бастапқы шаралар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8"/>
          <w:p>
            <w:pPr>
              <w:spacing w:after="20"/>
              <w:ind w:left="20"/>
              <w:jc w:val="both"/>
            </w:pPr>
            <w:r>
              <w:rPr>
                <w:rFonts w:ascii="Times New Roman"/>
                <w:b w:val="false"/>
                <w:i w:val="false"/>
                <w:color w:val="000000"/>
                <w:sz w:val="20"/>
              </w:rPr>
              <w:t>
Қабілет:</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1. Балалар мен балаға қауіп деңгейін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Құзыретті органдарға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Басқа мамандарды (заңгерлерді, психологтарды және т. б.) тарту.</w:t>
            </w:r>
          </w:p>
          <w:p>
            <w:pPr>
              <w:spacing w:after="20"/>
              <w:ind w:left="20"/>
              <w:jc w:val="both"/>
            </w:pPr>
            <w:r>
              <w:rPr>
                <w:rFonts w:ascii="Times New Roman"/>
                <w:b w:val="false"/>
                <w:i w:val="false"/>
                <w:color w:val="000000"/>
                <w:sz w:val="20"/>
              </w:rPr>
              <w:t>
4. Қажетті құжаттарды, материалдарды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9"/>
          <w:p>
            <w:pPr>
              <w:spacing w:after="20"/>
              <w:ind w:left="20"/>
              <w:jc w:val="both"/>
            </w:pPr>
            <w:r>
              <w:rPr>
                <w:rFonts w:ascii="Times New Roman"/>
                <w:b w:val="false"/>
                <w:i w:val="false"/>
                <w:color w:val="000000"/>
                <w:sz w:val="20"/>
              </w:rPr>
              <w:t>
Білімдер:</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1. Өтініш берушілердің/балалардың бастапқы деректерін жинауды жүзеге асыру үшін компьютерлік бағдарламаларды пайдалану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Интернет желісінде ашық ақпарат көздерін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Заңнамалық база: - Қазақстан Республикасының "Неке (ерлі-зайыптылық) және отбасы туралы" </w:t>
            </w:r>
            <w:r>
              <w:rPr>
                <w:rFonts w:ascii="Times New Roman"/>
                <w:b w:val="false"/>
                <w:i w:val="false"/>
                <w:color w:val="000000"/>
                <w:sz w:val="20"/>
              </w:rPr>
              <w:t>кодексі</w:t>
            </w:r>
            <w:r>
              <w:rPr>
                <w:rFonts w:ascii="Times New Roman"/>
                <w:b w:val="false"/>
                <w:i w:val="false"/>
                <w:color w:val="000000"/>
                <w:sz w:val="20"/>
              </w:rPr>
              <w:t xml:space="preserve">; -Қазақстан Республикасының </w:t>
            </w:r>
            <w:r>
              <w:rPr>
                <w:rFonts w:ascii="Times New Roman"/>
                <w:b w:val="false"/>
                <w:i w:val="false"/>
                <w:color w:val="000000"/>
                <w:sz w:val="20"/>
              </w:rPr>
              <w:t>Әлеуметтік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 "Қазақстан Республикасындағы баланың құқықтары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 "Білім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0"/>
              </w:rPr>
              <w:t>қаулысы</w:t>
            </w:r>
            <w:r>
              <w:rPr>
                <w:rFonts w:ascii="Times New Roman"/>
                <w:b w:val="false"/>
                <w:i w:val="false"/>
                <w:color w:val="000000"/>
                <w:sz w:val="20"/>
              </w:rPr>
              <w:t xml:space="preserve"> және Қазақстан Республикасының өзге заңнамалық және нормативтік актілері.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0"/>
          <w:p>
            <w:pPr>
              <w:spacing w:after="20"/>
              <w:ind w:left="20"/>
              <w:jc w:val="both"/>
            </w:pPr>
            <w:r>
              <w:rPr>
                <w:rFonts w:ascii="Times New Roman"/>
                <w:b w:val="false"/>
                <w:i w:val="false"/>
                <w:color w:val="000000"/>
                <w:sz w:val="20"/>
              </w:rPr>
              <w:t>
Еңбек функциясы 4:</w:t>
            </w:r>
          </w:p>
          <w:bookmarkEnd w:id="80"/>
          <w:p>
            <w:pPr>
              <w:spacing w:after="20"/>
              <w:ind w:left="20"/>
              <w:jc w:val="both"/>
            </w:pPr>
            <w:r>
              <w:rPr>
                <w:rFonts w:ascii="Times New Roman"/>
                <w:b w:val="false"/>
                <w:i w:val="false"/>
                <w:color w:val="000000"/>
                <w:sz w:val="20"/>
              </w:rPr>
              <w:t>
Баланың және отбасының жағдайын кешенді бағалау және отбасын сүйемелдеу жоспарын іске асыру үшін басқа мамандарға (заңгерлер, психологтар және т. б.), қызметтерге қайта бағыттау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1"/>
          <w:p>
            <w:pPr>
              <w:spacing w:after="20"/>
              <w:ind w:left="20"/>
              <w:jc w:val="both"/>
            </w:pPr>
            <w:r>
              <w:rPr>
                <w:rFonts w:ascii="Times New Roman"/>
                <w:b w:val="false"/>
                <w:i w:val="false"/>
                <w:color w:val="000000"/>
                <w:sz w:val="20"/>
              </w:rPr>
              <w:t>
Дағды 1:</w:t>
            </w:r>
          </w:p>
          <w:bookmarkEnd w:id="81"/>
          <w:p>
            <w:pPr>
              <w:spacing w:after="20"/>
              <w:ind w:left="20"/>
              <w:jc w:val="both"/>
            </w:pPr>
            <w:r>
              <w:rPr>
                <w:rFonts w:ascii="Times New Roman"/>
                <w:b w:val="false"/>
                <w:i w:val="false"/>
                <w:color w:val="000000"/>
                <w:sz w:val="20"/>
              </w:rPr>
              <w:t>
Басқа мамандардың қызметтерін ұсынуды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2"/>
          <w:p>
            <w:pPr>
              <w:spacing w:after="20"/>
              <w:ind w:left="20"/>
              <w:jc w:val="both"/>
            </w:pPr>
            <w:r>
              <w:rPr>
                <w:rFonts w:ascii="Times New Roman"/>
                <w:b w:val="false"/>
                <w:i w:val="false"/>
                <w:color w:val="000000"/>
                <w:sz w:val="20"/>
              </w:rPr>
              <w:t>
Қабілет:</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1. Проблемалық мәселені, тәуекелді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Маман (дарды) таңдау.</w:t>
            </w:r>
          </w:p>
          <w:p>
            <w:pPr>
              <w:spacing w:after="20"/>
              <w:ind w:left="20"/>
              <w:jc w:val="both"/>
            </w:pPr>
            <w:r>
              <w:rPr>
                <w:rFonts w:ascii="Times New Roman"/>
                <w:b w:val="false"/>
                <w:i w:val="false"/>
                <w:color w:val="000000"/>
                <w:sz w:val="20"/>
              </w:rPr>
              <w:t>
3. Қажетті маманға (дарға) қайта жіберу).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3"/>
          <w:p>
            <w:pPr>
              <w:spacing w:after="20"/>
              <w:ind w:left="20"/>
              <w:jc w:val="both"/>
            </w:pPr>
            <w:r>
              <w:rPr>
                <w:rFonts w:ascii="Times New Roman"/>
                <w:b w:val="false"/>
                <w:i w:val="false"/>
                <w:color w:val="000000"/>
                <w:sz w:val="20"/>
              </w:rPr>
              <w:t>
Білімдер:</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1. Өтініш берушілердің/балалардың бастапқы деректерін жинауды жүзеге асыру үшін компьютерлік бағдарламаларды пайдалану әдістері.</w:t>
            </w:r>
          </w:p>
          <w:p>
            <w:pPr>
              <w:spacing w:after="20"/>
              <w:ind w:left="20"/>
              <w:jc w:val="both"/>
            </w:pPr>
            <w:r>
              <w:rPr>
                <w:rFonts w:ascii="Times New Roman"/>
                <w:b w:val="false"/>
                <w:i w:val="false"/>
                <w:color w:val="000000"/>
                <w:sz w:val="20"/>
              </w:rPr>
              <w:t>
2. Интернет желісінде ашық ақпарат көздерін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4"/>
          <w:p>
            <w:pPr>
              <w:spacing w:after="20"/>
              <w:ind w:left="20"/>
              <w:jc w:val="both"/>
            </w:pPr>
            <w:r>
              <w:rPr>
                <w:rFonts w:ascii="Times New Roman"/>
                <w:b w:val="false"/>
                <w:i w:val="false"/>
                <w:color w:val="000000"/>
                <w:sz w:val="20"/>
              </w:rPr>
              <w:t>
Еңбек функциясы 5:</w:t>
            </w:r>
          </w:p>
          <w:bookmarkEnd w:id="84"/>
          <w:p>
            <w:pPr>
              <w:spacing w:after="20"/>
              <w:ind w:left="20"/>
              <w:jc w:val="both"/>
            </w:pPr>
            <w:r>
              <w:rPr>
                <w:rFonts w:ascii="Times New Roman"/>
                <w:b w:val="false"/>
                <w:i w:val="false"/>
                <w:color w:val="000000"/>
                <w:sz w:val="20"/>
              </w:rPr>
              <w:t>
Отбасын сүйемелдеудің жеке жоспарын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5"/>
          <w:p>
            <w:pPr>
              <w:spacing w:after="20"/>
              <w:ind w:left="20"/>
              <w:jc w:val="both"/>
            </w:pPr>
            <w:r>
              <w:rPr>
                <w:rFonts w:ascii="Times New Roman"/>
                <w:b w:val="false"/>
                <w:i w:val="false"/>
                <w:color w:val="000000"/>
                <w:sz w:val="20"/>
              </w:rPr>
              <w:t>
Дағды 1:</w:t>
            </w:r>
          </w:p>
          <w:bookmarkEnd w:id="85"/>
          <w:p>
            <w:pPr>
              <w:spacing w:after="20"/>
              <w:ind w:left="20"/>
              <w:jc w:val="both"/>
            </w:pPr>
            <w:r>
              <w:rPr>
                <w:rFonts w:ascii="Times New Roman"/>
                <w:b w:val="false"/>
                <w:i w:val="false"/>
                <w:color w:val="000000"/>
                <w:sz w:val="20"/>
              </w:rPr>
              <w:t>
Мерзімдері мен орындаушыларын көрсете отырып, белгілі бір кейс шеңберінде өтініш берушінің/отбасының/балалардың өмірлік жағдайын жақсарту жөніндегі іс-шараларды іріктеу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6"/>
          <w:p>
            <w:pPr>
              <w:spacing w:after="20"/>
              <w:ind w:left="20"/>
              <w:jc w:val="both"/>
            </w:pPr>
            <w:r>
              <w:rPr>
                <w:rFonts w:ascii="Times New Roman"/>
                <w:b w:val="false"/>
                <w:i w:val="false"/>
                <w:color w:val="000000"/>
                <w:sz w:val="20"/>
              </w:rPr>
              <w:t>
Қабілет:</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1. Отбасын сүйемелдеу жөніндегі жеке жоспарға халықаралық тәжірибені ескере отырып, мемлекеттік органдар мен басқа да мүдделі ұйымдарды тарта отырып, отбасы/өтініш беруші мәселелерін шешу жөніндегі әзірленген іс-шаралар тізбесін біріктіру.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Іс-шараларды іске асыру мерзімдерін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Орындаушыларды анықтау және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Отбасын сүйемелдеу жөніндегі жеке жоспарды іске асыру мониторингі.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Жеке жоспарға сәйкес отбасын сүйемелдеу.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Отбасын сүйемелдеу жөніндегі жеке жоспардың мониторинг деректерін талдау.</w:t>
            </w:r>
          </w:p>
          <w:p>
            <w:pPr>
              <w:spacing w:after="20"/>
              <w:ind w:left="20"/>
              <w:jc w:val="both"/>
            </w:pPr>
            <w:r>
              <w:rPr>
                <w:rFonts w:ascii="Times New Roman"/>
                <w:b w:val="false"/>
                <w:i w:val="false"/>
                <w:color w:val="000000"/>
                <w:sz w:val="20"/>
              </w:rPr>
              <w:t>
7. Баланың жеке ісін жабу / отбасын сүйемелдеуді аяқтау (құжаттама, статистика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7"/>
          <w:p>
            <w:pPr>
              <w:spacing w:after="20"/>
              <w:ind w:left="20"/>
              <w:jc w:val="both"/>
            </w:pPr>
            <w:r>
              <w:rPr>
                <w:rFonts w:ascii="Times New Roman"/>
                <w:b w:val="false"/>
                <w:i w:val="false"/>
                <w:color w:val="000000"/>
                <w:sz w:val="20"/>
              </w:rPr>
              <w:t>
Білімдер:</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1. Жоспарлау және тиімді мақсат қою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Уақытты басқарудың негізгі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Өлшенетін индикаторларды белгілеу ережелері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Заңнамалық база: - "Неке (ерлі-зайыптылық) және отбасы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Қазақстан Республикасының </w:t>
            </w:r>
            <w:r>
              <w:rPr>
                <w:rFonts w:ascii="Times New Roman"/>
                <w:b w:val="false"/>
                <w:i w:val="false"/>
                <w:color w:val="000000"/>
                <w:sz w:val="20"/>
              </w:rPr>
              <w:t>Әлеуметтік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 "Қазақстан Республикасындағы баланың құқықтары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 "Білім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0"/>
              </w:rPr>
              <w:t>қаулысы</w:t>
            </w:r>
            <w:r>
              <w:rPr>
                <w:rFonts w:ascii="Times New Roman"/>
                <w:b w:val="false"/>
                <w:i w:val="false"/>
                <w:color w:val="000000"/>
                <w:sz w:val="20"/>
              </w:rPr>
              <w:t xml:space="preserve"> және Қазақстан Республикасының өзге заңнамалық және нормативтік актілері.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8"/>
          <w:p>
            <w:pPr>
              <w:spacing w:after="20"/>
              <w:ind w:left="20"/>
              <w:jc w:val="both"/>
            </w:pPr>
            <w:r>
              <w:rPr>
                <w:rFonts w:ascii="Times New Roman"/>
                <w:b w:val="false"/>
                <w:i w:val="false"/>
                <w:color w:val="000000"/>
                <w:sz w:val="20"/>
              </w:rPr>
              <w:t>
Дағды 2:</w:t>
            </w:r>
          </w:p>
          <w:bookmarkEnd w:id="88"/>
          <w:p>
            <w:pPr>
              <w:spacing w:after="20"/>
              <w:ind w:left="20"/>
              <w:jc w:val="both"/>
            </w:pPr>
            <w:r>
              <w:rPr>
                <w:rFonts w:ascii="Times New Roman"/>
                <w:b w:val="false"/>
                <w:i w:val="false"/>
                <w:color w:val="000000"/>
                <w:sz w:val="20"/>
              </w:rPr>
              <w:t>
Мемлекеттік органдармен және басқа да ұйымдармен өзара іс-қимыл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89"/>
          <w:p>
            <w:pPr>
              <w:spacing w:after="20"/>
              <w:ind w:left="20"/>
              <w:jc w:val="both"/>
            </w:pPr>
            <w:r>
              <w:rPr>
                <w:rFonts w:ascii="Times New Roman"/>
                <w:b w:val="false"/>
                <w:i w:val="false"/>
                <w:color w:val="000000"/>
                <w:sz w:val="20"/>
              </w:rPr>
              <w:t>
Қабілет:</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1. Өтініш берушіге/отбасына/балаларға қолдау және көмек көрсету шеңберінде мемлекеттік органдарға хаттар, сұрау салулар дайындау.</w:t>
            </w:r>
          </w:p>
          <w:p>
            <w:pPr>
              <w:spacing w:after="20"/>
              <w:ind w:left="20"/>
              <w:jc w:val="both"/>
            </w:pPr>
            <w:r>
              <w:rPr>
                <w:rFonts w:ascii="Times New Roman"/>
                <w:b w:val="false"/>
                <w:i w:val="false"/>
                <w:color w:val="000000"/>
                <w:sz w:val="20"/>
              </w:rPr>
              <w:t>
2. Өтініш берушіге/отбасына/балаларға қолдау және көмек көрсету шеңберінде үкіметтік емес ұйымдарға, қорларға хаттар, сұрау салулар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0"/>
          <w:p>
            <w:pPr>
              <w:spacing w:after="20"/>
              <w:ind w:left="20"/>
              <w:jc w:val="both"/>
            </w:pPr>
            <w:r>
              <w:rPr>
                <w:rFonts w:ascii="Times New Roman"/>
                <w:b w:val="false"/>
                <w:i w:val="false"/>
                <w:color w:val="000000"/>
                <w:sz w:val="20"/>
              </w:rPr>
              <w:t>
Білімдер:</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w:t>
            </w:r>
            <w:r>
              <w:rPr>
                <w:rFonts w:ascii="Times New Roman"/>
                <w:b w:val="false"/>
                <w:i w:val="false"/>
                <w:color w:val="000000"/>
                <w:sz w:val="20"/>
              </w:rPr>
              <w:t>Әкімшілік рәсімдік-процестік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Қазақстан Республикасының Мәдениет және спорт министрінің 2023 жылғы 25 тамыздағы № 236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актілердің мемлекеттік тізілімінде № 33339 тіркелген).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1"/>
          <w:p>
            <w:pPr>
              <w:spacing w:after="20"/>
              <w:ind w:left="20"/>
              <w:jc w:val="both"/>
            </w:pPr>
            <w:r>
              <w:rPr>
                <w:rFonts w:ascii="Times New Roman"/>
                <w:b w:val="false"/>
                <w:i w:val="false"/>
                <w:color w:val="000000"/>
                <w:sz w:val="20"/>
              </w:rPr>
              <w:t>
Жауапкершілік</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Сыпайылық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Мейірімділік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Ауызекі сөйлеу дағдылары</w:t>
            </w:r>
          </w:p>
          <w:p>
            <w:pPr>
              <w:spacing w:after="20"/>
              <w:ind w:left="20"/>
              <w:jc w:val="both"/>
            </w:pPr>
            <w:r>
              <w:rPr>
                <w:rFonts w:ascii="Times New Roman"/>
                <w:b w:val="false"/>
                <w:i w:val="false"/>
                <w:color w:val="000000"/>
                <w:sz w:val="20"/>
              </w:rPr>
              <w:t>
Уақытты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сақтау жөніндегі маман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"2635-6-010 Отбасын сақтау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2635-6-010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2635-6-10 Отбасын сақтау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2"/>
          <w:p>
            <w:pPr>
              <w:spacing w:after="20"/>
              <w:ind w:left="20"/>
              <w:jc w:val="both"/>
            </w:pPr>
            <w:r>
              <w:rPr>
                <w:rFonts w:ascii="Times New Roman"/>
                <w:b w:val="false"/>
                <w:i w:val="false"/>
                <w:color w:val="000000"/>
                <w:sz w:val="20"/>
              </w:rPr>
              <w:t>
Білім деңгейі:</w:t>
            </w:r>
          </w:p>
          <w:bookmarkEnd w:id="92"/>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93"/>
          <w:p>
            <w:pPr>
              <w:spacing w:after="20"/>
              <w:ind w:left="20"/>
              <w:jc w:val="both"/>
            </w:pPr>
            <w:r>
              <w:rPr>
                <w:rFonts w:ascii="Times New Roman"/>
                <w:b w:val="false"/>
                <w:i w:val="false"/>
                <w:color w:val="000000"/>
                <w:sz w:val="20"/>
              </w:rPr>
              <w:t>
Мамандық:</w:t>
            </w:r>
          </w:p>
          <w:bookmarkEnd w:id="93"/>
          <w:p>
            <w:pPr>
              <w:spacing w:after="20"/>
              <w:ind w:left="20"/>
              <w:jc w:val="both"/>
            </w:pPr>
            <w:r>
              <w:rPr>
                <w:rFonts w:ascii="Times New Roman"/>
                <w:b w:val="false"/>
                <w:i w:val="false"/>
                <w:color w:val="000000"/>
                <w:sz w:val="20"/>
              </w:rPr>
              <w:t xml:space="preserve">
Мектепке дейінгі тәрбие және оқыту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94"/>
          <w:p>
            <w:pPr>
              <w:spacing w:after="20"/>
              <w:ind w:left="20"/>
              <w:jc w:val="both"/>
            </w:pPr>
            <w:r>
              <w:rPr>
                <w:rFonts w:ascii="Times New Roman"/>
                <w:b w:val="false"/>
                <w:i w:val="false"/>
                <w:color w:val="000000"/>
                <w:sz w:val="20"/>
              </w:rPr>
              <w:t>
Білім деңгейі:</w:t>
            </w:r>
          </w:p>
          <w:bookmarkEnd w:id="94"/>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95"/>
          <w:p>
            <w:pPr>
              <w:spacing w:after="20"/>
              <w:ind w:left="20"/>
              <w:jc w:val="both"/>
            </w:pPr>
            <w:r>
              <w:rPr>
                <w:rFonts w:ascii="Times New Roman"/>
                <w:b w:val="false"/>
                <w:i w:val="false"/>
                <w:color w:val="000000"/>
                <w:sz w:val="20"/>
              </w:rPr>
              <w:t>
Мамандық:</w:t>
            </w:r>
          </w:p>
          <w:bookmarkEnd w:id="95"/>
          <w:p>
            <w:pPr>
              <w:spacing w:after="20"/>
              <w:ind w:left="20"/>
              <w:jc w:val="both"/>
            </w:pPr>
            <w:r>
              <w:rPr>
                <w:rFonts w:ascii="Times New Roman"/>
                <w:b w:val="false"/>
                <w:i w:val="false"/>
                <w:color w:val="000000"/>
                <w:sz w:val="20"/>
              </w:rPr>
              <w:t xml:space="preserve">
Тәрбие жұмысын ұйымдастыру (деңгейлері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96"/>
          <w:p>
            <w:pPr>
              <w:spacing w:after="20"/>
              <w:ind w:left="20"/>
              <w:jc w:val="both"/>
            </w:pPr>
            <w:r>
              <w:rPr>
                <w:rFonts w:ascii="Times New Roman"/>
                <w:b w:val="false"/>
                <w:i w:val="false"/>
                <w:color w:val="000000"/>
                <w:sz w:val="20"/>
              </w:rPr>
              <w:t>
Білім деңгейі:</w:t>
            </w:r>
          </w:p>
          <w:bookmarkEnd w:id="96"/>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97"/>
          <w:p>
            <w:pPr>
              <w:spacing w:after="20"/>
              <w:ind w:left="20"/>
              <w:jc w:val="both"/>
            </w:pPr>
            <w:r>
              <w:rPr>
                <w:rFonts w:ascii="Times New Roman"/>
                <w:b w:val="false"/>
                <w:i w:val="false"/>
                <w:color w:val="000000"/>
                <w:sz w:val="20"/>
              </w:rPr>
              <w:t>
Мамандық:</w:t>
            </w:r>
          </w:p>
          <w:bookmarkEnd w:id="97"/>
          <w:p>
            <w:pPr>
              <w:spacing w:after="20"/>
              <w:ind w:left="20"/>
              <w:jc w:val="both"/>
            </w:pPr>
            <w:r>
              <w:rPr>
                <w:rFonts w:ascii="Times New Roman"/>
                <w:b w:val="false"/>
                <w:i w:val="false"/>
                <w:color w:val="000000"/>
                <w:sz w:val="20"/>
              </w:rPr>
              <w:t xml:space="preserve">
Бастауыш білім беру педагогикасы мен әдістемесі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98"/>
          <w:p>
            <w:pPr>
              <w:spacing w:after="20"/>
              <w:ind w:left="20"/>
              <w:jc w:val="both"/>
            </w:pPr>
            <w:r>
              <w:rPr>
                <w:rFonts w:ascii="Times New Roman"/>
                <w:b w:val="false"/>
                <w:i w:val="false"/>
                <w:color w:val="000000"/>
                <w:sz w:val="20"/>
              </w:rPr>
              <w:t xml:space="preserve">
2635-3-001 – Әлеуметтік жұмыс жөніндегі маман (жалпы бейін) </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2635-8-002 – Халықтың осал топтарымен әлеуметтік жұмыс жөніндегі маман (жұмыссыздар, аз қамтылғандар, мүгедектігі бар адамдар және т. б.)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2635-8-003 – Әлеуметтік жұмыс жөніндегі маман, психоневрологиялық аурулары бар 18 жастан асқан мүгедектігі бар балалар мен мүгедектігі бар адамдарға күтім жасау </w:t>
            </w:r>
          </w:p>
          <w:p>
            <w:pPr>
              <w:spacing w:after="20"/>
              <w:ind w:left="20"/>
              <w:jc w:val="both"/>
            </w:pPr>
            <w:r>
              <w:rPr>
                <w:rFonts w:ascii="Times New Roman"/>
                <w:b w:val="false"/>
                <w:i w:val="false"/>
                <w:color w:val="000000"/>
                <w:sz w:val="20"/>
              </w:rPr>
              <w:t>
2635-8-004 – Әлеуметтік жұмыс жөніндегі маман, қарттар мен мүгедектігі бар адамдарға күтім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қолдау/сақтау саласында халыққа консультациялық және әлеуметтік қызметтер көрсету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99"/>
          <w:p>
            <w:pPr>
              <w:spacing w:after="20"/>
              <w:ind w:left="20"/>
              <w:jc w:val="both"/>
            </w:pPr>
            <w:r>
              <w:rPr>
                <w:rFonts w:ascii="Times New Roman"/>
                <w:b w:val="false"/>
                <w:i w:val="false"/>
                <w:color w:val="000000"/>
                <w:sz w:val="20"/>
              </w:rPr>
              <w:t>
1. Өтінішті тіркеу, бастапқы жоспарларды жинау, отбасының әл-ауқатының деңгейін анықтау.</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Әлеуметтік көмек пен әлеуметтік қызметтерді (оның ішінде арнаулы әлеуметтік қызметтерді) көрсетуге мұқтаж деректер базасын қалыптастыру.</w:t>
            </w:r>
          </w:p>
          <w:p>
            <w:pPr>
              <w:spacing w:after="20"/>
              <w:ind w:left="20"/>
              <w:jc w:val="both"/>
            </w:pPr>
            <w:r>
              <w:rPr>
                <w:rFonts w:ascii="Times New Roman"/>
                <w:b w:val="false"/>
                <w:i w:val="false"/>
                <w:color w:val="000000"/>
                <w:sz w:val="20"/>
              </w:rPr>
              <w:t>
3. Отбасының жағдайын кешенді бағалау және отбасын сүйемелдеу жоспарын іске асыру үшін басқа мамандарға (заңгерлер, психологтар және т. б.), қызметтерге қайта жіберу.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00"/>
          <w:p>
            <w:pPr>
              <w:spacing w:after="20"/>
              <w:ind w:left="20"/>
              <w:jc w:val="both"/>
            </w:pPr>
            <w:r>
              <w:rPr>
                <w:rFonts w:ascii="Times New Roman"/>
                <w:b w:val="false"/>
                <w:i w:val="false"/>
                <w:color w:val="000000"/>
                <w:sz w:val="20"/>
              </w:rPr>
              <w:t>
Еңбек функциясы 1:</w:t>
            </w:r>
          </w:p>
          <w:bookmarkEnd w:id="100"/>
          <w:p>
            <w:pPr>
              <w:spacing w:after="20"/>
              <w:ind w:left="20"/>
              <w:jc w:val="both"/>
            </w:pPr>
            <w:r>
              <w:rPr>
                <w:rFonts w:ascii="Times New Roman"/>
                <w:b w:val="false"/>
                <w:i w:val="false"/>
                <w:color w:val="000000"/>
                <w:sz w:val="20"/>
              </w:rPr>
              <w:t>
Өтінішті тіркеу, бастапқы жоспарларды жинау, отбасының әл-ауқатының деңгейін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01"/>
          <w:p>
            <w:pPr>
              <w:spacing w:after="20"/>
              <w:ind w:left="20"/>
              <w:jc w:val="both"/>
            </w:pPr>
            <w:r>
              <w:rPr>
                <w:rFonts w:ascii="Times New Roman"/>
                <w:b w:val="false"/>
                <w:i w:val="false"/>
                <w:color w:val="000000"/>
                <w:sz w:val="20"/>
              </w:rPr>
              <w:t>
Дағды 1:</w:t>
            </w:r>
          </w:p>
          <w:bookmarkEnd w:id="101"/>
          <w:p>
            <w:pPr>
              <w:spacing w:after="20"/>
              <w:ind w:left="20"/>
              <w:jc w:val="both"/>
            </w:pPr>
            <w:r>
              <w:rPr>
                <w:rFonts w:ascii="Times New Roman"/>
                <w:b w:val="false"/>
                <w:i w:val="false"/>
                <w:color w:val="000000"/>
                <w:sz w:val="20"/>
              </w:rPr>
              <w:t>
Өтінішті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02"/>
          <w:p>
            <w:pPr>
              <w:spacing w:after="20"/>
              <w:ind w:left="20"/>
              <w:jc w:val="both"/>
            </w:pPr>
            <w:r>
              <w:rPr>
                <w:rFonts w:ascii="Times New Roman"/>
                <w:b w:val="false"/>
                <w:i w:val="false"/>
                <w:color w:val="000000"/>
                <w:sz w:val="20"/>
              </w:rPr>
              <w:t>
Қабілет:</w:t>
            </w:r>
          </w:p>
          <w:bookmarkEnd w:id="102"/>
          <w:p>
            <w:pPr>
              <w:spacing w:after="20"/>
              <w:ind w:left="20"/>
              <w:jc w:val="both"/>
            </w:pPr>
            <w:r>
              <w:rPr>
                <w:rFonts w:ascii="Times New Roman"/>
                <w:b w:val="false"/>
                <w:i w:val="false"/>
                <w:color w:val="000000"/>
                <w:sz w:val="20"/>
              </w:rPr>
              <w:t>
Бастапқы іс қағаздарын жүргізу, жеке және заңды тұлғалардан хаттар мен өтініштерді тіркеу.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03"/>
          <w:p>
            <w:pPr>
              <w:spacing w:after="20"/>
              <w:ind w:left="20"/>
              <w:jc w:val="both"/>
            </w:pPr>
            <w:r>
              <w:rPr>
                <w:rFonts w:ascii="Times New Roman"/>
                <w:b w:val="false"/>
                <w:i w:val="false"/>
                <w:color w:val="000000"/>
                <w:sz w:val="20"/>
              </w:rPr>
              <w:t>
Білімдер:</w:t>
            </w:r>
          </w:p>
          <w:bookmarkEnd w:id="103"/>
          <w:p>
            <w:pPr>
              <w:spacing w:after="20"/>
              <w:ind w:left="20"/>
              <w:jc w:val="both"/>
            </w:pPr>
            <w:r>
              <w:rPr>
                <w:rFonts w:ascii="Times New Roman"/>
                <w:b w:val="false"/>
                <w:i w:val="false"/>
                <w:color w:val="000000"/>
                <w:sz w:val="20"/>
              </w:rPr>
              <w:t>
1. Қазақстан Республикасының "</w:t>
            </w:r>
            <w:r>
              <w:rPr>
                <w:rFonts w:ascii="Times New Roman"/>
                <w:b w:val="false"/>
                <w:i w:val="false"/>
                <w:color w:val="000000"/>
                <w:sz w:val="20"/>
              </w:rPr>
              <w:t>Әкімшілік рәсімдік-процестік кодексі</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04"/>
          <w:p>
            <w:pPr>
              <w:spacing w:after="20"/>
              <w:ind w:left="20"/>
              <w:jc w:val="both"/>
            </w:pPr>
            <w:r>
              <w:rPr>
                <w:rFonts w:ascii="Times New Roman"/>
                <w:b w:val="false"/>
                <w:i w:val="false"/>
                <w:color w:val="000000"/>
                <w:sz w:val="20"/>
              </w:rPr>
              <w:t>
Дағды 2:</w:t>
            </w:r>
          </w:p>
          <w:bookmarkEnd w:id="104"/>
          <w:p>
            <w:pPr>
              <w:spacing w:after="20"/>
              <w:ind w:left="20"/>
              <w:jc w:val="both"/>
            </w:pPr>
            <w:r>
              <w:rPr>
                <w:rFonts w:ascii="Times New Roman"/>
                <w:b w:val="false"/>
                <w:i w:val="false"/>
                <w:color w:val="000000"/>
                <w:sz w:val="20"/>
              </w:rPr>
              <w:t>
Бастапқы жоспарларды жинау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05"/>
          <w:p>
            <w:pPr>
              <w:spacing w:after="20"/>
              <w:ind w:left="20"/>
              <w:jc w:val="both"/>
            </w:pPr>
            <w:r>
              <w:rPr>
                <w:rFonts w:ascii="Times New Roman"/>
                <w:b w:val="false"/>
                <w:i w:val="false"/>
                <w:color w:val="000000"/>
                <w:sz w:val="20"/>
              </w:rPr>
              <w:t>
Қабілет:</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1. Өтініш берушінің өзімен әңгімелесу процесінде де, ашық көздерден іздеу арқылы да өтініш берушілердің/балалардың деректерін жинау.</w:t>
            </w:r>
          </w:p>
          <w:p>
            <w:pPr>
              <w:spacing w:after="20"/>
              <w:ind w:left="20"/>
              <w:jc w:val="both"/>
            </w:pPr>
            <w:r>
              <w:rPr>
                <w:rFonts w:ascii="Times New Roman"/>
                <w:b w:val="false"/>
                <w:i w:val="false"/>
                <w:color w:val="000000"/>
                <w:sz w:val="20"/>
              </w:rPr>
              <w:t>
2. Қабылдау кезінде өтініш берушілермен әңгімелесуді дұрыс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06"/>
          <w:p>
            <w:pPr>
              <w:spacing w:after="20"/>
              <w:ind w:left="20"/>
              <w:jc w:val="both"/>
            </w:pPr>
            <w:r>
              <w:rPr>
                <w:rFonts w:ascii="Times New Roman"/>
                <w:b w:val="false"/>
                <w:i w:val="false"/>
                <w:color w:val="000000"/>
                <w:sz w:val="20"/>
              </w:rPr>
              <w:t>
Білімдер:</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1. Өтініш берушілердің/балалардың бастапқы деректерін жинауды жүзеге асыру үшін компьютерлік бағдарламаларды пайдалану әдістері.</w:t>
            </w:r>
          </w:p>
          <w:p>
            <w:pPr>
              <w:spacing w:after="20"/>
              <w:ind w:left="20"/>
              <w:jc w:val="both"/>
            </w:pPr>
            <w:r>
              <w:rPr>
                <w:rFonts w:ascii="Times New Roman"/>
                <w:b w:val="false"/>
                <w:i w:val="false"/>
                <w:color w:val="000000"/>
                <w:sz w:val="20"/>
              </w:rPr>
              <w:t>
2. Интернет желісінде ашық ақпарат көздерін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07"/>
          <w:p>
            <w:pPr>
              <w:spacing w:after="20"/>
              <w:ind w:left="20"/>
              <w:jc w:val="both"/>
            </w:pPr>
            <w:r>
              <w:rPr>
                <w:rFonts w:ascii="Times New Roman"/>
                <w:b w:val="false"/>
                <w:i w:val="false"/>
                <w:color w:val="000000"/>
                <w:sz w:val="20"/>
              </w:rPr>
              <w:t>
Дағды 3:</w:t>
            </w:r>
          </w:p>
          <w:bookmarkEnd w:id="107"/>
          <w:p>
            <w:pPr>
              <w:spacing w:after="20"/>
              <w:ind w:left="20"/>
              <w:jc w:val="both"/>
            </w:pPr>
            <w:r>
              <w:rPr>
                <w:rFonts w:ascii="Times New Roman"/>
                <w:b w:val="false"/>
                <w:i w:val="false"/>
                <w:color w:val="000000"/>
                <w:sz w:val="20"/>
              </w:rPr>
              <w:t>
Отбасының әл-ауқатының деңгейін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08"/>
          <w:p>
            <w:pPr>
              <w:spacing w:after="20"/>
              <w:ind w:left="20"/>
              <w:jc w:val="both"/>
            </w:pPr>
            <w:r>
              <w:rPr>
                <w:rFonts w:ascii="Times New Roman"/>
                <w:b w:val="false"/>
                <w:i w:val="false"/>
                <w:color w:val="000000"/>
                <w:sz w:val="20"/>
              </w:rPr>
              <w:t>
Қабілет:</w:t>
            </w:r>
          </w:p>
          <w:bookmarkEnd w:id="108"/>
          <w:p>
            <w:pPr>
              <w:spacing w:after="20"/>
              <w:ind w:left="20"/>
              <w:jc w:val="both"/>
            </w:pPr>
            <w:r>
              <w:rPr>
                <w:rFonts w:ascii="Times New Roman"/>
                <w:b w:val="false"/>
                <w:i w:val="false"/>
                <w:color w:val="000000"/>
                <w:sz w:val="20"/>
              </w:rPr>
              <w:t>
Өтініш берушімен/баламен әңгімелесу, сондай-ақ Қазақстан Республикасының Әлеуметтік Кодексіне және Қазақстан Республикасының қолданыстағы заңнамасына сәйкес ашық көздерден ақпарат іздеу арқылы отбасының/балалардың әл-ауқатының деңгейін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09"/>
          <w:p>
            <w:pPr>
              <w:spacing w:after="20"/>
              <w:ind w:left="20"/>
              <w:jc w:val="both"/>
            </w:pPr>
            <w:r>
              <w:rPr>
                <w:rFonts w:ascii="Times New Roman"/>
                <w:b w:val="false"/>
                <w:i w:val="false"/>
                <w:color w:val="000000"/>
                <w:sz w:val="20"/>
              </w:rPr>
              <w:t>
Білімдер:</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1. Өтініш берушілердің/балалардың бастапқы деректерін жинауды жүзеге асыру үшін компьютерлік бағдарламаларды пайдалану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Интернет желісінде ашық ақпарат көздерін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Заңнамалық база: - "Неке (ерлі-зайыптылық) және отбасы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 xml:space="preserve">; - "Қазақстан Республикасындағы баланың құқықтары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Қазақстан Республикасының Мәдениет және спорт министрінің 2023 жылғы 25 тамыздағы № 236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актілердің мемлекеттік тізілімінде №33339 тіркелген) және Қазақстан Республикасының өзге де заңнамалық және нормативтік актілері.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10"/>
          <w:p>
            <w:pPr>
              <w:spacing w:after="20"/>
              <w:ind w:left="20"/>
              <w:jc w:val="both"/>
            </w:pPr>
            <w:r>
              <w:rPr>
                <w:rFonts w:ascii="Times New Roman"/>
                <w:b w:val="false"/>
                <w:i w:val="false"/>
                <w:color w:val="000000"/>
                <w:sz w:val="20"/>
              </w:rPr>
              <w:t>
Еңбек функциясы 2:</w:t>
            </w:r>
          </w:p>
          <w:bookmarkEnd w:id="110"/>
          <w:p>
            <w:pPr>
              <w:spacing w:after="20"/>
              <w:ind w:left="20"/>
              <w:jc w:val="both"/>
            </w:pPr>
            <w:r>
              <w:rPr>
                <w:rFonts w:ascii="Times New Roman"/>
                <w:b w:val="false"/>
                <w:i w:val="false"/>
                <w:color w:val="000000"/>
                <w:sz w:val="20"/>
              </w:rPr>
              <w:t>
Әлеуметтік көмек пен әлеуметтік қызметтерді (оның ішінде арнаулы әлеуметтік қызметтерді) көрсетуге мұқтаж деректер базасын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11"/>
          <w:p>
            <w:pPr>
              <w:spacing w:after="20"/>
              <w:ind w:left="20"/>
              <w:jc w:val="both"/>
            </w:pPr>
            <w:r>
              <w:rPr>
                <w:rFonts w:ascii="Times New Roman"/>
                <w:b w:val="false"/>
                <w:i w:val="false"/>
                <w:color w:val="000000"/>
                <w:sz w:val="20"/>
              </w:rPr>
              <w:t>
Дағды 1:</w:t>
            </w:r>
          </w:p>
          <w:bookmarkEnd w:id="111"/>
          <w:p>
            <w:pPr>
              <w:spacing w:after="20"/>
              <w:ind w:left="20"/>
              <w:jc w:val="both"/>
            </w:pPr>
            <w:r>
              <w:rPr>
                <w:rFonts w:ascii="Times New Roman"/>
                <w:b w:val="false"/>
                <w:i w:val="false"/>
                <w:color w:val="000000"/>
                <w:sz w:val="20"/>
              </w:rPr>
              <w:t>
Әлеуметтік көмек пен әлеуметтік қызметтерді (оның ішінде арнаулы әлеуметтік қызметтерді) көрсетуге мұқтаж деректер базасын толтыру.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12"/>
          <w:p>
            <w:pPr>
              <w:spacing w:after="20"/>
              <w:ind w:left="20"/>
              <w:jc w:val="both"/>
            </w:pPr>
            <w:r>
              <w:rPr>
                <w:rFonts w:ascii="Times New Roman"/>
                <w:b w:val="false"/>
                <w:i w:val="false"/>
                <w:color w:val="000000"/>
                <w:sz w:val="20"/>
              </w:rPr>
              <w:t>
Қабілет:</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1. Деректер базасымен, оның ішінде ашық мемлекеттік деректер базасымен жұмыс істеу.</w:t>
            </w:r>
          </w:p>
          <w:p>
            <w:pPr>
              <w:spacing w:after="20"/>
              <w:ind w:left="20"/>
              <w:jc w:val="both"/>
            </w:pPr>
            <w:r>
              <w:rPr>
                <w:rFonts w:ascii="Times New Roman"/>
                <w:b w:val="false"/>
                <w:i w:val="false"/>
                <w:color w:val="000000"/>
                <w:sz w:val="20"/>
              </w:rPr>
              <w:t>
2. Қабылдау кезінде өтініш берушілермен әңгімелесуді дұрыс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13"/>
          <w:p>
            <w:pPr>
              <w:spacing w:after="20"/>
              <w:ind w:left="20"/>
              <w:jc w:val="both"/>
            </w:pPr>
            <w:r>
              <w:rPr>
                <w:rFonts w:ascii="Times New Roman"/>
                <w:b w:val="false"/>
                <w:i w:val="false"/>
                <w:color w:val="000000"/>
                <w:sz w:val="20"/>
              </w:rPr>
              <w:t>
Білімдер:</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1. Өтініш берушілердің/балалардың бастапқы деректерін жинауды жүзеге асыру үшін компьютерлік бағдарламаларды пайдалану әдістері.</w:t>
            </w:r>
          </w:p>
          <w:p>
            <w:pPr>
              <w:spacing w:after="20"/>
              <w:ind w:left="20"/>
              <w:jc w:val="both"/>
            </w:pPr>
            <w:r>
              <w:rPr>
                <w:rFonts w:ascii="Times New Roman"/>
                <w:b w:val="false"/>
                <w:i w:val="false"/>
                <w:color w:val="000000"/>
                <w:sz w:val="20"/>
              </w:rPr>
              <w:t>
2. Интернет желісінде ашық ақпарат көздерін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14"/>
          <w:p>
            <w:pPr>
              <w:spacing w:after="20"/>
              <w:ind w:left="20"/>
              <w:jc w:val="both"/>
            </w:pPr>
            <w:r>
              <w:rPr>
                <w:rFonts w:ascii="Times New Roman"/>
                <w:b w:val="false"/>
                <w:i w:val="false"/>
                <w:color w:val="000000"/>
                <w:sz w:val="20"/>
              </w:rPr>
              <w:t>
Еңбек функциясы 3:</w:t>
            </w:r>
          </w:p>
          <w:bookmarkEnd w:id="114"/>
          <w:p>
            <w:pPr>
              <w:spacing w:after="20"/>
              <w:ind w:left="20"/>
              <w:jc w:val="both"/>
            </w:pPr>
            <w:r>
              <w:rPr>
                <w:rFonts w:ascii="Times New Roman"/>
                <w:b w:val="false"/>
                <w:i w:val="false"/>
                <w:color w:val="000000"/>
                <w:sz w:val="20"/>
              </w:rPr>
              <w:t>
Отбасының жағдайын кешенді бағалау және отбасын сүйемелдеу жоспарын іске асыру үшін басқа мамандарға (заңгерлер, психологтар және т. б.), қызметтерге қайта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15"/>
          <w:p>
            <w:pPr>
              <w:spacing w:after="20"/>
              <w:ind w:left="20"/>
              <w:jc w:val="both"/>
            </w:pPr>
            <w:r>
              <w:rPr>
                <w:rFonts w:ascii="Times New Roman"/>
                <w:b w:val="false"/>
                <w:i w:val="false"/>
                <w:color w:val="000000"/>
                <w:sz w:val="20"/>
              </w:rPr>
              <w:t>
Дағды 1:</w:t>
            </w:r>
          </w:p>
          <w:bookmarkEnd w:id="115"/>
          <w:p>
            <w:pPr>
              <w:spacing w:after="20"/>
              <w:ind w:left="20"/>
              <w:jc w:val="both"/>
            </w:pPr>
            <w:r>
              <w:rPr>
                <w:rFonts w:ascii="Times New Roman"/>
                <w:b w:val="false"/>
                <w:i w:val="false"/>
                <w:color w:val="000000"/>
                <w:sz w:val="20"/>
              </w:rPr>
              <w:t>
Басқа мамандардың қызметтерін ұсынуды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16"/>
          <w:p>
            <w:pPr>
              <w:spacing w:after="20"/>
              <w:ind w:left="20"/>
              <w:jc w:val="both"/>
            </w:pPr>
            <w:r>
              <w:rPr>
                <w:rFonts w:ascii="Times New Roman"/>
                <w:b w:val="false"/>
                <w:i w:val="false"/>
                <w:color w:val="000000"/>
                <w:sz w:val="20"/>
              </w:rPr>
              <w:t>
Қабілет:</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1. Проблемалық мәселені, тәуекелді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Маман (дарды) таңдау</w:t>
            </w:r>
          </w:p>
          <w:p>
            <w:pPr>
              <w:spacing w:after="20"/>
              <w:ind w:left="20"/>
              <w:jc w:val="both"/>
            </w:pPr>
            <w:r>
              <w:rPr>
                <w:rFonts w:ascii="Times New Roman"/>
                <w:b w:val="false"/>
                <w:i w:val="false"/>
                <w:color w:val="000000"/>
                <w:sz w:val="20"/>
              </w:rPr>
              <w:t>
3. Қажетті маманға (дарға) қайта жіберу).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17"/>
          <w:p>
            <w:pPr>
              <w:spacing w:after="20"/>
              <w:ind w:left="20"/>
              <w:jc w:val="both"/>
            </w:pPr>
            <w:r>
              <w:rPr>
                <w:rFonts w:ascii="Times New Roman"/>
                <w:b w:val="false"/>
                <w:i w:val="false"/>
                <w:color w:val="000000"/>
                <w:sz w:val="20"/>
              </w:rPr>
              <w:t>
Білімдер:</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1. Өтініш берушілердің/балалардың бастапқы деректерін жинауды жүзеге асыру үшін компьютерлік бағдарламаларды пайдалану әдістері.</w:t>
            </w:r>
          </w:p>
          <w:p>
            <w:pPr>
              <w:spacing w:after="20"/>
              <w:ind w:left="20"/>
              <w:jc w:val="both"/>
            </w:pPr>
            <w:r>
              <w:rPr>
                <w:rFonts w:ascii="Times New Roman"/>
                <w:b w:val="false"/>
                <w:i w:val="false"/>
                <w:color w:val="000000"/>
                <w:sz w:val="20"/>
              </w:rPr>
              <w:t>
2. Интернет желісінде ашық ақпарат көздерін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18"/>
          <w:p>
            <w:pPr>
              <w:spacing w:after="20"/>
              <w:ind w:left="20"/>
              <w:jc w:val="both"/>
            </w:pPr>
            <w:r>
              <w:rPr>
                <w:rFonts w:ascii="Times New Roman"/>
                <w:b w:val="false"/>
                <w:i w:val="false"/>
                <w:color w:val="000000"/>
                <w:sz w:val="20"/>
              </w:rPr>
              <w:t>
Дағды 2:</w:t>
            </w:r>
          </w:p>
          <w:bookmarkEnd w:id="118"/>
          <w:p>
            <w:pPr>
              <w:spacing w:after="20"/>
              <w:ind w:left="20"/>
              <w:jc w:val="both"/>
            </w:pPr>
            <w:r>
              <w:rPr>
                <w:rFonts w:ascii="Times New Roman"/>
                <w:b w:val="false"/>
                <w:i w:val="false"/>
                <w:color w:val="000000"/>
                <w:sz w:val="20"/>
              </w:rPr>
              <w:t>
Мерзімдері мен орындаушыларын көрсете отырып, белгілі бір кейс шеңберінде өтініш берушінің/отбасының/балалардың өмірлік жағдайын жақсарту жөніндегі іс-шараларды іріктеу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19"/>
          <w:p>
            <w:pPr>
              <w:spacing w:after="20"/>
              <w:ind w:left="20"/>
              <w:jc w:val="both"/>
            </w:pPr>
            <w:r>
              <w:rPr>
                <w:rFonts w:ascii="Times New Roman"/>
                <w:b w:val="false"/>
                <w:i w:val="false"/>
                <w:color w:val="000000"/>
                <w:sz w:val="20"/>
              </w:rPr>
              <w:t>
Қабілет:</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Іскерлік:</w:t>
            </w:r>
          </w:p>
          <w:p>
            <w:pPr>
              <w:spacing w:after="20"/>
              <w:ind w:left="20"/>
              <w:jc w:val="both"/>
            </w:pPr>
            <w:r>
              <w:rPr>
                <w:rFonts w:ascii="Times New Roman"/>
                <w:b w:val="false"/>
                <w:i w:val="false"/>
                <w:color w:val="000000"/>
                <w:sz w:val="20"/>
              </w:rPr>
              <w:t>
</w:t>
            </w:r>
            <w:r>
              <w:rPr>
                <w:rFonts w:ascii="Times New Roman"/>
                <w:b w:val="false"/>
                <w:i w:val="false"/>
                <w:color w:val="000000"/>
                <w:sz w:val="20"/>
              </w:rPr>
              <w:t>1. Отбасын сүйемелдеу жөніндегі жеке жоспарға халықаралық тәжірибені ескере отырып, мемлекеттік органдар мен басқа да мүдделі ұйымдарды тарта отырып, отбасы/өтініш беруші мәселелерін шешу жөніндегі әзірленген іс-шаралар тізбесін біріктіру.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Іс-шараларды іске асыру мерзімдерін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Орындаушыларды анықтау және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Отбасын сүйемелдеу жөніндегі жеке жоспарды іске асыру мониторингі.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Жеке жоспарға сәйкес отбасын сүйемелдеу.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Отбасын сүйемелдеу жөніндегі жеке жоспардың мониторинг деректерін талдау.</w:t>
            </w:r>
          </w:p>
          <w:p>
            <w:pPr>
              <w:spacing w:after="20"/>
              <w:ind w:left="20"/>
              <w:jc w:val="both"/>
            </w:pPr>
            <w:r>
              <w:rPr>
                <w:rFonts w:ascii="Times New Roman"/>
                <w:b w:val="false"/>
                <w:i w:val="false"/>
                <w:color w:val="000000"/>
                <w:sz w:val="20"/>
              </w:rPr>
              <w:t>
7. Баланың жеке ісін жабу / отбасын сүйемелдеуді аяқтау (құжаттама, статистика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20"/>
          <w:p>
            <w:pPr>
              <w:spacing w:after="20"/>
              <w:ind w:left="20"/>
              <w:jc w:val="both"/>
            </w:pPr>
            <w:r>
              <w:rPr>
                <w:rFonts w:ascii="Times New Roman"/>
                <w:b w:val="false"/>
                <w:i w:val="false"/>
                <w:color w:val="000000"/>
                <w:sz w:val="20"/>
              </w:rPr>
              <w:t>
Білімдер:</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1. Жоспарлау және тиімді мақсат қою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Уақытты басқарудың негізгі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Өлшенетін индикаторларды белгілеу ережелері мен әдістері.</w:t>
            </w:r>
          </w:p>
          <w:p>
            <w:pPr>
              <w:spacing w:after="20"/>
              <w:ind w:left="20"/>
              <w:jc w:val="both"/>
            </w:pPr>
            <w:r>
              <w:rPr>
                <w:rFonts w:ascii="Times New Roman"/>
                <w:b w:val="false"/>
                <w:i w:val="false"/>
                <w:color w:val="000000"/>
                <w:sz w:val="20"/>
              </w:rPr>
              <w:t xml:space="preserve">
4. Заңнамалық база: - "Неке (ерлі-зайыптылық) және отбасы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 xml:space="preserve">;, - "Қазақст Республикасындағы баланың құқықтары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21"/>
          <w:p>
            <w:pPr>
              <w:spacing w:after="20"/>
              <w:ind w:left="20"/>
              <w:jc w:val="both"/>
            </w:pPr>
            <w:r>
              <w:rPr>
                <w:rFonts w:ascii="Times New Roman"/>
                <w:b w:val="false"/>
                <w:i w:val="false"/>
                <w:color w:val="000000"/>
                <w:sz w:val="20"/>
              </w:rPr>
              <w:t>
Жауапкершілік</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Уақытты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сақтау жөніндегі маман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"2635-7-006 Әлеуметтік жұмыс, маскүнемдердің отбасыларына көмектесу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2635-7-006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2635-7-006 Әлеуметтік жұмыс, маскүнемдердің отбасыларына көмектесу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22"/>
          <w:p>
            <w:pPr>
              <w:spacing w:after="20"/>
              <w:ind w:left="20"/>
              <w:jc w:val="both"/>
            </w:pPr>
            <w:r>
              <w:rPr>
                <w:rFonts w:ascii="Times New Roman"/>
                <w:b w:val="false"/>
                <w:i w:val="false"/>
                <w:color w:val="000000"/>
                <w:sz w:val="20"/>
              </w:rPr>
              <w:t>
Білім деңгейі:</w:t>
            </w:r>
          </w:p>
          <w:bookmarkEnd w:id="122"/>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23"/>
          <w:p>
            <w:pPr>
              <w:spacing w:after="20"/>
              <w:ind w:left="20"/>
              <w:jc w:val="both"/>
            </w:pPr>
            <w:r>
              <w:rPr>
                <w:rFonts w:ascii="Times New Roman"/>
                <w:b w:val="false"/>
                <w:i w:val="false"/>
                <w:color w:val="000000"/>
                <w:sz w:val="20"/>
              </w:rPr>
              <w:t>
Мамандық:</w:t>
            </w:r>
          </w:p>
          <w:bookmarkEnd w:id="123"/>
          <w:p>
            <w:pPr>
              <w:spacing w:after="20"/>
              <w:ind w:left="20"/>
              <w:jc w:val="both"/>
            </w:pPr>
            <w:r>
              <w:rPr>
                <w:rFonts w:ascii="Times New Roman"/>
                <w:b w:val="false"/>
                <w:i w:val="false"/>
                <w:color w:val="000000"/>
                <w:sz w:val="20"/>
              </w:rPr>
              <w:t xml:space="preserve">
Қосымша білім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24"/>
          <w:p>
            <w:pPr>
              <w:spacing w:after="20"/>
              <w:ind w:left="20"/>
              <w:jc w:val="both"/>
            </w:pPr>
            <w:r>
              <w:rPr>
                <w:rFonts w:ascii="Times New Roman"/>
                <w:b w:val="false"/>
                <w:i w:val="false"/>
                <w:color w:val="000000"/>
                <w:sz w:val="20"/>
              </w:rPr>
              <w:t>
Білім деңгейі:</w:t>
            </w:r>
          </w:p>
          <w:bookmarkEnd w:id="124"/>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25"/>
          <w:p>
            <w:pPr>
              <w:spacing w:after="20"/>
              <w:ind w:left="20"/>
              <w:jc w:val="both"/>
            </w:pPr>
            <w:r>
              <w:rPr>
                <w:rFonts w:ascii="Times New Roman"/>
                <w:b w:val="false"/>
                <w:i w:val="false"/>
                <w:color w:val="000000"/>
                <w:sz w:val="20"/>
              </w:rPr>
              <w:t>
Мамандық:</w:t>
            </w:r>
          </w:p>
          <w:bookmarkEnd w:id="125"/>
          <w:p>
            <w:pPr>
              <w:spacing w:after="20"/>
              <w:ind w:left="20"/>
              <w:jc w:val="both"/>
            </w:pPr>
            <w:r>
              <w:rPr>
                <w:rFonts w:ascii="Times New Roman"/>
                <w:b w:val="false"/>
                <w:i w:val="false"/>
                <w:color w:val="000000"/>
                <w:sz w:val="20"/>
              </w:rPr>
              <w:t xml:space="preserve">
Әлеуметтік жұмыс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қолдау/сақтау саласында халыққа кеңес беру және әлеуметтік қызметтер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қолдау/сақтау саласында халыққа консультациялық және әлеуметтік қызметтер көрсету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26"/>
          <w:p>
            <w:pPr>
              <w:spacing w:after="20"/>
              <w:ind w:left="20"/>
              <w:jc w:val="both"/>
            </w:pPr>
            <w:r>
              <w:rPr>
                <w:rFonts w:ascii="Times New Roman"/>
                <w:b w:val="false"/>
                <w:i w:val="false"/>
                <w:color w:val="000000"/>
                <w:sz w:val="20"/>
              </w:rPr>
              <w:t>
1. Өтінішті тіркеу, бастапқы жоспарларды жинау, отбасының әл-ауқатының деңгейін анықтау.</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Әлеуметтік көмек пен әлеуметтік қызметтерді (оның ішінде арнаулы әлеуметтік қызметтерді) көрсетуге мұқтаж деректер базасын қалыптастыру.</w:t>
            </w:r>
          </w:p>
          <w:p>
            <w:pPr>
              <w:spacing w:after="20"/>
              <w:ind w:left="20"/>
              <w:jc w:val="both"/>
            </w:pPr>
            <w:r>
              <w:rPr>
                <w:rFonts w:ascii="Times New Roman"/>
                <w:b w:val="false"/>
                <w:i w:val="false"/>
                <w:color w:val="000000"/>
                <w:sz w:val="20"/>
              </w:rPr>
              <w:t>
3. Отбасының жағдайын кешенді бағалау және отбасын сүйемелдеу жоспарын іске асыру үшін басқа мамандарға (заңгерлер, психологтар және т. б.), қызметтерге қайта жіберу.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27"/>
          <w:p>
            <w:pPr>
              <w:spacing w:after="20"/>
              <w:ind w:left="20"/>
              <w:jc w:val="both"/>
            </w:pPr>
            <w:r>
              <w:rPr>
                <w:rFonts w:ascii="Times New Roman"/>
                <w:b w:val="false"/>
                <w:i w:val="false"/>
                <w:color w:val="000000"/>
                <w:sz w:val="20"/>
              </w:rPr>
              <w:t>
Еңбек функциясы 1:</w:t>
            </w:r>
          </w:p>
          <w:bookmarkEnd w:id="127"/>
          <w:p>
            <w:pPr>
              <w:spacing w:after="20"/>
              <w:ind w:left="20"/>
              <w:jc w:val="both"/>
            </w:pPr>
            <w:r>
              <w:rPr>
                <w:rFonts w:ascii="Times New Roman"/>
                <w:b w:val="false"/>
                <w:i w:val="false"/>
                <w:color w:val="000000"/>
                <w:sz w:val="20"/>
              </w:rPr>
              <w:t>
Өтінішті тіркеу, бастапқы жоспарларды жинау, отбасының әл-ауқатының деңгейін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28"/>
          <w:p>
            <w:pPr>
              <w:spacing w:after="20"/>
              <w:ind w:left="20"/>
              <w:jc w:val="both"/>
            </w:pPr>
            <w:r>
              <w:rPr>
                <w:rFonts w:ascii="Times New Roman"/>
                <w:b w:val="false"/>
                <w:i w:val="false"/>
                <w:color w:val="000000"/>
                <w:sz w:val="20"/>
              </w:rPr>
              <w:t>
Дағды 1:</w:t>
            </w:r>
          </w:p>
          <w:bookmarkEnd w:id="128"/>
          <w:p>
            <w:pPr>
              <w:spacing w:after="20"/>
              <w:ind w:left="20"/>
              <w:jc w:val="both"/>
            </w:pPr>
            <w:r>
              <w:rPr>
                <w:rFonts w:ascii="Times New Roman"/>
                <w:b w:val="false"/>
                <w:i w:val="false"/>
                <w:color w:val="000000"/>
                <w:sz w:val="20"/>
              </w:rPr>
              <w:t>
Өтінішті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29"/>
          <w:p>
            <w:pPr>
              <w:spacing w:after="20"/>
              <w:ind w:left="20"/>
              <w:jc w:val="both"/>
            </w:pPr>
            <w:r>
              <w:rPr>
                <w:rFonts w:ascii="Times New Roman"/>
                <w:b w:val="false"/>
                <w:i w:val="false"/>
                <w:color w:val="000000"/>
                <w:sz w:val="20"/>
              </w:rPr>
              <w:t>
Қабілет:</w:t>
            </w:r>
          </w:p>
          <w:bookmarkEnd w:id="129"/>
          <w:p>
            <w:pPr>
              <w:spacing w:after="20"/>
              <w:ind w:left="20"/>
              <w:jc w:val="both"/>
            </w:pPr>
            <w:r>
              <w:rPr>
                <w:rFonts w:ascii="Times New Roman"/>
                <w:b w:val="false"/>
                <w:i w:val="false"/>
                <w:color w:val="000000"/>
                <w:sz w:val="20"/>
              </w:rPr>
              <w:t>
1. Бастапқы іс қағаздарын жүргізу, жеке және заңды тұлғалардан хаттар мен өтініштерді тіркеу.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30"/>
          <w:p>
            <w:pPr>
              <w:spacing w:after="20"/>
              <w:ind w:left="20"/>
              <w:jc w:val="both"/>
            </w:pPr>
            <w:r>
              <w:rPr>
                <w:rFonts w:ascii="Times New Roman"/>
                <w:b w:val="false"/>
                <w:i w:val="false"/>
                <w:color w:val="000000"/>
                <w:sz w:val="20"/>
              </w:rPr>
              <w:t>
Білімдер:</w:t>
            </w:r>
          </w:p>
          <w:bookmarkEnd w:id="130"/>
          <w:p>
            <w:pPr>
              <w:spacing w:after="20"/>
              <w:ind w:left="20"/>
              <w:jc w:val="both"/>
            </w:pPr>
            <w:r>
              <w:rPr>
                <w:rFonts w:ascii="Times New Roman"/>
                <w:b w:val="false"/>
                <w:i w:val="false"/>
                <w:color w:val="000000"/>
                <w:sz w:val="20"/>
              </w:rPr>
              <w:t>
1. Қазақстан Республикасының "</w:t>
            </w:r>
            <w:r>
              <w:rPr>
                <w:rFonts w:ascii="Times New Roman"/>
                <w:b w:val="false"/>
                <w:i w:val="false"/>
                <w:color w:val="000000"/>
                <w:sz w:val="20"/>
              </w:rPr>
              <w:t>Әкімшілік рәсімдік-процестік кодексі</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31"/>
          <w:p>
            <w:pPr>
              <w:spacing w:after="20"/>
              <w:ind w:left="20"/>
              <w:jc w:val="both"/>
            </w:pPr>
            <w:r>
              <w:rPr>
                <w:rFonts w:ascii="Times New Roman"/>
                <w:b w:val="false"/>
                <w:i w:val="false"/>
                <w:color w:val="000000"/>
                <w:sz w:val="20"/>
              </w:rPr>
              <w:t>
Дағды 2:</w:t>
            </w:r>
          </w:p>
          <w:bookmarkEnd w:id="131"/>
          <w:p>
            <w:pPr>
              <w:spacing w:after="20"/>
              <w:ind w:left="20"/>
              <w:jc w:val="both"/>
            </w:pPr>
            <w:r>
              <w:rPr>
                <w:rFonts w:ascii="Times New Roman"/>
                <w:b w:val="false"/>
                <w:i w:val="false"/>
                <w:color w:val="000000"/>
                <w:sz w:val="20"/>
              </w:rPr>
              <w:t>
Бастапқы жоспарларды жинау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32"/>
          <w:p>
            <w:pPr>
              <w:spacing w:after="20"/>
              <w:ind w:left="20"/>
              <w:jc w:val="both"/>
            </w:pPr>
            <w:r>
              <w:rPr>
                <w:rFonts w:ascii="Times New Roman"/>
                <w:b w:val="false"/>
                <w:i w:val="false"/>
                <w:color w:val="000000"/>
                <w:sz w:val="20"/>
              </w:rPr>
              <w:t>
Қабілет:</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1. Өтініш берушінің өзімен әңгімелесу процесінде де, ашық көздерден іздеу арқылы да өтініш берушілердің/балалардың деректерін жинау.</w:t>
            </w:r>
          </w:p>
          <w:p>
            <w:pPr>
              <w:spacing w:after="20"/>
              <w:ind w:left="20"/>
              <w:jc w:val="both"/>
            </w:pPr>
            <w:r>
              <w:rPr>
                <w:rFonts w:ascii="Times New Roman"/>
                <w:b w:val="false"/>
                <w:i w:val="false"/>
                <w:color w:val="000000"/>
                <w:sz w:val="20"/>
              </w:rPr>
              <w:t>
2. Қабылдау кезінде өтініш берушілермен әңгімелесуді дұрыс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33"/>
          <w:p>
            <w:pPr>
              <w:spacing w:after="20"/>
              <w:ind w:left="20"/>
              <w:jc w:val="both"/>
            </w:pPr>
            <w:r>
              <w:rPr>
                <w:rFonts w:ascii="Times New Roman"/>
                <w:b w:val="false"/>
                <w:i w:val="false"/>
                <w:color w:val="000000"/>
                <w:sz w:val="20"/>
              </w:rPr>
              <w:t>
Білімдер:</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1. Өтініш берушілердің/балалардың бастапқы деректерін жинауды жүзеге асыру үшін компьютерлік бағдарламаларды пайдалану әдістері</w:t>
            </w:r>
          </w:p>
          <w:p>
            <w:pPr>
              <w:spacing w:after="20"/>
              <w:ind w:left="20"/>
              <w:jc w:val="both"/>
            </w:pPr>
            <w:r>
              <w:rPr>
                <w:rFonts w:ascii="Times New Roman"/>
                <w:b w:val="false"/>
                <w:i w:val="false"/>
                <w:color w:val="000000"/>
                <w:sz w:val="20"/>
              </w:rPr>
              <w:t>
2. Интернет желісінде ашық ақпарат көздерін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34"/>
          <w:p>
            <w:pPr>
              <w:spacing w:after="20"/>
              <w:ind w:left="20"/>
              <w:jc w:val="both"/>
            </w:pPr>
            <w:r>
              <w:rPr>
                <w:rFonts w:ascii="Times New Roman"/>
                <w:b w:val="false"/>
                <w:i w:val="false"/>
                <w:color w:val="000000"/>
                <w:sz w:val="20"/>
              </w:rPr>
              <w:t>
Дағды 3:</w:t>
            </w:r>
          </w:p>
          <w:bookmarkEnd w:id="134"/>
          <w:p>
            <w:pPr>
              <w:spacing w:after="20"/>
              <w:ind w:left="20"/>
              <w:jc w:val="both"/>
            </w:pPr>
            <w:r>
              <w:rPr>
                <w:rFonts w:ascii="Times New Roman"/>
                <w:b w:val="false"/>
                <w:i w:val="false"/>
                <w:color w:val="000000"/>
                <w:sz w:val="20"/>
              </w:rPr>
              <w:t>
Отбасының әл-ауқатының деңгейін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35"/>
          <w:p>
            <w:pPr>
              <w:spacing w:after="20"/>
              <w:ind w:left="20"/>
              <w:jc w:val="both"/>
            </w:pPr>
            <w:r>
              <w:rPr>
                <w:rFonts w:ascii="Times New Roman"/>
                <w:b w:val="false"/>
                <w:i w:val="false"/>
                <w:color w:val="000000"/>
                <w:sz w:val="20"/>
              </w:rPr>
              <w:t>
Қабілет:</w:t>
            </w:r>
          </w:p>
          <w:bookmarkEnd w:id="135"/>
          <w:p>
            <w:pPr>
              <w:spacing w:after="20"/>
              <w:ind w:left="20"/>
              <w:jc w:val="both"/>
            </w:pPr>
            <w:r>
              <w:rPr>
                <w:rFonts w:ascii="Times New Roman"/>
                <w:b w:val="false"/>
                <w:i w:val="false"/>
                <w:color w:val="000000"/>
                <w:sz w:val="20"/>
              </w:rPr>
              <w:t>
1. Өтініш берушімен/баламен әңгімелесу, сондай-ақ Қазақстан Республикасының Әлеуметтік Кодексіне және Қазақстан Республикасының қолданыстағы заңнамасына сәйкес ашық көздерден ақпарат іздеу арқылы отбасының/балалардың әл-ауқатының деңгейін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36"/>
          <w:p>
            <w:pPr>
              <w:spacing w:after="20"/>
              <w:ind w:left="20"/>
              <w:jc w:val="both"/>
            </w:pPr>
            <w:r>
              <w:rPr>
                <w:rFonts w:ascii="Times New Roman"/>
                <w:b w:val="false"/>
                <w:i w:val="false"/>
                <w:color w:val="000000"/>
                <w:sz w:val="20"/>
              </w:rPr>
              <w:t>
Білімдер:</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1. Өтініш берушілердің/балалардың бастапқы деректерін жинауды жүзеге асыру үшін компьютерлік бағдарламаларды пайдалану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Интернет желісінде ашық ақпарат көздерін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Заңнамалық база: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"Неке (ерлі-зайыптылық) және отбасы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 "Қазақстан Республикасындағы баланың құқықтары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және Қазақстан Республикасының өзге де заңнамалық және нормативтік актілері.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37"/>
          <w:p>
            <w:pPr>
              <w:spacing w:after="20"/>
              <w:ind w:left="20"/>
              <w:jc w:val="both"/>
            </w:pPr>
            <w:r>
              <w:rPr>
                <w:rFonts w:ascii="Times New Roman"/>
                <w:b w:val="false"/>
                <w:i w:val="false"/>
                <w:color w:val="000000"/>
                <w:sz w:val="20"/>
              </w:rPr>
              <w:t>
Еңбек функциясы 2:</w:t>
            </w:r>
          </w:p>
          <w:bookmarkEnd w:id="137"/>
          <w:p>
            <w:pPr>
              <w:spacing w:after="20"/>
              <w:ind w:left="20"/>
              <w:jc w:val="both"/>
            </w:pPr>
            <w:r>
              <w:rPr>
                <w:rFonts w:ascii="Times New Roman"/>
                <w:b w:val="false"/>
                <w:i w:val="false"/>
                <w:color w:val="000000"/>
                <w:sz w:val="20"/>
              </w:rPr>
              <w:t>
Әлеуметтік көмек пен әлеуметтік қызметтерді (оның ішінде арнаулы әлеуметтік қызметтерді) көрсетуге мұқтаж деректер базасын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38"/>
          <w:p>
            <w:pPr>
              <w:spacing w:after="20"/>
              <w:ind w:left="20"/>
              <w:jc w:val="both"/>
            </w:pPr>
            <w:r>
              <w:rPr>
                <w:rFonts w:ascii="Times New Roman"/>
                <w:b w:val="false"/>
                <w:i w:val="false"/>
                <w:color w:val="000000"/>
                <w:sz w:val="20"/>
              </w:rPr>
              <w:t>
Дағды 1:</w:t>
            </w:r>
          </w:p>
          <w:bookmarkEnd w:id="138"/>
          <w:p>
            <w:pPr>
              <w:spacing w:after="20"/>
              <w:ind w:left="20"/>
              <w:jc w:val="both"/>
            </w:pPr>
            <w:r>
              <w:rPr>
                <w:rFonts w:ascii="Times New Roman"/>
                <w:b w:val="false"/>
                <w:i w:val="false"/>
                <w:color w:val="000000"/>
                <w:sz w:val="20"/>
              </w:rPr>
              <w:t>
Әлеуметтік көмек пен әлеуметтік қызметтерді (оның ішінде арнаулы әлеуметтік қызметтерді) көрсетуге мұқтаж деректер базасын толтыру.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39"/>
          <w:p>
            <w:pPr>
              <w:spacing w:after="20"/>
              <w:ind w:left="20"/>
              <w:jc w:val="both"/>
            </w:pPr>
            <w:r>
              <w:rPr>
                <w:rFonts w:ascii="Times New Roman"/>
                <w:b w:val="false"/>
                <w:i w:val="false"/>
                <w:color w:val="000000"/>
                <w:sz w:val="20"/>
              </w:rPr>
              <w:t>
Қабілет:</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1. Деректер базасымен, оның ішінде ашық мемлекеттік деректер базасымен жұмыс істеу.</w:t>
            </w:r>
          </w:p>
          <w:p>
            <w:pPr>
              <w:spacing w:after="20"/>
              <w:ind w:left="20"/>
              <w:jc w:val="both"/>
            </w:pPr>
            <w:r>
              <w:rPr>
                <w:rFonts w:ascii="Times New Roman"/>
                <w:b w:val="false"/>
                <w:i w:val="false"/>
                <w:color w:val="000000"/>
                <w:sz w:val="20"/>
              </w:rPr>
              <w:t>
2. Қабылдау кезінде өтініш берушілермен әңгімелесуді дұрыс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40"/>
          <w:p>
            <w:pPr>
              <w:spacing w:after="20"/>
              <w:ind w:left="20"/>
              <w:jc w:val="both"/>
            </w:pPr>
            <w:r>
              <w:rPr>
                <w:rFonts w:ascii="Times New Roman"/>
                <w:b w:val="false"/>
                <w:i w:val="false"/>
                <w:color w:val="000000"/>
                <w:sz w:val="20"/>
              </w:rPr>
              <w:t>
Білімдер:</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1. Өтініш берушілердің/балалардың бастапқы деректерін жинауды жүзеге асыру үшін компьютерлік бағдарламаларды пайдалану әдістері.</w:t>
            </w:r>
          </w:p>
          <w:p>
            <w:pPr>
              <w:spacing w:after="20"/>
              <w:ind w:left="20"/>
              <w:jc w:val="both"/>
            </w:pPr>
            <w:r>
              <w:rPr>
                <w:rFonts w:ascii="Times New Roman"/>
                <w:b w:val="false"/>
                <w:i w:val="false"/>
                <w:color w:val="000000"/>
                <w:sz w:val="20"/>
              </w:rPr>
              <w:t>
2. Интернет желісінде ашық ақпарат көздерін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41"/>
          <w:p>
            <w:pPr>
              <w:spacing w:after="20"/>
              <w:ind w:left="20"/>
              <w:jc w:val="both"/>
            </w:pPr>
            <w:r>
              <w:rPr>
                <w:rFonts w:ascii="Times New Roman"/>
                <w:b w:val="false"/>
                <w:i w:val="false"/>
                <w:color w:val="000000"/>
                <w:sz w:val="20"/>
              </w:rPr>
              <w:t>
Еңбек функциясы 3:</w:t>
            </w:r>
          </w:p>
          <w:bookmarkEnd w:id="141"/>
          <w:p>
            <w:pPr>
              <w:spacing w:after="20"/>
              <w:ind w:left="20"/>
              <w:jc w:val="both"/>
            </w:pPr>
            <w:r>
              <w:rPr>
                <w:rFonts w:ascii="Times New Roman"/>
                <w:b w:val="false"/>
                <w:i w:val="false"/>
                <w:color w:val="000000"/>
                <w:sz w:val="20"/>
              </w:rPr>
              <w:t>
Отбасының жағдайын кешенді бағалау және отбасын сүйемелдеу жоспарын іске асыру үшін басқа мамандарға (заңгерлер, психологтар және т. б.), қызметтерге қайта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42"/>
          <w:p>
            <w:pPr>
              <w:spacing w:after="20"/>
              <w:ind w:left="20"/>
              <w:jc w:val="both"/>
            </w:pPr>
            <w:r>
              <w:rPr>
                <w:rFonts w:ascii="Times New Roman"/>
                <w:b w:val="false"/>
                <w:i w:val="false"/>
                <w:color w:val="000000"/>
                <w:sz w:val="20"/>
              </w:rPr>
              <w:t>
Дағды 1:</w:t>
            </w:r>
          </w:p>
          <w:bookmarkEnd w:id="142"/>
          <w:p>
            <w:pPr>
              <w:spacing w:after="20"/>
              <w:ind w:left="20"/>
              <w:jc w:val="both"/>
            </w:pPr>
            <w:r>
              <w:rPr>
                <w:rFonts w:ascii="Times New Roman"/>
                <w:b w:val="false"/>
                <w:i w:val="false"/>
                <w:color w:val="000000"/>
                <w:sz w:val="20"/>
              </w:rPr>
              <w:t>
Басқа мамандардың қызметтерін ұсынуды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43"/>
          <w:p>
            <w:pPr>
              <w:spacing w:after="20"/>
              <w:ind w:left="20"/>
              <w:jc w:val="both"/>
            </w:pPr>
            <w:r>
              <w:rPr>
                <w:rFonts w:ascii="Times New Roman"/>
                <w:b w:val="false"/>
                <w:i w:val="false"/>
                <w:color w:val="000000"/>
                <w:sz w:val="20"/>
              </w:rPr>
              <w:t>
Қабілет:</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1. Проблемалық мәселені, тәуекелді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Маман (дарды) таңдау.</w:t>
            </w:r>
          </w:p>
          <w:p>
            <w:pPr>
              <w:spacing w:after="20"/>
              <w:ind w:left="20"/>
              <w:jc w:val="both"/>
            </w:pPr>
            <w:r>
              <w:rPr>
                <w:rFonts w:ascii="Times New Roman"/>
                <w:b w:val="false"/>
                <w:i w:val="false"/>
                <w:color w:val="000000"/>
                <w:sz w:val="20"/>
              </w:rPr>
              <w:t>
3. Қажетті маманға (дарға) қайта жіберу).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44"/>
          <w:p>
            <w:pPr>
              <w:spacing w:after="20"/>
              <w:ind w:left="20"/>
              <w:jc w:val="both"/>
            </w:pPr>
            <w:r>
              <w:rPr>
                <w:rFonts w:ascii="Times New Roman"/>
                <w:b w:val="false"/>
                <w:i w:val="false"/>
                <w:color w:val="000000"/>
                <w:sz w:val="20"/>
              </w:rPr>
              <w:t>
Білімдер:</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1. Өтініш берушілердің/балалардың бастапқы деректерін жинауды жүзеге асыру үшін компьютерлік бағдарламаларды пайдалану әдістері.</w:t>
            </w:r>
          </w:p>
          <w:p>
            <w:pPr>
              <w:spacing w:after="20"/>
              <w:ind w:left="20"/>
              <w:jc w:val="both"/>
            </w:pPr>
            <w:r>
              <w:rPr>
                <w:rFonts w:ascii="Times New Roman"/>
                <w:b w:val="false"/>
                <w:i w:val="false"/>
                <w:color w:val="000000"/>
                <w:sz w:val="20"/>
              </w:rPr>
              <w:t>
2. Интернет желісінде ашық ақпарат көздерін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"2635-5-001 Отбасы және неке мәселелері жөніндегі консультант":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2635-5-001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неке мәселелері жөніндегі консультант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45"/>
          <w:p>
            <w:pPr>
              <w:spacing w:after="20"/>
              <w:ind w:left="20"/>
              <w:jc w:val="both"/>
            </w:pPr>
            <w:r>
              <w:rPr>
                <w:rFonts w:ascii="Times New Roman"/>
                <w:b w:val="false"/>
                <w:i w:val="false"/>
                <w:color w:val="000000"/>
                <w:sz w:val="20"/>
              </w:rPr>
              <w:t>
Білім деңгейі:</w:t>
            </w:r>
          </w:p>
          <w:bookmarkEnd w:id="145"/>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46"/>
          <w:p>
            <w:pPr>
              <w:spacing w:after="20"/>
              <w:ind w:left="20"/>
              <w:jc w:val="both"/>
            </w:pPr>
            <w:r>
              <w:rPr>
                <w:rFonts w:ascii="Times New Roman"/>
                <w:b w:val="false"/>
                <w:i w:val="false"/>
                <w:color w:val="000000"/>
                <w:sz w:val="20"/>
              </w:rPr>
              <w:t>
Мамандық:</w:t>
            </w:r>
          </w:p>
          <w:bookmarkEnd w:id="146"/>
          <w:p>
            <w:pPr>
              <w:spacing w:after="20"/>
              <w:ind w:left="20"/>
              <w:jc w:val="both"/>
            </w:pPr>
            <w:r>
              <w:rPr>
                <w:rFonts w:ascii="Times New Roman"/>
                <w:b w:val="false"/>
                <w:i w:val="false"/>
                <w:color w:val="000000"/>
                <w:sz w:val="20"/>
              </w:rPr>
              <w:t xml:space="preserve">
Мектепке дейінгі тәрбие және оқыту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47"/>
          <w:p>
            <w:pPr>
              <w:spacing w:after="20"/>
              <w:ind w:left="20"/>
              <w:jc w:val="both"/>
            </w:pPr>
            <w:r>
              <w:rPr>
                <w:rFonts w:ascii="Times New Roman"/>
                <w:b w:val="false"/>
                <w:i w:val="false"/>
                <w:color w:val="000000"/>
                <w:sz w:val="20"/>
              </w:rPr>
              <w:t>
Білім деңгейі:</w:t>
            </w:r>
          </w:p>
          <w:bookmarkEnd w:id="147"/>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48"/>
          <w:p>
            <w:pPr>
              <w:spacing w:after="20"/>
              <w:ind w:left="20"/>
              <w:jc w:val="both"/>
            </w:pPr>
            <w:r>
              <w:rPr>
                <w:rFonts w:ascii="Times New Roman"/>
                <w:b w:val="false"/>
                <w:i w:val="false"/>
                <w:color w:val="000000"/>
                <w:sz w:val="20"/>
              </w:rPr>
              <w:t>
Мамандық:</w:t>
            </w:r>
          </w:p>
          <w:bookmarkEnd w:id="148"/>
          <w:p>
            <w:pPr>
              <w:spacing w:after="20"/>
              <w:ind w:left="20"/>
              <w:jc w:val="both"/>
            </w:pPr>
            <w:r>
              <w:rPr>
                <w:rFonts w:ascii="Times New Roman"/>
                <w:b w:val="false"/>
                <w:i w:val="false"/>
                <w:color w:val="000000"/>
                <w:sz w:val="20"/>
              </w:rPr>
              <w:t xml:space="preserve">
Бастауыш білім беру педагогикасы мен әдістемесі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49"/>
          <w:p>
            <w:pPr>
              <w:spacing w:after="20"/>
              <w:ind w:left="20"/>
              <w:jc w:val="both"/>
            </w:pPr>
            <w:r>
              <w:rPr>
                <w:rFonts w:ascii="Times New Roman"/>
                <w:b w:val="false"/>
                <w:i w:val="false"/>
                <w:color w:val="000000"/>
                <w:sz w:val="20"/>
              </w:rPr>
              <w:t>
Білім деңгейі:</w:t>
            </w:r>
          </w:p>
          <w:bookmarkEnd w:id="149"/>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50"/>
          <w:p>
            <w:pPr>
              <w:spacing w:after="20"/>
              <w:ind w:left="20"/>
              <w:jc w:val="both"/>
            </w:pPr>
            <w:r>
              <w:rPr>
                <w:rFonts w:ascii="Times New Roman"/>
                <w:b w:val="false"/>
                <w:i w:val="false"/>
                <w:color w:val="000000"/>
                <w:sz w:val="20"/>
              </w:rPr>
              <w:t>
Мамандық:</w:t>
            </w:r>
          </w:p>
          <w:bookmarkEnd w:id="150"/>
          <w:p>
            <w:pPr>
              <w:spacing w:after="20"/>
              <w:ind w:left="20"/>
              <w:jc w:val="both"/>
            </w:pPr>
            <w:r>
              <w:rPr>
                <w:rFonts w:ascii="Times New Roman"/>
                <w:b w:val="false"/>
                <w:i w:val="false"/>
                <w:color w:val="000000"/>
                <w:sz w:val="20"/>
              </w:rPr>
              <w:t xml:space="preserve">
Әлеуметтік жұмыс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51"/>
          <w:p>
            <w:pPr>
              <w:spacing w:after="20"/>
              <w:ind w:left="20"/>
              <w:jc w:val="both"/>
            </w:pPr>
            <w:r>
              <w:rPr>
                <w:rFonts w:ascii="Times New Roman"/>
                <w:b w:val="false"/>
                <w:i w:val="false"/>
                <w:color w:val="000000"/>
                <w:sz w:val="20"/>
              </w:rPr>
              <w:t>
1. Медиация саласындағы білім (дипломның, сертификаттың немесе жұмыс тәжірибесінің болуымен расталады);</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2. Психология саласындағы білім (дипломның, сертификаттың немесе жұмыс тәжірибесінің болуымен расталады);</w:t>
            </w:r>
          </w:p>
          <w:p>
            <w:pPr>
              <w:spacing w:after="20"/>
              <w:ind w:left="20"/>
              <w:jc w:val="both"/>
            </w:pPr>
            <w:r>
              <w:rPr>
                <w:rFonts w:ascii="Times New Roman"/>
                <w:b w:val="false"/>
                <w:i w:val="false"/>
                <w:color w:val="000000"/>
                <w:sz w:val="20"/>
              </w:rPr>
              <w:t>
3. Құқықтың негізгі салалары және құқықтық рәсімдер бойынша білім (дипломның, сертификаттың немесе жұмыс тәжірибесінің болуымен расталады).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2635-5-001 отбасы және балалар жөніндегі кеңесші, 2635-5-003 қарым-қатынас жөніндегі кеңесші, 2635-5-004 отбасылық кеңесші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саясаты саласында консультациялық және әлеуметтік қызметтер көрсету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52"/>
          <w:p>
            <w:pPr>
              <w:spacing w:after="20"/>
              <w:ind w:left="20"/>
              <w:jc w:val="both"/>
            </w:pPr>
            <w:r>
              <w:rPr>
                <w:rFonts w:ascii="Times New Roman"/>
                <w:b w:val="false"/>
                <w:i w:val="false"/>
                <w:color w:val="000000"/>
                <w:sz w:val="20"/>
              </w:rPr>
              <w:t>
1. Отбасылық қатынастардың күрделі кейстерімен жұмыс.</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2. Өтініш берушілердің өңделген деректерін жинау, бақылау және талдау.</w:t>
            </w:r>
          </w:p>
          <w:p>
            <w:pPr>
              <w:spacing w:after="20"/>
              <w:ind w:left="20"/>
              <w:jc w:val="both"/>
            </w:pPr>
            <w:r>
              <w:rPr>
                <w:rFonts w:ascii="Times New Roman"/>
                <w:b w:val="false"/>
                <w:i w:val="false"/>
                <w:color w:val="000000"/>
                <w:sz w:val="20"/>
              </w:rPr>
              <w:t>
3. Мемлекеттік органдармен және басқа да ұйымдармен өзара іс-қимыл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53"/>
          <w:p>
            <w:pPr>
              <w:spacing w:after="20"/>
              <w:ind w:left="20"/>
              <w:jc w:val="both"/>
            </w:pPr>
            <w:r>
              <w:rPr>
                <w:rFonts w:ascii="Times New Roman"/>
                <w:b w:val="false"/>
                <w:i w:val="false"/>
                <w:color w:val="000000"/>
                <w:sz w:val="20"/>
              </w:rPr>
              <w:t>
Еңбек функциясы 1:</w:t>
            </w:r>
          </w:p>
          <w:bookmarkEnd w:id="153"/>
          <w:p>
            <w:pPr>
              <w:spacing w:after="20"/>
              <w:ind w:left="20"/>
              <w:jc w:val="both"/>
            </w:pPr>
            <w:r>
              <w:rPr>
                <w:rFonts w:ascii="Times New Roman"/>
                <w:b w:val="false"/>
                <w:i w:val="false"/>
                <w:color w:val="000000"/>
                <w:sz w:val="20"/>
              </w:rPr>
              <w:t>
Отбасылық қатынастардың күрделі кейстерімен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54"/>
          <w:p>
            <w:pPr>
              <w:spacing w:after="20"/>
              <w:ind w:left="20"/>
              <w:jc w:val="both"/>
            </w:pPr>
            <w:r>
              <w:rPr>
                <w:rFonts w:ascii="Times New Roman"/>
                <w:b w:val="false"/>
                <w:i w:val="false"/>
                <w:color w:val="000000"/>
                <w:sz w:val="20"/>
              </w:rPr>
              <w:t>
Дағды 1:</w:t>
            </w:r>
          </w:p>
          <w:bookmarkEnd w:id="154"/>
          <w:p>
            <w:pPr>
              <w:spacing w:after="20"/>
              <w:ind w:left="20"/>
              <w:jc w:val="both"/>
            </w:pPr>
            <w:r>
              <w:rPr>
                <w:rFonts w:ascii="Times New Roman"/>
                <w:b w:val="false"/>
                <w:i w:val="false"/>
                <w:color w:val="000000"/>
                <w:sz w:val="20"/>
              </w:rPr>
              <w:t>
Проблемалық кейс бойынша отбасы жағдайын кешенді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55"/>
          <w:p>
            <w:pPr>
              <w:spacing w:after="20"/>
              <w:ind w:left="20"/>
              <w:jc w:val="both"/>
            </w:pPr>
            <w:r>
              <w:rPr>
                <w:rFonts w:ascii="Times New Roman"/>
                <w:b w:val="false"/>
                <w:i w:val="false"/>
                <w:color w:val="000000"/>
                <w:sz w:val="20"/>
              </w:rPr>
              <w:t>
Қабілет:</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1. Отбасылардағы әлеуметтік жағдайды бақылаудың әртүрлі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Өтініш берушілерге әлеуметтік қызмет көрсету мақсаттарын анықтауда мониторинг нәтижелерін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Проблемалық мәселелерді анықтау және отбасының/өтініш берушінің әлеуметтік жағдайы туралы ақпаратты талдау.</w:t>
            </w:r>
          </w:p>
          <w:p>
            <w:pPr>
              <w:spacing w:after="20"/>
              <w:ind w:left="20"/>
              <w:jc w:val="both"/>
            </w:pPr>
            <w:r>
              <w:rPr>
                <w:rFonts w:ascii="Times New Roman"/>
                <w:b w:val="false"/>
                <w:i w:val="false"/>
                <w:color w:val="000000"/>
                <w:sz w:val="20"/>
              </w:rPr>
              <w:t>
4. Халықаралық тәжірибені ескере отырып мемлекеттік органдарды және басқа да мүдделі ұйымдарды тартпай, отбасы/өтініш беруші мәселелерін шешу жөніндегі іс-шаралар тізбесін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56"/>
          <w:p>
            <w:pPr>
              <w:spacing w:after="20"/>
              <w:ind w:left="20"/>
              <w:jc w:val="both"/>
            </w:pPr>
            <w:r>
              <w:rPr>
                <w:rFonts w:ascii="Times New Roman"/>
                <w:b w:val="false"/>
                <w:i w:val="false"/>
                <w:color w:val="000000"/>
                <w:sz w:val="20"/>
              </w:rPr>
              <w:t>
Білімдер:</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1. Отбасылардағы әлеуметтік жағдайларды мониторингтеу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Отбасы саясаты саласындағы басқа елдердің заңнамалық базасы.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2.3. Қазақстан Республикасының заңнамалық базасы: - Қазақстан Республикасыныңы </w:t>
            </w:r>
            <w:r>
              <w:rPr>
                <w:rFonts w:ascii="Times New Roman"/>
                <w:b w:val="false"/>
                <w:i w:val="false"/>
                <w:color w:val="000000"/>
                <w:sz w:val="20"/>
              </w:rPr>
              <w:t>Конституциясы</w:t>
            </w:r>
            <w:r>
              <w:rPr>
                <w:rFonts w:ascii="Times New Roman"/>
                <w:b w:val="false"/>
                <w:i w:val="false"/>
                <w:color w:val="000000"/>
                <w:sz w:val="20"/>
              </w:rPr>
              <w:t xml:space="preserve">; - Қазақстан Республикасының </w:t>
            </w:r>
            <w:r>
              <w:rPr>
                <w:rFonts w:ascii="Times New Roman"/>
                <w:b w:val="false"/>
                <w:i w:val="false"/>
                <w:color w:val="000000"/>
                <w:sz w:val="20"/>
              </w:rPr>
              <w:t>Еңбек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3. - "Неке (ерлі-зайыптылық) және отбасы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 xml:space="preserve">; - "Білім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 Қазақстан Республикасының </w:t>
            </w:r>
            <w:r>
              <w:rPr>
                <w:rFonts w:ascii="Times New Roman"/>
                <w:b w:val="false"/>
                <w:i w:val="false"/>
                <w:color w:val="000000"/>
                <w:sz w:val="20"/>
              </w:rPr>
              <w:t>Әлеуметтік кодексі</w:t>
            </w:r>
            <w:r>
              <w:rPr>
                <w:rFonts w:ascii="Times New Roman"/>
                <w:b w:val="false"/>
                <w:i w:val="false"/>
                <w:color w:val="000000"/>
                <w:sz w:val="20"/>
              </w:rPr>
              <w:t xml:space="preserve">; - "Баланың құқықтары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 "Тұрмыстық зорлық-зомбылық профилактикасы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57"/>
          <w:p>
            <w:pPr>
              <w:spacing w:after="20"/>
              <w:ind w:left="20"/>
              <w:jc w:val="both"/>
            </w:pPr>
            <w:r>
              <w:rPr>
                <w:rFonts w:ascii="Times New Roman"/>
                <w:b w:val="false"/>
                <w:i w:val="false"/>
                <w:color w:val="000000"/>
                <w:sz w:val="20"/>
              </w:rPr>
              <w:t>
Дағды 2:</w:t>
            </w:r>
          </w:p>
          <w:bookmarkEnd w:id="157"/>
          <w:p>
            <w:pPr>
              <w:spacing w:after="20"/>
              <w:ind w:left="20"/>
              <w:jc w:val="both"/>
            </w:pPr>
            <w:r>
              <w:rPr>
                <w:rFonts w:ascii="Times New Roman"/>
                <w:b w:val="false"/>
                <w:i w:val="false"/>
                <w:color w:val="000000"/>
                <w:sz w:val="20"/>
              </w:rPr>
              <w:t>
отбасын сүйемелдеу жөніндегі жеке жоспарды әзірлеу және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58"/>
          <w:p>
            <w:pPr>
              <w:spacing w:after="20"/>
              <w:ind w:left="20"/>
              <w:jc w:val="both"/>
            </w:pPr>
            <w:r>
              <w:rPr>
                <w:rFonts w:ascii="Times New Roman"/>
                <w:b w:val="false"/>
                <w:i w:val="false"/>
                <w:color w:val="000000"/>
                <w:sz w:val="20"/>
              </w:rPr>
              <w:t>
Қабілет:</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1. Отбасын сүйемелдеу жөніндегі жеке жоспарға халықаралық тәжірибені ескере отырып, мемлекеттік органдар мен басқа да мүдделі ұйымдарды тартпай, отбасы/өтініш беруші мәселелерін шешу жөніндегі әзірленген іс-шаралар тізбесін біріктіру.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Отбасын сүйемелдеу жөніндегі жеке жоспарды іске асырылуына мониторинг жасау.</w:t>
            </w:r>
          </w:p>
          <w:p>
            <w:pPr>
              <w:spacing w:after="20"/>
              <w:ind w:left="20"/>
              <w:jc w:val="both"/>
            </w:pPr>
            <w:r>
              <w:rPr>
                <w:rFonts w:ascii="Times New Roman"/>
                <w:b w:val="false"/>
                <w:i w:val="false"/>
                <w:color w:val="000000"/>
                <w:sz w:val="20"/>
              </w:rPr>
              <w:t>
3. Отбасын сүйемелдеу жөніндегі жеке жоспардың мониторингі деректерін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59"/>
          <w:p>
            <w:pPr>
              <w:spacing w:after="20"/>
              <w:ind w:left="20"/>
              <w:jc w:val="both"/>
            </w:pPr>
            <w:r>
              <w:rPr>
                <w:rFonts w:ascii="Times New Roman"/>
                <w:b w:val="false"/>
                <w:i w:val="false"/>
                <w:color w:val="000000"/>
                <w:sz w:val="20"/>
              </w:rPr>
              <w:t>
Білімдер:</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1. Жоспарлау және тиімді мақсат қою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Уақытты басқарудың негізгі қағидаттары.</w:t>
            </w:r>
          </w:p>
          <w:p>
            <w:pPr>
              <w:spacing w:after="20"/>
              <w:ind w:left="20"/>
              <w:jc w:val="both"/>
            </w:pPr>
            <w:r>
              <w:rPr>
                <w:rFonts w:ascii="Times New Roman"/>
                <w:b w:val="false"/>
                <w:i w:val="false"/>
                <w:color w:val="000000"/>
                <w:sz w:val="20"/>
              </w:rPr>
              <w:t>
3. Өлшенетін индикаторларды белгілеу ережелері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60"/>
          <w:p>
            <w:pPr>
              <w:spacing w:after="20"/>
              <w:ind w:left="20"/>
              <w:jc w:val="both"/>
            </w:pPr>
            <w:r>
              <w:rPr>
                <w:rFonts w:ascii="Times New Roman"/>
                <w:b w:val="false"/>
                <w:i w:val="false"/>
                <w:color w:val="000000"/>
                <w:sz w:val="20"/>
              </w:rPr>
              <w:t>
Дағды 3:</w:t>
            </w:r>
          </w:p>
          <w:bookmarkEnd w:id="160"/>
          <w:p>
            <w:pPr>
              <w:spacing w:after="20"/>
              <w:ind w:left="20"/>
              <w:jc w:val="both"/>
            </w:pPr>
            <w:r>
              <w:rPr>
                <w:rFonts w:ascii="Times New Roman"/>
                <w:b w:val="false"/>
                <w:i w:val="false"/>
                <w:color w:val="000000"/>
                <w:sz w:val="20"/>
              </w:rPr>
              <w:t>
Мүдделі мемлекеттік органдар өкілдерінің қатысуымен проблемалық мәселелерді шешу (оның ішінде соттарға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61"/>
          <w:p>
            <w:pPr>
              <w:spacing w:after="20"/>
              <w:ind w:left="20"/>
              <w:jc w:val="both"/>
            </w:pPr>
            <w:r>
              <w:rPr>
                <w:rFonts w:ascii="Times New Roman"/>
                <w:b w:val="false"/>
                <w:i w:val="false"/>
                <w:color w:val="000000"/>
                <w:sz w:val="20"/>
              </w:rPr>
              <w:t>
Қабілет:</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1. Проблемалық мәселелерді іздеу және шешу процесінде мемлекеттік органдарға хаттар, шағымдар, өтініштер, жүгінулер дайындау.</w:t>
            </w:r>
          </w:p>
          <w:p>
            <w:pPr>
              <w:spacing w:after="20"/>
              <w:ind w:left="20"/>
              <w:jc w:val="both"/>
            </w:pPr>
            <w:r>
              <w:rPr>
                <w:rFonts w:ascii="Times New Roman"/>
                <w:b w:val="false"/>
                <w:i w:val="false"/>
                <w:color w:val="000000"/>
                <w:sz w:val="20"/>
              </w:rPr>
              <w:t>
3. Отбасын сүйемелдеу жөніндегі жеке жоспар мониторингісінің қорытындысы бойынша деректерді, ақпаратты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62"/>
          <w:p>
            <w:pPr>
              <w:spacing w:after="20"/>
              <w:ind w:left="20"/>
              <w:jc w:val="both"/>
            </w:pPr>
            <w:r>
              <w:rPr>
                <w:rFonts w:ascii="Times New Roman"/>
                <w:b w:val="false"/>
                <w:i w:val="false"/>
                <w:color w:val="000000"/>
                <w:sz w:val="20"/>
              </w:rPr>
              <w:t>
Білімдер:</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w:t>
            </w:r>
            <w:r>
              <w:rPr>
                <w:rFonts w:ascii="Times New Roman"/>
                <w:b w:val="false"/>
                <w:i w:val="false"/>
                <w:color w:val="000000"/>
                <w:sz w:val="20"/>
              </w:rPr>
              <w:t>Әкімшілік рәсімдік-процестік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Қазақстан Республикасының Мәдениет және спорт министрінің 2023 жылғы 25 тамыздағы № 236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актілердің мемлекеттік тізілімінде № 33339 тіркелген).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63"/>
          <w:p>
            <w:pPr>
              <w:spacing w:after="20"/>
              <w:ind w:left="20"/>
              <w:jc w:val="both"/>
            </w:pPr>
            <w:r>
              <w:rPr>
                <w:rFonts w:ascii="Times New Roman"/>
                <w:b w:val="false"/>
                <w:i w:val="false"/>
                <w:color w:val="000000"/>
                <w:sz w:val="20"/>
              </w:rPr>
              <w:t>
Еңбек функциясы 2:</w:t>
            </w:r>
          </w:p>
          <w:bookmarkEnd w:id="163"/>
          <w:p>
            <w:pPr>
              <w:spacing w:after="20"/>
              <w:ind w:left="20"/>
              <w:jc w:val="both"/>
            </w:pPr>
            <w:r>
              <w:rPr>
                <w:rFonts w:ascii="Times New Roman"/>
                <w:b w:val="false"/>
                <w:i w:val="false"/>
                <w:color w:val="000000"/>
                <w:sz w:val="20"/>
              </w:rPr>
              <w:t>
Өтініш берушілердің өңделген деректерін жинау, бақылау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64"/>
          <w:p>
            <w:pPr>
              <w:spacing w:after="20"/>
              <w:ind w:left="20"/>
              <w:jc w:val="both"/>
            </w:pPr>
            <w:r>
              <w:rPr>
                <w:rFonts w:ascii="Times New Roman"/>
                <w:b w:val="false"/>
                <w:i w:val="false"/>
                <w:color w:val="000000"/>
                <w:sz w:val="20"/>
              </w:rPr>
              <w:t>
Дағды 1:</w:t>
            </w:r>
          </w:p>
          <w:bookmarkEnd w:id="164"/>
          <w:p>
            <w:pPr>
              <w:spacing w:after="20"/>
              <w:ind w:left="20"/>
              <w:jc w:val="both"/>
            </w:pPr>
            <w:r>
              <w:rPr>
                <w:rFonts w:ascii="Times New Roman"/>
                <w:b w:val="false"/>
                <w:i w:val="false"/>
                <w:color w:val="000000"/>
                <w:sz w:val="20"/>
              </w:rPr>
              <w:t xml:space="preserve">
Есептік кезеңдегі өңделген деректерді жинау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65"/>
          <w:p>
            <w:pPr>
              <w:spacing w:after="20"/>
              <w:ind w:left="20"/>
              <w:jc w:val="both"/>
            </w:pPr>
            <w:r>
              <w:rPr>
                <w:rFonts w:ascii="Times New Roman"/>
                <w:b w:val="false"/>
                <w:i w:val="false"/>
                <w:color w:val="000000"/>
                <w:sz w:val="20"/>
              </w:rPr>
              <w:t>
Қабілет:</w:t>
            </w:r>
          </w:p>
          <w:bookmarkEnd w:id="165"/>
          <w:p>
            <w:pPr>
              <w:spacing w:after="20"/>
              <w:ind w:left="20"/>
              <w:jc w:val="both"/>
            </w:pPr>
            <w:r>
              <w:rPr>
                <w:rFonts w:ascii="Times New Roman"/>
                <w:b w:val="false"/>
                <w:i w:val="false"/>
                <w:color w:val="000000"/>
                <w:sz w:val="20"/>
              </w:rPr>
              <w:t>
1. Өңделген деректерді ең тиімді түрде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66"/>
          <w:p>
            <w:pPr>
              <w:spacing w:after="20"/>
              <w:ind w:left="20"/>
              <w:jc w:val="both"/>
            </w:pPr>
            <w:r>
              <w:rPr>
                <w:rFonts w:ascii="Times New Roman"/>
                <w:b w:val="false"/>
                <w:i w:val="false"/>
                <w:color w:val="000000"/>
                <w:sz w:val="20"/>
              </w:rPr>
              <w:t>
Білімдер:</w:t>
            </w:r>
          </w:p>
          <w:bookmarkEnd w:id="166"/>
          <w:p>
            <w:pPr>
              <w:spacing w:after="20"/>
              <w:ind w:left="20"/>
              <w:jc w:val="both"/>
            </w:pPr>
            <w:r>
              <w:rPr>
                <w:rFonts w:ascii="Times New Roman"/>
                <w:b w:val="false"/>
                <w:i w:val="false"/>
                <w:color w:val="000000"/>
                <w:sz w:val="20"/>
              </w:rPr>
              <w:t xml:space="preserve">
1. Мониторингтік іс-шаралардың қорытындылары бойынша анықтамаларды, материалдарды дайындау қағидалары мен әдістері.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67"/>
          <w:p>
            <w:pPr>
              <w:spacing w:after="20"/>
              <w:ind w:left="20"/>
              <w:jc w:val="both"/>
            </w:pPr>
            <w:r>
              <w:rPr>
                <w:rFonts w:ascii="Times New Roman"/>
                <w:b w:val="false"/>
                <w:i w:val="false"/>
                <w:color w:val="000000"/>
                <w:sz w:val="20"/>
              </w:rPr>
              <w:t>
Дағды 2:</w:t>
            </w:r>
          </w:p>
          <w:bookmarkEnd w:id="167"/>
          <w:p>
            <w:pPr>
              <w:spacing w:after="20"/>
              <w:ind w:left="20"/>
              <w:jc w:val="both"/>
            </w:pPr>
            <w:r>
              <w:rPr>
                <w:rFonts w:ascii="Times New Roman"/>
                <w:b w:val="false"/>
                <w:i w:val="false"/>
                <w:color w:val="000000"/>
                <w:sz w:val="20"/>
              </w:rPr>
              <w:t>
Өтініш берушілердің өңделген деректерін мониторингілеу және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68"/>
          <w:p>
            <w:pPr>
              <w:spacing w:after="20"/>
              <w:ind w:left="20"/>
              <w:jc w:val="both"/>
            </w:pPr>
            <w:r>
              <w:rPr>
                <w:rFonts w:ascii="Times New Roman"/>
                <w:b w:val="false"/>
                <w:i w:val="false"/>
                <w:color w:val="000000"/>
                <w:sz w:val="20"/>
              </w:rPr>
              <w:t>
Қабілет:</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1. Жинақталған материалдарға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Отбасының әл-ауқат деңгейін анықтау.</w:t>
            </w:r>
          </w:p>
          <w:p>
            <w:pPr>
              <w:spacing w:after="20"/>
              <w:ind w:left="20"/>
              <w:jc w:val="both"/>
            </w:pPr>
            <w:r>
              <w:rPr>
                <w:rFonts w:ascii="Times New Roman"/>
                <w:b w:val="false"/>
                <w:i w:val="false"/>
                <w:color w:val="000000"/>
                <w:sz w:val="20"/>
              </w:rPr>
              <w:t>
3. Мониторингтік іс-шаралар мен талдау қорытындылары бойынша әлеуметтік қызметтер көрсету процестерінің тиімділігін арттыруға бағытталған әлеуметтік бағдарламалар мен жобаларға өзгерістер мен толықтырулар енгізу жөнінде ұсыныстар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69"/>
          <w:p>
            <w:pPr>
              <w:spacing w:after="20"/>
              <w:ind w:left="20"/>
              <w:jc w:val="both"/>
            </w:pPr>
            <w:r>
              <w:rPr>
                <w:rFonts w:ascii="Times New Roman"/>
                <w:b w:val="false"/>
                <w:i w:val="false"/>
                <w:color w:val="000000"/>
                <w:sz w:val="20"/>
              </w:rPr>
              <w:t>
Білімдер:</w:t>
            </w:r>
          </w:p>
          <w:bookmarkEnd w:id="169"/>
          <w:p>
            <w:pPr>
              <w:spacing w:after="20"/>
              <w:ind w:left="20"/>
              <w:jc w:val="both"/>
            </w:pPr>
            <w:r>
              <w:rPr>
                <w:rFonts w:ascii="Times New Roman"/>
                <w:b w:val="false"/>
                <w:i w:val="false"/>
                <w:color w:val="000000"/>
                <w:sz w:val="20"/>
              </w:rPr>
              <w:t>
1. Мониторингтік іс-шаралардың қорытындылары бойынша анықтамаларды, материалдарды дайындау қағидалары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70"/>
          <w:p>
            <w:pPr>
              <w:spacing w:after="20"/>
              <w:ind w:left="20"/>
              <w:jc w:val="both"/>
            </w:pPr>
            <w:r>
              <w:rPr>
                <w:rFonts w:ascii="Times New Roman"/>
                <w:b w:val="false"/>
                <w:i w:val="false"/>
                <w:color w:val="000000"/>
                <w:sz w:val="20"/>
              </w:rPr>
              <w:t>
Еңбек функциясы 3:</w:t>
            </w:r>
          </w:p>
          <w:bookmarkEnd w:id="170"/>
          <w:p>
            <w:pPr>
              <w:spacing w:after="20"/>
              <w:ind w:left="20"/>
              <w:jc w:val="both"/>
            </w:pPr>
            <w:r>
              <w:rPr>
                <w:rFonts w:ascii="Times New Roman"/>
                <w:b w:val="false"/>
                <w:i w:val="false"/>
                <w:color w:val="000000"/>
                <w:sz w:val="20"/>
              </w:rPr>
              <w:t>
Мемлекеттік органдармен және басқа да ұйымдармен өзара іс-қимыл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71"/>
          <w:p>
            <w:pPr>
              <w:spacing w:after="20"/>
              <w:ind w:left="20"/>
              <w:jc w:val="both"/>
            </w:pPr>
            <w:r>
              <w:rPr>
                <w:rFonts w:ascii="Times New Roman"/>
                <w:b w:val="false"/>
                <w:i w:val="false"/>
                <w:color w:val="000000"/>
                <w:sz w:val="20"/>
              </w:rPr>
              <w:t>
Дағды 1:</w:t>
            </w:r>
          </w:p>
          <w:bookmarkEnd w:id="171"/>
          <w:p>
            <w:pPr>
              <w:spacing w:after="20"/>
              <w:ind w:left="20"/>
              <w:jc w:val="both"/>
            </w:pPr>
            <w:r>
              <w:rPr>
                <w:rFonts w:ascii="Times New Roman"/>
                <w:b w:val="false"/>
                <w:i w:val="false"/>
                <w:color w:val="000000"/>
                <w:sz w:val="20"/>
              </w:rPr>
              <w:t>
Мемлекеттік органдардың сұрауы бойынша есептер, материалдар, таныстырылымдар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72"/>
          <w:p>
            <w:pPr>
              <w:spacing w:after="20"/>
              <w:ind w:left="20"/>
              <w:jc w:val="both"/>
            </w:pPr>
            <w:r>
              <w:rPr>
                <w:rFonts w:ascii="Times New Roman"/>
                <w:b w:val="false"/>
                <w:i w:val="false"/>
                <w:color w:val="000000"/>
                <w:sz w:val="20"/>
              </w:rPr>
              <w:t>
Қабілет:</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органдар мен БАҚ-тың сұрау салуы бойынша деректерді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органдар мен БАҚ сұранысы бойынша талдамалық материалдарды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Сұрау салу тақырыбы бойынша мемлекеттік органдар мен БАҚ үшін ұсынымдар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Нақты мәселе, мемлекеттік органдар мен БАҚ кейсі бойынша халықаралық тәжірибе туралы деректерді ұсыну.</w:t>
            </w:r>
          </w:p>
          <w:p>
            <w:pPr>
              <w:spacing w:after="20"/>
              <w:ind w:left="20"/>
              <w:jc w:val="both"/>
            </w:pPr>
            <w:r>
              <w:rPr>
                <w:rFonts w:ascii="Times New Roman"/>
                <w:b w:val="false"/>
                <w:i w:val="false"/>
                <w:color w:val="000000"/>
                <w:sz w:val="20"/>
              </w:rPr>
              <w:t>
5. Мемлекеттік ұйымдар мен БАҚ үшін таныстырымдылық материалдар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73"/>
          <w:p>
            <w:pPr>
              <w:spacing w:after="20"/>
              <w:ind w:left="20"/>
              <w:jc w:val="both"/>
            </w:pPr>
            <w:r>
              <w:rPr>
                <w:rFonts w:ascii="Times New Roman"/>
                <w:b w:val="false"/>
                <w:i w:val="false"/>
                <w:color w:val="000000"/>
                <w:sz w:val="20"/>
              </w:rPr>
              <w:t>
Білімдер:</w:t>
            </w:r>
          </w:p>
          <w:bookmarkEnd w:id="173"/>
          <w:p>
            <w:pPr>
              <w:spacing w:after="20"/>
              <w:ind w:left="20"/>
              <w:jc w:val="both"/>
            </w:pPr>
            <w:r>
              <w:rPr>
                <w:rFonts w:ascii="Times New Roman"/>
                <w:b w:val="false"/>
                <w:i w:val="false"/>
                <w:color w:val="000000"/>
                <w:sz w:val="20"/>
              </w:rPr>
              <w:t>
1. Анықтамаларды, материалдарды, таныстырылымдарды дайындау ережелері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74"/>
          <w:p>
            <w:pPr>
              <w:spacing w:after="20"/>
              <w:ind w:left="20"/>
              <w:jc w:val="both"/>
            </w:pPr>
            <w:r>
              <w:rPr>
                <w:rFonts w:ascii="Times New Roman"/>
                <w:b w:val="false"/>
                <w:i w:val="false"/>
                <w:color w:val="000000"/>
                <w:sz w:val="20"/>
              </w:rPr>
              <w:t>
Дағды 2:</w:t>
            </w:r>
          </w:p>
          <w:bookmarkEnd w:id="174"/>
          <w:p>
            <w:pPr>
              <w:spacing w:after="20"/>
              <w:ind w:left="20"/>
              <w:jc w:val="both"/>
            </w:pPr>
            <w:r>
              <w:rPr>
                <w:rFonts w:ascii="Times New Roman"/>
                <w:b w:val="false"/>
                <w:i w:val="false"/>
                <w:color w:val="000000"/>
                <w:sz w:val="20"/>
              </w:rPr>
              <w:t>
Отбасы саясаты саласындағы қолданыстағы нормаларды, ережелерді, әдістемелерді және заңнаманы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75"/>
          <w:p>
            <w:pPr>
              <w:spacing w:after="20"/>
              <w:ind w:left="20"/>
              <w:jc w:val="both"/>
            </w:pPr>
            <w:r>
              <w:rPr>
                <w:rFonts w:ascii="Times New Roman"/>
                <w:b w:val="false"/>
                <w:i w:val="false"/>
                <w:color w:val="000000"/>
                <w:sz w:val="20"/>
              </w:rPr>
              <w:t>
Қабілет:</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1. Отбасы саясаты саласындағы қолданыстағы нормаларды, ережелерді, әдістемелерді және заңнаманы жетілдіру бойынша ұсынымдар мен ұсыныстар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Отбасы саясаты саласындағы қолданыстағы нормаларға, ережелерге, әдістемелерге және заңнамаға әзірленген өзгерістер мен толықтыруларды мүдделі мемлекеттік органдармен және басқа да ұйымдармен келісу.</w:t>
            </w:r>
          </w:p>
          <w:p>
            <w:pPr>
              <w:spacing w:after="20"/>
              <w:ind w:left="20"/>
              <w:jc w:val="both"/>
            </w:pPr>
            <w:r>
              <w:rPr>
                <w:rFonts w:ascii="Times New Roman"/>
                <w:b w:val="false"/>
                <w:i w:val="false"/>
                <w:color w:val="000000"/>
                <w:sz w:val="20"/>
              </w:rPr>
              <w:t>
3. Жалпы жұртшылықпен отбасылық саясат саласындағы қолданыстағы нормаларға, ережелерге, әдістемелерге және заңнамаға әзірленген өзгерістер мен толықтыруларды талқылау.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76"/>
          <w:p>
            <w:pPr>
              <w:spacing w:after="20"/>
              <w:ind w:left="20"/>
              <w:jc w:val="both"/>
            </w:pPr>
            <w:r>
              <w:rPr>
                <w:rFonts w:ascii="Times New Roman"/>
                <w:b w:val="false"/>
                <w:i w:val="false"/>
                <w:color w:val="000000"/>
                <w:sz w:val="20"/>
              </w:rPr>
              <w:t>
Білімдер:</w:t>
            </w:r>
          </w:p>
          <w:bookmarkEnd w:id="176"/>
          <w:p>
            <w:pPr>
              <w:spacing w:after="20"/>
              <w:ind w:left="20"/>
              <w:jc w:val="both"/>
            </w:pPr>
            <w:r>
              <w:rPr>
                <w:rFonts w:ascii="Times New Roman"/>
                <w:b w:val="false"/>
                <w:i w:val="false"/>
                <w:color w:val="000000"/>
                <w:sz w:val="20"/>
              </w:rPr>
              <w:t>
1. Отбасы саясаты саласындағы қолданыстағы нормаларға, ережелерге, әдістемелерге және заңнамаға өзгерістер енгізу қағидалары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77"/>
          <w:p>
            <w:pPr>
              <w:spacing w:after="20"/>
              <w:ind w:left="20"/>
              <w:jc w:val="both"/>
            </w:pPr>
            <w:r>
              <w:rPr>
                <w:rFonts w:ascii="Times New Roman"/>
                <w:b w:val="false"/>
                <w:i w:val="false"/>
                <w:color w:val="000000"/>
                <w:sz w:val="20"/>
              </w:rPr>
              <w:t>
Жауапкершілік</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жөніндегі кеңесші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"2635-5-002 Отбасы және балалар жөніндегі консультант":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2635-5-002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жөніндегі консультант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78"/>
          <w:p>
            <w:pPr>
              <w:spacing w:after="20"/>
              <w:ind w:left="20"/>
              <w:jc w:val="both"/>
            </w:pPr>
            <w:r>
              <w:rPr>
                <w:rFonts w:ascii="Times New Roman"/>
                <w:b w:val="false"/>
                <w:i w:val="false"/>
                <w:color w:val="000000"/>
                <w:sz w:val="20"/>
              </w:rPr>
              <w:t>
Білім деңгейі:</w:t>
            </w:r>
          </w:p>
          <w:bookmarkEnd w:id="17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79"/>
          <w:p>
            <w:pPr>
              <w:spacing w:after="20"/>
              <w:ind w:left="20"/>
              <w:jc w:val="both"/>
            </w:pPr>
            <w:r>
              <w:rPr>
                <w:rFonts w:ascii="Times New Roman"/>
                <w:b w:val="false"/>
                <w:i w:val="false"/>
                <w:color w:val="000000"/>
                <w:sz w:val="20"/>
              </w:rPr>
              <w:t>
Мамандық:</w:t>
            </w:r>
          </w:p>
          <w:bookmarkEnd w:id="17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80"/>
          <w:p>
            <w:pPr>
              <w:spacing w:after="20"/>
              <w:ind w:left="20"/>
              <w:jc w:val="both"/>
            </w:pPr>
            <w:r>
              <w:rPr>
                <w:rFonts w:ascii="Times New Roman"/>
                <w:b w:val="false"/>
                <w:i w:val="false"/>
                <w:color w:val="000000"/>
                <w:sz w:val="20"/>
              </w:rPr>
              <w:t>
Біліктілік:</w:t>
            </w:r>
          </w:p>
          <w:bookmarkEnd w:id="180"/>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81"/>
          <w:p>
            <w:pPr>
              <w:spacing w:after="20"/>
              <w:ind w:left="20"/>
              <w:jc w:val="both"/>
            </w:pPr>
            <w:r>
              <w:rPr>
                <w:rFonts w:ascii="Times New Roman"/>
                <w:b w:val="false"/>
                <w:i w:val="false"/>
                <w:color w:val="000000"/>
                <w:sz w:val="20"/>
              </w:rPr>
              <w:t>
Білім деңгейі:</w:t>
            </w:r>
          </w:p>
          <w:bookmarkEnd w:id="181"/>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82"/>
          <w:p>
            <w:pPr>
              <w:spacing w:after="20"/>
              <w:ind w:left="20"/>
              <w:jc w:val="both"/>
            </w:pPr>
            <w:r>
              <w:rPr>
                <w:rFonts w:ascii="Times New Roman"/>
                <w:b w:val="false"/>
                <w:i w:val="false"/>
                <w:color w:val="000000"/>
                <w:sz w:val="20"/>
              </w:rPr>
              <w:t>
Мамандық:</w:t>
            </w:r>
          </w:p>
          <w:bookmarkEnd w:id="182"/>
          <w:p>
            <w:pPr>
              <w:spacing w:after="20"/>
              <w:ind w:left="20"/>
              <w:jc w:val="both"/>
            </w:pPr>
            <w:r>
              <w:rPr>
                <w:rFonts w:ascii="Times New Roman"/>
                <w:b w:val="false"/>
                <w:i w:val="false"/>
                <w:color w:val="000000"/>
                <w:sz w:val="20"/>
              </w:rPr>
              <w:t xml:space="preserve">
Денсаулық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83"/>
          <w:p>
            <w:pPr>
              <w:spacing w:after="20"/>
              <w:ind w:left="20"/>
              <w:jc w:val="both"/>
            </w:pPr>
            <w:r>
              <w:rPr>
                <w:rFonts w:ascii="Times New Roman"/>
                <w:b w:val="false"/>
                <w:i w:val="false"/>
                <w:color w:val="000000"/>
                <w:sz w:val="20"/>
              </w:rPr>
              <w:t>
Біліктілік:</w:t>
            </w:r>
          </w:p>
          <w:bookmarkEnd w:id="183"/>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84"/>
          <w:p>
            <w:pPr>
              <w:spacing w:after="20"/>
              <w:ind w:left="20"/>
              <w:jc w:val="both"/>
            </w:pPr>
            <w:r>
              <w:rPr>
                <w:rFonts w:ascii="Times New Roman"/>
                <w:b w:val="false"/>
                <w:i w:val="false"/>
                <w:color w:val="000000"/>
                <w:sz w:val="20"/>
              </w:rPr>
              <w:t>
Білім деңгейі:</w:t>
            </w:r>
          </w:p>
          <w:bookmarkEnd w:id="184"/>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85"/>
          <w:p>
            <w:pPr>
              <w:spacing w:after="20"/>
              <w:ind w:left="20"/>
              <w:jc w:val="both"/>
            </w:pPr>
            <w:r>
              <w:rPr>
                <w:rFonts w:ascii="Times New Roman"/>
                <w:b w:val="false"/>
                <w:i w:val="false"/>
                <w:color w:val="000000"/>
                <w:sz w:val="20"/>
              </w:rPr>
              <w:t>
Мамандық:</w:t>
            </w:r>
          </w:p>
          <w:bookmarkEnd w:id="185"/>
          <w:p>
            <w:pPr>
              <w:spacing w:after="20"/>
              <w:ind w:left="20"/>
              <w:jc w:val="both"/>
            </w:pPr>
            <w:r>
              <w:rPr>
                <w:rFonts w:ascii="Times New Roman"/>
                <w:b w:val="false"/>
                <w:i w:val="false"/>
                <w:color w:val="000000"/>
                <w:sz w:val="20"/>
              </w:rPr>
              <w:t xml:space="preserve">
Әлеуметтік ғылымдар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86"/>
          <w:p>
            <w:pPr>
              <w:spacing w:after="20"/>
              <w:ind w:left="20"/>
              <w:jc w:val="both"/>
            </w:pPr>
            <w:r>
              <w:rPr>
                <w:rFonts w:ascii="Times New Roman"/>
                <w:b w:val="false"/>
                <w:i w:val="false"/>
                <w:color w:val="000000"/>
                <w:sz w:val="20"/>
              </w:rPr>
              <w:t>
Біліктілік:</w:t>
            </w:r>
          </w:p>
          <w:bookmarkEnd w:id="186"/>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87"/>
          <w:p>
            <w:pPr>
              <w:spacing w:after="20"/>
              <w:ind w:left="20"/>
              <w:jc w:val="both"/>
            </w:pPr>
            <w:r>
              <w:rPr>
                <w:rFonts w:ascii="Times New Roman"/>
                <w:b w:val="false"/>
                <w:i w:val="false"/>
                <w:color w:val="000000"/>
                <w:sz w:val="20"/>
              </w:rPr>
              <w:t>
Білім деңгейі:</w:t>
            </w:r>
          </w:p>
          <w:bookmarkEnd w:id="187"/>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88"/>
          <w:p>
            <w:pPr>
              <w:spacing w:after="20"/>
              <w:ind w:left="20"/>
              <w:jc w:val="both"/>
            </w:pPr>
            <w:r>
              <w:rPr>
                <w:rFonts w:ascii="Times New Roman"/>
                <w:b w:val="false"/>
                <w:i w:val="false"/>
                <w:color w:val="000000"/>
                <w:sz w:val="20"/>
              </w:rPr>
              <w:t>
Мамандық:</w:t>
            </w:r>
          </w:p>
          <w:bookmarkEnd w:id="188"/>
          <w:p>
            <w:pPr>
              <w:spacing w:after="20"/>
              <w:ind w:left="20"/>
              <w:jc w:val="both"/>
            </w:pPr>
            <w:r>
              <w:rPr>
                <w:rFonts w:ascii="Times New Roman"/>
                <w:b w:val="false"/>
                <w:i w:val="false"/>
                <w:color w:val="000000"/>
                <w:sz w:val="20"/>
              </w:rPr>
              <w:t xml:space="preserve">
Журналистика және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89"/>
          <w:p>
            <w:pPr>
              <w:spacing w:after="20"/>
              <w:ind w:left="20"/>
              <w:jc w:val="both"/>
            </w:pPr>
            <w:r>
              <w:rPr>
                <w:rFonts w:ascii="Times New Roman"/>
                <w:b w:val="false"/>
                <w:i w:val="false"/>
                <w:color w:val="000000"/>
                <w:sz w:val="20"/>
              </w:rPr>
              <w:t>
Біліктілік:</w:t>
            </w:r>
          </w:p>
          <w:bookmarkEnd w:id="189"/>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90"/>
          <w:p>
            <w:pPr>
              <w:spacing w:after="20"/>
              <w:ind w:left="20"/>
              <w:jc w:val="both"/>
            </w:pPr>
            <w:r>
              <w:rPr>
                <w:rFonts w:ascii="Times New Roman"/>
                <w:b w:val="false"/>
                <w:i w:val="false"/>
                <w:color w:val="000000"/>
                <w:sz w:val="20"/>
              </w:rPr>
              <w:t>
Білім деңгейі:</w:t>
            </w:r>
          </w:p>
          <w:bookmarkEnd w:id="190"/>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91"/>
          <w:p>
            <w:pPr>
              <w:spacing w:after="20"/>
              <w:ind w:left="20"/>
              <w:jc w:val="both"/>
            </w:pPr>
            <w:r>
              <w:rPr>
                <w:rFonts w:ascii="Times New Roman"/>
                <w:b w:val="false"/>
                <w:i w:val="false"/>
                <w:color w:val="000000"/>
                <w:sz w:val="20"/>
              </w:rPr>
              <w:t>
Мамандық:</w:t>
            </w:r>
          </w:p>
          <w:bookmarkEnd w:id="191"/>
          <w:p>
            <w:pPr>
              <w:spacing w:after="20"/>
              <w:ind w:left="20"/>
              <w:jc w:val="both"/>
            </w:pPr>
            <w:r>
              <w:rPr>
                <w:rFonts w:ascii="Times New Roman"/>
                <w:b w:val="false"/>
                <w:i w:val="false"/>
                <w:color w:val="000000"/>
                <w:sz w:val="20"/>
              </w:rPr>
              <w:t xml:space="preserve">
Әлеуметтік жұмыс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92"/>
          <w:p>
            <w:pPr>
              <w:spacing w:after="20"/>
              <w:ind w:left="20"/>
              <w:jc w:val="both"/>
            </w:pPr>
            <w:r>
              <w:rPr>
                <w:rFonts w:ascii="Times New Roman"/>
                <w:b w:val="false"/>
                <w:i w:val="false"/>
                <w:color w:val="000000"/>
                <w:sz w:val="20"/>
              </w:rPr>
              <w:t>
Біліктілік:</w:t>
            </w:r>
          </w:p>
          <w:bookmarkEnd w:id="19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93"/>
          <w:p>
            <w:pPr>
              <w:spacing w:after="20"/>
              <w:ind w:left="20"/>
              <w:jc w:val="both"/>
            </w:pPr>
            <w:r>
              <w:rPr>
                <w:rFonts w:ascii="Times New Roman"/>
                <w:b w:val="false"/>
                <w:i w:val="false"/>
                <w:color w:val="000000"/>
                <w:sz w:val="20"/>
              </w:rPr>
              <w:t>
1. Медиация саласындағы білім (дипломның, сертификаттың немесе жұмыс тәжірибесінің болуымен расталады);</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2. Психология саласындағы білім (дипломның, сертификаттың немесе жұмыс тәжірибесінің болуымен расталады);</w:t>
            </w:r>
          </w:p>
          <w:p>
            <w:pPr>
              <w:spacing w:after="20"/>
              <w:ind w:left="20"/>
              <w:jc w:val="both"/>
            </w:pPr>
            <w:r>
              <w:rPr>
                <w:rFonts w:ascii="Times New Roman"/>
                <w:b w:val="false"/>
                <w:i w:val="false"/>
                <w:color w:val="000000"/>
                <w:sz w:val="20"/>
              </w:rPr>
              <w:t>
3. Құқықтың негізгі салалары және құқықтық рәсімдер бойынша білім (дипломның, сертификаттың немесе жұмыс тәжірибесінің болуымен расталады).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2635-5-003 Отбасы қатынастары саласындағы әлеуметтік жұмыстар жөніндегі кәсіби-мамандар 2635-8-002 Халықтың осал топтарымен (жұмыссыздар, аз қамтылғандар, мүгедектігі бар адамдар және т. б.) әлеуметтік жұмыс жөніндегі кәсіби-мамандар 2635-6-002 Балаларды қорғау жөніндегі инспектор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саясаты, балалардың құқықтарын қорғау саласында консультациялық және әлеуметтік қызметтер көрсету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94"/>
          <w:p>
            <w:pPr>
              <w:spacing w:after="20"/>
              <w:ind w:left="20"/>
              <w:jc w:val="both"/>
            </w:pPr>
            <w:r>
              <w:rPr>
                <w:rFonts w:ascii="Times New Roman"/>
                <w:b w:val="false"/>
                <w:i w:val="false"/>
                <w:color w:val="000000"/>
                <w:sz w:val="20"/>
              </w:rPr>
              <w:t>
1. Отбасылық қатынастардың күрделі кейстерімен жұмыс.</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2. Өтініш берушілердің өңделген деректерін жинау, бақылау және талдау.</w:t>
            </w:r>
          </w:p>
          <w:p>
            <w:pPr>
              <w:spacing w:after="20"/>
              <w:ind w:left="20"/>
              <w:jc w:val="both"/>
            </w:pPr>
            <w:r>
              <w:rPr>
                <w:rFonts w:ascii="Times New Roman"/>
                <w:b w:val="false"/>
                <w:i w:val="false"/>
                <w:color w:val="000000"/>
                <w:sz w:val="20"/>
              </w:rPr>
              <w:t>
3. Мемлекеттік органдармен және басқа да ұйымдармен өзара іс-қимыл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95"/>
          <w:p>
            <w:pPr>
              <w:spacing w:after="20"/>
              <w:ind w:left="20"/>
              <w:jc w:val="both"/>
            </w:pPr>
            <w:r>
              <w:rPr>
                <w:rFonts w:ascii="Times New Roman"/>
                <w:b w:val="false"/>
                <w:i w:val="false"/>
                <w:color w:val="000000"/>
                <w:sz w:val="20"/>
              </w:rPr>
              <w:t>
Еңбек функциясы 1:</w:t>
            </w:r>
          </w:p>
          <w:bookmarkEnd w:id="195"/>
          <w:p>
            <w:pPr>
              <w:spacing w:after="20"/>
              <w:ind w:left="20"/>
              <w:jc w:val="both"/>
            </w:pPr>
            <w:r>
              <w:rPr>
                <w:rFonts w:ascii="Times New Roman"/>
                <w:b w:val="false"/>
                <w:i w:val="false"/>
                <w:color w:val="000000"/>
                <w:sz w:val="20"/>
              </w:rPr>
              <w:t>
Отбасылық қатынастардың күрделі кейстерімен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96"/>
          <w:p>
            <w:pPr>
              <w:spacing w:after="20"/>
              <w:ind w:left="20"/>
              <w:jc w:val="both"/>
            </w:pPr>
            <w:r>
              <w:rPr>
                <w:rFonts w:ascii="Times New Roman"/>
                <w:b w:val="false"/>
                <w:i w:val="false"/>
                <w:color w:val="000000"/>
                <w:sz w:val="20"/>
              </w:rPr>
              <w:t>
Дағды 1:</w:t>
            </w:r>
          </w:p>
          <w:bookmarkEnd w:id="196"/>
          <w:p>
            <w:pPr>
              <w:spacing w:after="20"/>
              <w:ind w:left="20"/>
              <w:jc w:val="both"/>
            </w:pPr>
            <w:r>
              <w:rPr>
                <w:rFonts w:ascii="Times New Roman"/>
                <w:b w:val="false"/>
                <w:i w:val="false"/>
                <w:color w:val="000000"/>
                <w:sz w:val="20"/>
              </w:rPr>
              <w:t>
проблемалық кейс бойынша отбасы жағдайын кешенді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97"/>
          <w:p>
            <w:pPr>
              <w:spacing w:after="20"/>
              <w:ind w:left="20"/>
              <w:jc w:val="both"/>
            </w:pPr>
            <w:r>
              <w:rPr>
                <w:rFonts w:ascii="Times New Roman"/>
                <w:b w:val="false"/>
                <w:i w:val="false"/>
                <w:color w:val="000000"/>
                <w:sz w:val="20"/>
              </w:rPr>
              <w:t>
Қабілет:</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1. Отбасындағы әлеуметтік жағдайларға түрлі әдістермен мониторинг жасауды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Мониторинг нәтижелерін өтініш берушілерге әлеуметтік қызмет көрсету мақсатын анықтауда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Проблемалық мәселелерді анықтау және отбасының/өтініш берушінің әлеуметтік жағдайы туралы ақпаратқа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Проблемалық мәселенің шешімін іздестіру кезінде халықаралық тәжірибені зерделеу.</w:t>
            </w:r>
          </w:p>
          <w:p>
            <w:pPr>
              <w:spacing w:after="20"/>
              <w:ind w:left="20"/>
              <w:jc w:val="both"/>
            </w:pPr>
            <w:r>
              <w:rPr>
                <w:rFonts w:ascii="Times New Roman"/>
                <w:b w:val="false"/>
                <w:i w:val="false"/>
                <w:color w:val="000000"/>
                <w:sz w:val="20"/>
              </w:rPr>
              <w:t>
5. Халықаралық тәжірибені ескере отырып мемлекеттік органдарды және басқа да мүдделі ұйымдарды тартпай отбасы/өтініш беруші мәселелерін шешу жөніндегі іс-шаралар тізбесін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98"/>
          <w:p>
            <w:pPr>
              <w:spacing w:after="20"/>
              <w:ind w:left="20"/>
              <w:jc w:val="both"/>
            </w:pPr>
            <w:r>
              <w:rPr>
                <w:rFonts w:ascii="Times New Roman"/>
                <w:b w:val="false"/>
                <w:i w:val="false"/>
                <w:color w:val="000000"/>
                <w:sz w:val="20"/>
              </w:rPr>
              <w:t>
Дағды 2:</w:t>
            </w:r>
          </w:p>
          <w:bookmarkEnd w:id="198"/>
          <w:p>
            <w:pPr>
              <w:spacing w:after="20"/>
              <w:ind w:left="20"/>
              <w:jc w:val="both"/>
            </w:pPr>
            <w:r>
              <w:rPr>
                <w:rFonts w:ascii="Times New Roman"/>
                <w:b w:val="false"/>
                <w:i w:val="false"/>
                <w:color w:val="000000"/>
                <w:sz w:val="20"/>
              </w:rPr>
              <w:t>
Отбасы-балаларды сүйемелдеу жөніндегі жеке жоспарды әзірлеу және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99"/>
          <w:p>
            <w:pPr>
              <w:spacing w:after="20"/>
              <w:ind w:left="20"/>
              <w:jc w:val="both"/>
            </w:pPr>
            <w:r>
              <w:rPr>
                <w:rFonts w:ascii="Times New Roman"/>
                <w:b w:val="false"/>
                <w:i w:val="false"/>
                <w:color w:val="000000"/>
                <w:sz w:val="20"/>
              </w:rPr>
              <w:t>
Қабілет:</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1. Отбасын сүйемелдеу жөніндегі жеке жоспарға халықаралық тәжірибені ескере отырып, мемлекеттік органдар мен басқа да мүдделі ұйымдарды тартпай, отбасы/өтініш беруші мәселелерін шешу жөніндегі әзірленген іс-шаралар тізбесін біріктіру.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Іс-шараларды іске асыру мерзімдерін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Орындаушыларды анықтау және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Отбасын сүйемелдеу жөніндегі жеке жоспарды іске асырылуына мониторинг жасау.</w:t>
            </w:r>
          </w:p>
          <w:p>
            <w:pPr>
              <w:spacing w:after="20"/>
              <w:ind w:left="20"/>
              <w:jc w:val="both"/>
            </w:pPr>
            <w:r>
              <w:rPr>
                <w:rFonts w:ascii="Times New Roman"/>
                <w:b w:val="false"/>
                <w:i w:val="false"/>
                <w:color w:val="000000"/>
                <w:sz w:val="20"/>
              </w:rPr>
              <w:t>
5. Отбасын сүйемелдеу жөніндегі жеке жоспардың мониторингі деректерін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00"/>
          <w:p>
            <w:pPr>
              <w:spacing w:after="20"/>
              <w:ind w:left="20"/>
              <w:jc w:val="both"/>
            </w:pPr>
            <w:r>
              <w:rPr>
                <w:rFonts w:ascii="Times New Roman"/>
                <w:b w:val="false"/>
                <w:i w:val="false"/>
                <w:color w:val="000000"/>
                <w:sz w:val="20"/>
              </w:rPr>
              <w:t>
Білімдер:</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1. Жоспарлау және тиімді мақсат қою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Уақыт менеджментінің негізгі принциптері.</w:t>
            </w:r>
          </w:p>
          <w:p>
            <w:pPr>
              <w:spacing w:after="20"/>
              <w:ind w:left="20"/>
              <w:jc w:val="both"/>
            </w:pPr>
            <w:r>
              <w:rPr>
                <w:rFonts w:ascii="Times New Roman"/>
                <w:b w:val="false"/>
                <w:i w:val="false"/>
                <w:color w:val="000000"/>
                <w:sz w:val="20"/>
              </w:rPr>
              <w:t>
3. Өлшенетін индикаторларды орнату ережелері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01"/>
          <w:p>
            <w:pPr>
              <w:spacing w:after="20"/>
              <w:ind w:left="20"/>
              <w:jc w:val="both"/>
            </w:pPr>
            <w:r>
              <w:rPr>
                <w:rFonts w:ascii="Times New Roman"/>
                <w:b w:val="false"/>
                <w:i w:val="false"/>
                <w:color w:val="000000"/>
                <w:sz w:val="20"/>
              </w:rPr>
              <w:t>
Дағды 3:</w:t>
            </w:r>
          </w:p>
          <w:bookmarkEnd w:id="201"/>
          <w:p>
            <w:pPr>
              <w:spacing w:after="20"/>
              <w:ind w:left="20"/>
              <w:jc w:val="both"/>
            </w:pPr>
            <w:r>
              <w:rPr>
                <w:rFonts w:ascii="Times New Roman"/>
                <w:b w:val="false"/>
                <w:i w:val="false"/>
                <w:color w:val="000000"/>
                <w:sz w:val="20"/>
              </w:rPr>
              <w:t>
Мүдделі мемлекеттік органдар өкілдерінің қатысуымен проблемалық мәселелерді шешу (оның ішінде соттарға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02"/>
          <w:p>
            <w:pPr>
              <w:spacing w:after="20"/>
              <w:ind w:left="20"/>
              <w:jc w:val="both"/>
            </w:pPr>
            <w:r>
              <w:rPr>
                <w:rFonts w:ascii="Times New Roman"/>
                <w:b w:val="false"/>
                <w:i w:val="false"/>
                <w:color w:val="000000"/>
                <w:sz w:val="20"/>
              </w:rPr>
              <w:t>
Қабілет:</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1. Проблемалық мәселелердің шешімдерін халықаралық тәжірибені зерделеу арқылы іздеу және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Проблемалық мәселелерді іздеу және шешу процесінде мемлекеттік органдарға хаттар, шағымдар, өтініштер, жүгінулер дайындау.</w:t>
            </w:r>
          </w:p>
          <w:p>
            <w:pPr>
              <w:spacing w:after="20"/>
              <w:ind w:left="20"/>
              <w:jc w:val="both"/>
            </w:pPr>
            <w:r>
              <w:rPr>
                <w:rFonts w:ascii="Times New Roman"/>
                <w:b w:val="false"/>
                <w:i w:val="false"/>
                <w:color w:val="000000"/>
                <w:sz w:val="20"/>
              </w:rPr>
              <w:t>
3. Отбасын сүйемелдеу жөніндегі жеке жоспар мониторингісінің қорытындысы бойынша деректерді, ақпаратты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03"/>
          <w:p>
            <w:pPr>
              <w:spacing w:after="20"/>
              <w:ind w:left="20"/>
              <w:jc w:val="both"/>
            </w:pPr>
            <w:r>
              <w:rPr>
                <w:rFonts w:ascii="Times New Roman"/>
                <w:b w:val="false"/>
                <w:i w:val="false"/>
                <w:color w:val="000000"/>
                <w:sz w:val="20"/>
              </w:rPr>
              <w:t>
Білімдер:</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w:t>
            </w:r>
            <w:r>
              <w:rPr>
                <w:rFonts w:ascii="Times New Roman"/>
                <w:b w:val="false"/>
                <w:i w:val="false"/>
                <w:color w:val="000000"/>
                <w:sz w:val="20"/>
              </w:rPr>
              <w:t>Әкімшілік рәсімдік-процестік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Қазақстан Республикасының Мәдениет және спорт министрінің 2023 жылғы 25 тамыздағы № 236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актілердің мемлекеттік тізілімінде № 33339 тіркелген).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04"/>
          <w:p>
            <w:pPr>
              <w:spacing w:after="20"/>
              <w:ind w:left="20"/>
              <w:jc w:val="both"/>
            </w:pPr>
            <w:r>
              <w:rPr>
                <w:rFonts w:ascii="Times New Roman"/>
                <w:b w:val="false"/>
                <w:i w:val="false"/>
                <w:color w:val="000000"/>
                <w:sz w:val="20"/>
              </w:rPr>
              <w:t>
Еңбек функциясы 2:</w:t>
            </w:r>
          </w:p>
          <w:bookmarkEnd w:id="204"/>
          <w:p>
            <w:pPr>
              <w:spacing w:after="20"/>
              <w:ind w:left="20"/>
              <w:jc w:val="both"/>
            </w:pPr>
            <w:r>
              <w:rPr>
                <w:rFonts w:ascii="Times New Roman"/>
                <w:b w:val="false"/>
                <w:i w:val="false"/>
                <w:color w:val="000000"/>
                <w:sz w:val="20"/>
              </w:rPr>
              <w:t xml:space="preserve">
Өтініш берушілердің өңделген деректерін жинау, бақылау және талдау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05"/>
          <w:p>
            <w:pPr>
              <w:spacing w:after="20"/>
              <w:ind w:left="20"/>
              <w:jc w:val="both"/>
            </w:pPr>
            <w:r>
              <w:rPr>
                <w:rFonts w:ascii="Times New Roman"/>
                <w:b w:val="false"/>
                <w:i w:val="false"/>
                <w:color w:val="000000"/>
                <w:sz w:val="20"/>
              </w:rPr>
              <w:t>
Дағды 1:</w:t>
            </w:r>
          </w:p>
          <w:bookmarkEnd w:id="205"/>
          <w:p>
            <w:pPr>
              <w:spacing w:after="20"/>
              <w:ind w:left="20"/>
              <w:jc w:val="both"/>
            </w:pPr>
            <w:r>
              <w:rPr>
                <w:rFonts w:ascii="Times New Roman"/>
                <w:b w:val="false"/>
                <w:i w:val="false"/>
                <w:color w:val="000000"/>
                <w:sz w:val="20"/>
              </w:rPr>
              <w:t>
Есепті кезеңдегі өңделген деректерді жинау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06"/>
          <w:p>
            <w:pPr>
              <w:spacing w:after="20"/>
              <w:ind w:left="20"/>
              <w:jc w:val="both"/>
            </w:pPr>
            <w:r>
              <w:rPr>
                <w:rFonts w:ascii="Times New Roman"/>
                <w:b w:val="false"/>
                <w:i w:val="false"/>
                <w:color w:val="000000"/>
                <w:sz w:val="20"/>
              </w:rPr>
              <w:t>
Қабілет:</w:t>
            </w:r>
          </w:p>
          <w:bookmarkEnd w:id="206"/>
          <w:p>
            <w:pPr>
              <w:spacing w:after="20"/>
              <w:ind w:left="20"/>
              <w:jc w:val="both"/>
            </w:pPr>
            <w:r>
              <w:rPr>
                <w:rFonts w:ascii="Times New Roman"/>
                <w:b w:val="false"/>
                <w:i w:val="false"/>
                <w:color w:val="000000"/>
                <w:sz w:val="20"/>
              </w:rPr>
              <w:t>
1. Өңделген деректерді ең тиімді түрде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07"/>
          <w:p>
            <w:pPr>
              <w:spacing w:after="20"/>
              <w:ind w:left="20"/>
              <w:jc w:val="both"/>
            </w:pPr>
            <w:r>
              <w:rPr>
                <w:rFonts w:ascii="Times New Roman"/>
                <w:b w:val="false"/>
                <w:i w:val="false"/>
                <w:color w:val="000000"/>
                <w:sz w:val="20"/>
              </w:rPr>
              <w:t>
Білімдер:</w:t>
            </w:r>
          </w:p>
          <w:bookmarkEnd w:id="207"/>
          <w:p>
            <w:pPr>
              <w:spacing w:after="20"/>
              <w:ind w:left="20"/>
              <w:jc w:val="both"/>
            </w:pPr>
            <w:r>
              <w:rPr>
                <w:rFonts w:ascii="Times New Roman"/>
                <w:b w:val="false"/>
                <w:i w:val="false"/>
                <w:color w:val="000000"/>
                <w:sz w:val="20"/>
              </w:rPr>
              <w:t>
1. Мониторингтік іс-шаралардың қорытындылары бойынша анықтамаларды, материалдарды дайындау қағидалары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08"/>
          <w:p>
            <w:pPr>
              <w:spacing w:after="20"/>
              <w:ind w:left="20"/>
              <w:jc w:val="both"/>
            </w:pPr>
            <w:r>
              <w:rPr>
                <w:rFonts w:ascii="Times New Roman"/>
                <w:b w:val="false"/>
                <w:i w:val="false"/>
                <w:color w:val="000000"/>
                <w:sz w:val="20"/>
              </w:rPr>
              <w:t>
Дағды 2:</w:t>
            </w:r>
          </w:p>
          <w:bookmarkEnd w:id="208"/>
          <w:p>
            <w:pPr>
              <w:spacing w:after="20"/>
              <w:ind w:left="20"/>
              <w:jc w:val="both"/>
            </w:pPr>
            <w:r>
              <w:rPr>
                <w:rFonts w:ascii="Times New Roman"/>
                <w:b w:val="false"/>
                <w:i w:val="false"/>
                <w:color w:val="000000"/>
                <w:sz w:val="20"/>
              </w:rPr>
              <w:t xml:space="preserve">
Өтініш берушілердің өңделген деректерін мониторингілеу және талдау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09"/>
          <w:p>
            <w:pPr>
              <w:spacing w:after="20"/>
              <w:ind w:left="20"/>
              <w:jc w:val="both"/>
            </w:pPr>
            <w:r>
              <w:rPr>
                <w:rFonts w:ascii="Times New Roman"/>
                <w:b w:val="false"/>
                <w:i w:val="false"/>
                <w:color w:val="000000"/>
                <w:sz w:val="20"/>
              </w:rPr>
              <w:t>
Қабілет:</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1. Жинақталған материалды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Отбасылардың әл-ауқатының деңгейін анықтау.</w:t>
            </w:r>
          </w:p>
          <w:p>
            <w:pPr>
              <w:spacing w:after="20"/>
              <w:ind w:left="20"/>
              <w:jc w:val="both"/>
            </w:pPr>
            <w:r>
              <w:rPr>
                <w:rFonts w:ascii="Times New Roman"/>
                <w:b w:val="false"/>
                <w:i w:val="false"/>
                <w:color w:val="000000"/>
                <w:sz w:val="20"/>
              </w:rPr>
              <w:t>
3. Мониторингтік іс-шаралар мен талдау қорытындылары бойынша әлеуметтік қызметтер көрсету процестерінің тиімділігін арттыруға бағытталған әлеуметтік бағдарламалар мен жобаларға өзгерістер мен толықтырулар енгізу жөнінде ұсыныстар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10"/>
          <w:p>
            <w:pPr>
              <w:spacing w:after="20"/>
              <w:ind w:left="20"/>
              <w:jc w:val="both"/>
            </w:pPr>
            <w:r>
              <w:rPr>
                <w:rFonts w:ascii="Times New Roman"/>
                <w:b w:val="false"/>
                <w:i w:val="false"/>
                <w:color w:val="000000"/>
                <w:sz w:val="20"/>
              </w:rPr>
              <w:t>
Білімдер:</w:t>
            </w:r>
          </w:p>
          <w:bookmarkEnd w:id="210"/>
          <w:p>
            <w:pPr>
              <w:spacing w:after="20"/>
              <w:ind w:left="20"/>
              <w:jc w:val="both"/>
            </w:pPr>
            <w:r>
              <w:rPr>
                <w:rFonts w:ascii="Times New Roman"/>
                <w:b w:val="false"/>
                <w:i w:val="false"/>
                <w:color w:val="000000"/>
                <w:sz w:val="20"/>
              </w:rPr>
              <w:t>
1. Мониторингтік іс-шаралардың қорытындылары бойынша анықтамаларды, материалдарды дайындау қағидалары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11"/>
          <w:p>
            <w:pPr>
              <w:spacing w:after="20"/>
              <w:ind w:left="20"/>
              <w:jc w:val="both"/>
            </w:pPr>
            <w:r>
              <w:rPr>
                <w:rFonts w:ascii="Times New Roman"/>
                <w:b w:val="false"/>
                <w:i w:val="false"/>
                <w:color w:val="000000"/>
                <w:sz w:val="20"/>
              </w:rPr>
              <w:t>
Еңбек функциясы 3:</w:t>
            </w:r>
          </w:p>
          <w:bookmarkEnd w:id="211"/>
          <w:p>
            <w:pPr>
              <w:spacing w:after="20"/>
              <w:ind w:left="20"/>
              <w:jc w:val="both"/>
            </w:pPr>
            <w:r>
              <w:rPr>
                <w:rFonts w:ascii="Times New Roman"/>
                <w:b w:val="false"/>
                <w:i w:val="false"/>
                <w:color w:val="000000"/>
                <w:sz w:val="20"/>
              </w:rPr>
              <w:t xml:space="preserve">
Мемлекеттік органдармен және басқа да ұйымдармен өзара іс-қимыл жасау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12"/>
          <w:p>
            <w:pPr>
              <w:spacing w:after="20"/>
              <w:ind w:left="20"/>
              <w:jc w:val="both"/>
            </w:pPr>
            <w:r>
              <w:rPr>
                <w:rFonts w:ascii="Times New Roman"/>
                <w:b w:val="false"/>
                <w:i w:val="false"/>
                <w:color w:val="000000"/>
                <w:sz w:val="20"/>
              </w:rPr>
              <w:t>
Дағды 1:</w:t>
            </w:r>
          </w:p>
          <w:bookmarkEnd w:id="212"/>
          <w:p>
            <w:pPr>
              <w:spacing w:after="20"/>
              <w:ind w:left="20"/>
              <w:jc w:val="both"/>
            </w:pPr>
            <w:r>
              <w:rPr>
                <w:rFonts w:ascii="Times New Roman"/>
                <w:b w:val="false"/>
                <w:i w:val="false"/>
                <w:color w:val="000000"/>
                <w:sz w:val="20"/>
              </w:rPr>
              <w:t>
Мемлекеттік органдардың сұрауы бойынша есептер, материалдар, таныстырылымдар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13"/>
          <w:p>
            <w:pPr>
              <w:spacing w:after="20"/>
              <w:ind w:left="20"/>
              <w:jc w:val="both"/>
            </w:pPr>
            <w:r>
              <w:rPr>
                <w:rFonts w:ascii="Times New Roman"/>
                <w:b w:val="false"/>
                <w:i w:val="false"/>
                <w:color w:val="000000"/>
                <w:sz w:val="20"/>
              </w:rPr>
              <w:t>
Қабілет:</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органдар мен БАҚ-тың сұрау салуы бойынша деректерді жинақта.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органдар мен БАҚ сұранысы бойынша талдамалық материалдарды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Сұрау салу тақырыбы бойынша мемлекеттік органдар мен БАҚ үшін ұсынымдар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Нақты мәселе, мемлекеттік органдар мен БАҚ кейсі бойынша халықаралық тәжірибе туралы деректерді ұсыну.</w:t>
            </w:r>
          </w:p>
          <w:p>
            <w:pPr>
              <w:spacing w:after="20"/>
              <w:ind w:left="20"/>
              <w:jc w:val="both"/>
            </w:pPr>
            <w:r>
              <w:rPr>
                <w:rFonts w:ascii="Times New Roman"/>
                <w:b w:val="false"/>
                <w:i w:val="false"/>
                <w:color w:val="000000"/>
                <w:sz w:val="20"/>
              </w:rPr>
              <w:t>
5. Мемлекеттік ұйымдар мен БАҚ үшін таныстырымдылық материалдар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14"/>
          <w:p>
            <w:pPr>
              <w:spacing w:after="20"/>
              <w:ind w:left="20"/>
              <w:jc w:val="both"/>
            </w:pPr>
            <w:r>
              <w:rPr>
                <w:rFonts w:ascii="Times New Roman"/>
                <w:b w:val="false"/>
                <w:i w:val="false"/>
                <w:color w:val="000000"/>
                <w:sz w:val="20"/>
              </w:rPr>
              <w:t>
Білімдер:</w:t>
            </w:r>
          </w:p>
          <w:bookmarkEnd w:id="214"/>
          <w:p>
            <w:pPr>
              <w:spacing w:after="20"/>
              <w:ind w:left="20"/>
              <w:jc w:val="both"/>
            </w:pPr>
            <w:r>
              <w:rPr>
                <w:rFonts w:ascii="Times New Roman"/>
                <w:b w:val="false"/>
                <w:i w:val="false"/>
                <w:color w:val="000000"/>
                <w:sz w:val="20"/>
              </w:rPr>
              <w:t>
1. Анықтамаларды, материалдарды, таныстырылымдарды дайындау ережелері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15"/>
          <w:p>
            <w:pPr>
              <w:spacing w:after="20"/>
              <w:ind w:left="20"/>
              <w:jc w:val="both"/>
            </w:pPr>
            <w:r>
              <w:rPr>
                <w:rFonts w:ascii="Times New Roman"/>
                <w:b w:val="false"/>
                <w:i w:val="false"/>
                <w:color w:val="000000"/>
                <w:sz w:val="20"/>
              </w:rPr>
              <w:t>
Дағды 2:</w:t>
            </w:r>
          </w:p>
          <w:bookmarkEnd w:id="215"/>
          <w:p>
            <w:pPr>
              <w:spacing w:after="20"/>
              <w:ind w:left="20"/>
              <w:jc w:val="both"/>
            </w:pPr>
            <w:r>
              <w:rPr>
                <w:rFonts w:ascii="Times New Roman"/>
                <w:b w:val="false"/>
                <w:i w:val="false"/>
                <w:color w:val="000000"/>
                <w:sz w:val="20"/>
              </w:rPr>
              <w:t>
Отбасы саясаты саласындағы қолданыстағы нормаларды, ережелерді, әдістемелерді және заңнаманы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16"/>
          <w:p>
            <w:pPr>
              <w:spacing w:after="20"/>
              <w:ind w:left="20"/>
              <w:jc w:val="both"/>
            </w:pPr>
            <w:r>
              <w:rPr>
                <w:rFonts w:ascii="Times New Roman"/>
                <w:b w:val="false"/>
                <w:i w:val="false"/>
                <w:color w:val="000000"/>
                <w:sz w:val="20"/>
              </w:rPr>
              <w:t>
Қабілет:</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1. Отбасы саясаты саласындағы қолданыстағы нормаларды, ережелерді, әдістемелерді және заңнаманы жетілдіру бойынша ұсынымдар мен ұсыныстар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Отбасы саясаты саласындағы қолданыстағы нормаларға, ережелерге, әдістемелерге және заңнамаға әзірленген өзгерістер мен толықтыруларды мүдделі мемлекеттік органдармен және басқа да ұйымдармен келісу.</w:t>
            </w:r>
          </w:p>
          <w:p>
            <w:pPr>
              <w:spacing w:after="20"/>
              <w:ind w:left="20"/>
              <w:jc w:val="both"/>
            </w:pPr>
            <w:r>
              <w:rPr>
                <w:rFonts w:ascii="Times New Roman"/>
                <w:b w:val="false"/>
                <w:i w:val="false"/>
                <w:color w:val="000000"/>
                <w:sz w:val="20"/>
              </w:rPr>
              <w:t>
3. Жалпы жұртшылықпен отбасылық саясат саласындағы қолданыстағы нормаларға, ережелерге, әдістемелерге және заңнамаға әзірленген өзгерістер мен толықтыруларды талқылау.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17"/>
          <w:p>
            <w:pPr>
              <w:spacing w:after="20"/>
              <w:ind w:left="20"/>
              <w:jc w:val="both"/>
            </w:pPr>
            <w:r>
              <w:rPr>
                <w:rFonts w:ascii="Times New Roman"/>
                <w:b w:val="false"/>
                <w:i w:val="false"/>
                <w:color w:val="000000"/>
                <w:sz w:val="20"/>
              </w:rPr>
              <w:t>
Білімдер:</w:t>
            </w:r>
          </w:p>
          <w:bookmarkEnd w:id="217"/>
          <w:p>
            <w:pPr>
              <w:spacing w:after="20"/>
              <w:ind w:left="20"/>
              <w:jc w:val="both"/>
            </w:pPr>
            <w:r>
              <w:rPr>
                <w:rFonts w:ascii="Times New Roman"/>
                <w:b w:val="false"/>
                <w:i w:val="false"/>
                <w:color w:val="000000"/>
                <w:sz w:val="20"/>
              </w:rPr>
              <w:t>
1. Отбасы саясаты саласындағы қолданыстағы нормаларға, ережелерге, әдістемелерге және заңнамаға өзгерістер енгізу қағидалары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18"/>
          <w:p>
            <w:pPr>
              <w:spacing w:after="20"/>
              <w:ind w:left="20"/>
              <w:jc w:val="both"/>
            </w:pPr>
            <w:r>
              <w:rPr>
                <w:rFonts w:ascii="Times New Roman"/>
                <w:b w:val="false"/>
                <w:i w:val="false"/>
                <w:color w:val="000000"/>
                <w:sz w:val="20"/>
              </w:rPr>
              <w:t>
Жауапкершілік</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Уақытты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 жөніндегі кеңесші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"2635-6-005 Отбасы және балалар істері жөніндегі бөлім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2635-6-005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істері жөніндегі бөлім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19"/>
          <w:p>
            <w:pPr>
              <w:spacing w:after="20"/>
              <w:ind w:left="20"/>
              <w:jc w:val="both"/>
            </w:pPr>
            <w:r>
              <w:rPr>
                <w:rFonts w:ascii="Times New Roman"/>
                <w:b w:val="false"/>
                <w:i w:val="false"/>
                <w:color w:val="000000"/>
                <w:sz w:val="20"/>
              </w:rPr>
              <w:t>
Білім деңгейі:</w:t>
            </w:r>
          </w:p>
          <w:bookmarkEnd w:id="21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20"/>
          <w:p>
            <w:pPr>
              <w:spacing w:after="20"/>
              <w:ind w:left="20"/>
              <w:jc w:val="both"/>
            </w:pPr>
            <w:r>
              <w:rPr>
                <w:rFonts w:ascii="Times New Roman"/>
                <w:b w:val="false"/>
                <w:i w:val="false"/>
                <w:color w:val="000000"/>
                <w:sz w:val="20"/>
              </w:rPr>
              <w:t>
Мамандық:</w:t>
            </w:r>
          </w:p>
          <w:bookmarkEnd w:id="22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21"/>
          <w:p>
            <w:pPr>
              <w:spacing w:after="20"/>
              <w:ind w:left="20"/>
              <w:jc w:val="both"/>
            </w:pPr>
            <w:r>
              <w:rPr>
                <w:rFonts w:ascii="Times New Roman"/>
                <w:b w:val="false"/>
                <w:i w:val="false"/>
                <w:color w:val="000000"/>
                <w:sz w:val="20"/>
              </w:rPr>
              <w:t>
Біліктілік:</w:t>
            </w:r>
          </w:p>
          <w:bookmarkEnd w:id="221"/>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22"/>
          <w:p>
            <w:pPr>
              <w:spacing w:after="20"/>
              <w:ind w:left="20"/>
              <w:jc w:val="both"/>
            </w:pPr>
            <w:r>
              <w:rPr>
                <w:rFonts w:ascii="Times New Roman"/>
                <w:b w:val="false"/>
                <w:i w:val="false"/>
                <w:color w:val="000000"/>
                <w:sz w:val="20"/>
              </w:rPr>
              <w:t>
Білім деңгейі:</w:t>
            </w:r>
          </w:p>
          <w:bookmarkEnd w:id="222"/>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23"/>
          <w:p>
            <w:pPr>
              <w:spacing w:after="20"/>
              <w:ind w:left="20"/>
              <w:jc w:val="both"/>
            </w:pPr>
            <w:r>
              <w:rPr>
                <w:rFonts w:ascii="Times New Roman"/>
                <w:b w:val="false"/>
                <w:i w:val="false"/>
                <w:color w:val="000000"/>
                <w:sz w:val="20"/>
              </w:rPr>
              <w:t>
Мамандық:</w:t>
            </w:r>
          </w:p>
          <w:bookmarkEnd w:id="223"/>
          <w:p>
            <w:pPr>
              <w:spacing w:after="20"/>
              <w:ind w:left="20"/>
              <w:jc w:val="both"/>
            </w:pPr>
            <w:r>
              <w:rPr>
                <w:rFonts w:ascii="Times New Roman"/>
                <w:b w:val="false"/>
                <w:i w:val="false"/>
                <w:color w:val="000000"/>
                <w:sz w:val="20"/>
              </w:rPr>
              <w:t xml:space="preserve">
Мектепке дейінгі тәрбие және оқыту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24"/>
          <w:p>
            <w:pPr>
              <w:spacing w:after="20"/>
              <w:ind w:left="20"/>
              <w:jc w:val="both"/>
            </w:pPr>
            <w:r>
              <w:rPr>
                <w:rFonts w:ascii="Times New Roman"/>
                <w:b w:val="false"/>
                <w:i w:val="false"/>
                <w:color w:val="000000"/>
                <w:sz w:val="20"/>
              </w:rPr>
              <w:t>
Білім деңгейі:</w:t>
            </w:r>
          </w:p>
          <w:bookmarkEnd w:id="224"/>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25"/>
          <w:p>
            <w:pPr>
              <w:spacing w:after="20"/>
              <w:ind w:left="20"/>
              <w:jc w:val="both"/>
            </w:pPr>
            <w:r>
              <w:rPr>
                <w:rFonts w:ascii="Times New Roman"/>
                <w:b w:val="false"/>
                <w:i w:val="false"/>
                <w:color w:val="000000"/>
                <w:sz w:val="20"/>
              </w:rPr>
              <w:t>
Мамандық:</w:t>
            </w:r>
          </w:p>
          <w:bookmarkEnd w:id="225"/>
          <w:p>
            <w:pPr>
              <w:spacing w:after="20"/>
              <w:ind w:left="20"/>
              <w:jc w:val="both"/>
            </w:pPr>
            <w:r>
              <w:rPr>
                <w:rFonts w:ascii="Times New Roman"/>
                <w:b w:val="false"/>
                <w:i w:val="false"/>
                <w:color w:val="000000"/>
                <w:sz w:val="20"/>
              </w:rPr>
              <w:t xml:space="preserve">
Бастауыш білім беру педагогикасы мен әдістемесі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26"/>
          <w:p>
            <w:pPr>
              <w:spacing w:after="20"/>
              <w:ind w:left="20"/>
              <w:jc w:val="both"/>
            </w:pPr>
            <w:r>
              <w:rPr>
                <w:rFonts w:ascii="Times New Roman"/>
                <w:b w:val="false"/>
                <w:i w:val="false"/>
                <w:color w:val="000000"/>
                <w:sz w:val="20"/>
              </w:rPr>
              <w:t>
Білім деңгейі:</w:t>
            </w:r>
          </w:p>
          <w:bookmarkEnd w:id="226"/>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27"/>
          <w:p>
            <w:pPr>
              <w:spacing w:after="20"/>
              <w:ind w:left="20"/>
              <w:jc w:val="both"/>
            </w:pPr>
            <w:r>
              <w:rPr>
                <w:rFonts w:ascii="Times New Roman"/>
                <w:b w:val="false"/>
                <w:i w:val="false"/>
                <w:color w:val="000000"/>
                <w:sz w:val="20"/>
              </w:rPr>
              <w:t>
Мамандық:</w:t>
            </w:r>
          </w:p>
          <w:bookmarkEnd w:id="227"/>
          <w:p>
            <w:pPr>
              <w:spacing w:after="20"/>
              <w:ind w:left="20"/>
              <w:jc w:val="both"/>
            </w:pPr>
            <w:r>
              <w:rPr>
                <w:rFonts w:ascii="Times New Roman"/>
                <w:b w:val="false"/>
                <w:i w:val="false"/>
                <w:color w:val="000000"/>
                <w:sz w:val="20"/>
              </w:rPr>
              <w:t xml:space="preserve">
Әлеуметтік жұмыс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2635-3-001 – Әлеуметтік жұмыстар жөніндегі маман (жалпы бейін) 2635-8-002 – Халықтың осал топтарымен (жұмыссыздар, аз қамтылғандар, мүгедектігі бар адамдар және т. б.) әлеуметтік жұмыс жөніндегі маман 2635-8-003 – Әлеуметтік жұмыс, психоневрологиялық аурулары бар 18 жастан асқан мүгедектігі бар балалар мен мүгедектігі бар адамдарға күтім жасау жөніндегі маман 2635-8-004 – Әлеуметтік жұмыс жөніндегі маман, қарттар мен мүгедектігі бар адамдарға күтім жасау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қолдау/балалардың құқықтарын қорғау саласында халыққа консультациялық және әлеуметтік қызметтер көрсету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28"/>
          <w:p>
            <w:pPr>
              <w:spacing w:after="20"/>
              <w:ind w:left="20"/>
              <w:jc w:val="both"/>
            </w:pPr>
            <w:r>
              <w:rPr>
                <w:rFonts w:ascii="Times New Roman"/>
                <w:b w:val="false"/>
                <w:i w:val="false"/>
                <w:color w:val="000000"/>
                <w:sz w:val="20"/>
              </w:rPr>
              <w:t>
1. Өтінішті тіркеу, бастапқы деректерді жинау, дерекқорға енгізу, отбасының әл-ауқат деңгейін анықтау.</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Әлеуметтік көмек пен әлеуметтік қызметтерді (оның ішінде арнаулы әлеуметтік қызметтерді) көрсетуге мұқтаждардың деректер базасын қалыптастыру.</w:t>
            </w:r>
          </w:p>
          <w:p>
            <w:pPr>
              <w:spacing w:after="20"/>
              <w:ind w:left="20"/>
              <w:jc w:val="both"/>
            </w:pPr>
            <w:r>
              <w:rPr>
                <w:rFonts w:ascii="Times New Roman"/>
                <w:b w:val="false"/>
                <w:i w:val="false"/>
                <w:color w:val="000000"/>
                <w:sz w:val="20"/>
              </w:rPr>
              <w:t>
3. Отбасын сүйемелдеудің жеке жоспарын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29"/>
          <w:p>
            <w:pPr>
              <w:spacing w:after="20"/>
              <w:ind w:left="20"/>
              <w:jc w:val="both"/>
            </w:pPr>
            <w:r>
              <w:rPr>
                <w:rFonts w:ascii="Times New Roman"/>
                <w:b w:val="false"/>
                <w:i w:val="false"/>
                <w:color w:val="000000"/>
                <w:sz w:val="20"/>
              </w:rPr>
              <w:t>
Еңбек функциясы 1:</w:t>
            </w:r>
          </w:p>
          <w:bookmarkEnd w:id="229"/>
          <w:p>
            <w:pPr>
              <w:spacing w:after="20"/>
              <w:ind w:left="20"/>
              <w:jc w:val="both"/>
            </w:pPr>
            <w:r>
              <w:rPr>
                <w:rFonts w:ascii="Times New Roman"/>
                <w:b w:val="false"/>
                <w:i w:val="false"/>
                <w:color w:val="000000"/>
                <w:sz w:val="20"/>
              </w:rPr>
              <w:t>
Өтінішті тіркеу, бастапқы деректерді жинау, дерекқорға енгізу, отбасының әл-ауқат деңгейін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30"/>
          <w:p>
            <w:pPr>
              <w:spacing w:after="20"/>
              <w:ind w:left="20"/>
              <w:jc w:val="both"/>
            </w:pPr>
            <w:r>
              <w:rPr>
                <w:rFonts w:ascii="Times New Roman"/>
                <w:b w:val="false"/>
                <w:i w:val="false"/>
                <w:color w:val="000000"/>
                <w:sz w:val="20"/>
              </w:rPr>
              <w:t>
Дағды 1:</w:t>
            </w:r>
          </w:p>
          <w:bookmarkEnd w:id="230"/>
          <w:p>
            <w:pPr>
              <w:spacing w:after="20"/>
              <w:ind w:left="20"/>
              <w:jc w:val="both"/>
            </w:pPr>
            <w:r>
              <w:rPr>
                <w:rFonts w:ascii="Times New Roman"/>
                <w:b w:val="false"/>
                <w:i w:val="false"/>
                <w:color w:val="000000"/>
                <w:sz w:val="20"/>
              </w:rPr>
              <w:t>
Өтініштерді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31"/>
          <w:p>
            <w:pPr>
              <w:spacing w:after="20"/>
              <w:ind w:left="20"/>
              <w:jc w:val="both"/>
            </w:pPr>
            <w:r>
              <w:rPr>
                <w:rFonts w:ascii="Times New Roman"/>
                <w:b w:val="false"/>
                <w:i w:val="false"/>
                <w:color w:val="000000"/>
                <w:sz w:val="20"/>
              </w:rPr>
              <w:t>
Қабілет:</w:t>
            </w:r>
          </w:p>
          <w:bookmarkEnd w:id="231"/>
          <w:p>
            <w:pPr>
              <w:spacing w:after="20"/>
              <w:ind w:left="20"/>
              <w:jc w:val="both"/>
            </w:pPr>
            <w:r>
              <w:rPr>
                <w:rFonts w:ascii="Times New Roman"/>
                <w:b w:val="false"/>
                <w:i w:val="false"/>
                <w:color w:val="000000"/>
                <w:sz w:val="20"/>
              </w:rPr>
              <w:t>
1. Бастапқы іс қағаздарын жүргізу, жеке және заңды тұлғалардан хаттар мен өтініштерді тіркеу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32"/>
          <w:p>
            <w:pPr>
              <w:spacing w:after="20"/>
              <w:ind w:left="20"/>
              <w:jc w:val="both"/>
            </w:pPr>
            <w:r>
              <w:rPr>
                <w:rFonts w:ascii="Times New Roman"/>
                <w:b w:val="false"/>
                <w:i w:val="false"/>
                <w:color w:val="000000"/>
                <w:sz w:val="20"/>
              </w:rPr>
              <w:t>
Білімдер:</w:t>
            </w:r>
          </w:p>
          <w:bookmarkEnd w:id="232"/>
          <w:p>
            <w:pPr>
              <w:spacing w:after="20"/>
              <w:ind w:left="20"/>
              <w:jc w:val="both"/>
            </w:pPr>
            <w:r>
              <w:rPr>
                <w:rFonts w:ascii="Times New Roman"/>
                <w:b w:val="false"/>
                <w:i w:val="false"/>
                <w:color w:val="000000"/>
                <w:sz w:val="20"/>
              </w:rPr>
              <w:t>
1. Қазақстан Республикасының "</w:t>
            </w:r>
            <w:r>
              <w:rPr>
                <w:rFonts w:ascii="Times New Roman"/>
                <w:b w:val="false"/>
                <w:i w:val="false"/>
                <w:color w:val="000000"/>
                <w:sz w:val="20"/>
              </w:rPr>
              <w:t>Әкімшілік рәсімдік-процестік кодексі</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33"/>
          <w:p>
            <w:pPr>
              <w:spacing w:after="20"/>
              <w:ind w:left="20"/>
              <w:jc w:val="both"/>
            </w:pPr>
            <w:r>
              <w:rPr>
                <w:rFonts w:ascii="Times New Roman"/>
                <w:b w:val="false"/>
                <w:i w:val="false"/>
                <w:color w:val="000000"/>
                <w:sz w:val="20"/>
              </w:rPr>
              <w:t>
Дағды 2:</w:t>
            </w:r>
          </w:p>
          <w:bookmarkEnd w:id="233"/>
          <w:p>
            <w:pPr>
              <w:spacing w:after="20"/>
              <w:ind w:left="20"/>
              <w:jc w:val="both"/>
            </w:pPr>
            <w:r>
              <w:rPr>
                <w:rFonts w:ascii="Times New Roman"/>
                <w:b w:val="false"/>
                <w:i w:val="false"/>
                <w:color w:val="000000"/>
                <w:sz w:val="20"/>
              </w:rPr>
              <w:t>
Бастапқы деректерді жинау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34"/>
          <w:p>
            <w:pPr>
              <w:spacing w:after="20"/>
              <w:ind w:left="20"/>
              <w:jc w:val="both"/>
            </w:pPr>
            <w:r>
              <w:rPr>
                <w:rFonts w:ascii="Times New Roman"/>
                <w:b w:val="false"/>
                <w:i w:val="false"/>
                <w:color w:val="000000"/>
                <w:sz w:val="20"/>
              </w:rPr>
              <w:t>
Қабілет:</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1. Өтініш берушінің өзімен әңгімелесу процесінде де, ашық көздерден іздеу арқылы да өтініш берушілердің/балалардың деректерін жинау.</w:t>
            </w:r>
          </w:p>
          <w:p>
            <w:pPr>
              <w:spacing w:after="20"/>
              <w:ind w:left="20"/>
              <w:jc w:val="both"/>
            </w:pPr>
            <w:r>
              <w:rPr>
                <w:rFonts w:ascii="Times New Roman"/>
                <w:b w:val="false"/>
                <w:i w:val="false"/>
                <w:color w:val="000000"/>
                <w:sz w:val="20"/>
              </w:rPr>
              <w:t>
2. Қабылдау кезінде өтініш берушілермен әңгімелесуді дұрыс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35"/>
          <w:p>
            <w:pPr>
              <w:spacing w:after="20"/>
              <w:ind w:left="20"/>
              <w:jc w:val="both"/>
            </w:pPr>
            <w:r>
              <w:rPr>
                <w:rFonts w:ascii="Times New Roman"/>
                <w:b w:val="false"/>
                <w:i w:val="false"/>
                <w:color w:val="000000"/>
                <w:sz w:val="20"/>
              </w:rPr>
              <w:t>
Білімдер:</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1. Өтініш берушілердің/балалардың бастапқы деректерін жинауды жүзеге асыру үшін компьютерлік бағдарламаларды пайдалану әдістері.</w:t>
            </w:r>
          </w:p>
          <w:p>
            <w:pPr>
              <w:spacing w:after="20"/>
              <w:ind w:left="20"/>
              <w:jc w:val="both"/>
            </w:pPr>
            <w:r>
              <w:rPr>
                <w:rFonts w:ascii="Times New Roman"/>
                <w:b w:val="false"/>
                <w:i w:val="false"/>
                <w:color w:val="000000"/>
                <w:sz w:val="20"/>
              </w:rPr>
              <w:t>
2. Интернет желісінде ашық ақпарат көздерін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36"/>
          <w:p>
            <w:pPr>
              <w:spacing w:after="20"/>
              <w:ind w:left="20"/>
              <w:jc w:val="both"/>
            </w:pPr>
            <w:r>
              <w:rPr>
                <w:rFonts w:ascii="Times New Roman"/>
                <w:b w:val="false"/>
                <w:i w:val="false"/>
                <w:color w:val="000000"/>
                <w:sz w:val="20"/>
              </w:rPr>
              <w:t>
Дағды 3:</w:t>
            </w:r>
          </w:p>
          <w:bookmarkEnd w:id="236"/>
          <w:p>
            <w:pPr>
              <w:spacing w:after="20"/>
              <w:ind w:left="20"/>
              <w:jc w:val="both"/>
            </w:pPr>
            <w:r>
              <w:rPr>
                <w:rFonts w:ascii="Times New Roman"/>
                <w:b w:val="false"/>
                <w:i w:val="false"/>
                <w:color w:val="000000"/>
                <w:sz w:val="20"/>
              </w:rPr>
              <w:t>
отбасының әл-ауқат деңгейін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37"/>
          <w:p>
            <w:pPr>
              <w:spacing w:after="20"/>
              <w:ind w:left="20"/>
              <w:jc w:val="both"/>
            </w:pPr>
            <w:r>
              <w:rPr>
                <w:rFonts w:ascii="Times New Roman"/>
                <w:b w:val="false"/>
                <w:i w:val="false"/>
                <w:color w:val="000000"/>
                <w:sz w:val="20"/>
              </w:rPr>
              <w:t>
Қабілет:</w:t>
            </w:r>
          </w:p>
          <w:bookmarkEnd w:id="237"/>
          <w:p>
            <w:pPr>
              <w:spacing w:after="20"/>
              <w:ind w:left="20"/>
              <w:jc w:val="both"/>
            </w:pPr>
            <w:r>
              <w:rPr>
                <w:rFonts w:ascii="Times New Roman"/>
                <w:b w:val="false"/>
                <w:i w:val="false"/>
                <w:color w:val="000000"/>
                <w:sz w:val="20"/>
              </w:rPr>
              <w:t xml:space="preserve">
1. Өтініш берушімен/баламен әңгімелесу, сондай-ақ Қазақстан Республикасының Әлеуметтік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Республикасының қолданыстағы заңнамасына сәйкес ашық көздерден ақпарат іздеу арқылы отбасының/балалардың әл-ауқатының деңгейін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38"/>
          <w:p>
            <w:pPr>
              <w:spacing w:after="20"/>
              <w:ind w:left="20"/>
              <w:jc w:val="both"/>
            </w:pPr>
            <w:r>
              <w:rPr>
                <w:rFonts w:ascii="Times New Roman"/>
                <w:b w:val="false"/>
                <w:i w:val="false"/>
                <w:color w:val="000000"/>
                <w:sz w:val="20"/>
              </w:rPr>
              <w:t>
Білімдер:</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1. Өтініш берушілердің/балалардың бастапқы деректерін жинауды жүзеге асыру үшін компьютерлік бағдарламаларды пайдалану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Интернет желісінде ашық ақпарат көздерін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Заңнамалық база: - "Неке (ерлі-зайыптылық) және отбасы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Қазақстан Республикасының Әлеуметтік </w:t>
            </w:r>
            <w:r>
              <w:rPr>
                <w:rFonts w:ascii="Times New Roman"/>
                <w:b w:val="false"/>
                <w:i w:val="false"/>
                <w:color w:val="000000"/>
                <w:sz w:val="20"/>
              </w:rPr>
              <w:t>Кодексі</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"Қазақстан Республикасындағы баланың құқықтары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 "Білім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 "Мемлекеттік қорғаншылық және қамқоршылық жөніндегі функцияларын жүзеге асыру қағидаларын бекіту туралы" Қазақстан Республикасының 2012 жылғы 30 наурыздағы № 382 </w:t>
            </w:r>
            <w:r>
              <w:rPr>
                <w:rFonts w:ascii="Times New Roman"/>
                <w:b w:val="false"/>
                <w:i w:val="false"/>
                <w:color w:val="000000"/>
                <w:sz w:val="20"/>
              </w:rPr>
              <w:t>Қаулысы</w:t>
            </w:r>
            <w:r>
              <w:rPr>
                <w:rFonts w:ascii="Times New Roman"/>
                <w:b w:val="false"/>
                <w:i w:val="false"/>
                <w:color w:val="000000"/>
                <w:sz w:val="20"/>
              </w:rPr>
              <w:t xml:space="preserve"> және Қазақстан Республикасының өзге де заңнамалық және нормативтік актілері.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39"/>
          <w:p>
            <w:pPr>
              <w:spacing w:after="20"/>
              <w:ind w:left="20"/>
              <w:jc w:val="both"/>
            </w:pPr>
            <w:r>
              <w:rPr>
                <w:rFonts w:ascii="Times New Roman"/>
                <w:b w:val="false"/>
                <w:i w:val="false"/>
                <w:color w:val="000000"/>
                <w:sz w:val="20"/>
              </w:rPr>
              <w:t>
Еңбек функциясы 2:</w:t>
            </w:r>
          </w:p>
          <w:bookmarkEnd w:id="239"/>
          <w:p>
            <w:pPr>
              <w:spacing w:after="20"/>
              <w:ind w:left="20"/>
              <w:jc w:val="both"/>
            </w:pPr>
            <w:r>
              <w:rPr>
                <w:rFonts w:ascii="Times New Roman"/>
                <w:b w:val="false"/>
                <w:i w:val="false"/>
                <w:color w:val="000000"/>
                <w:sz w:val="20"/>
              </w:rPr>
              <w:t>
Әлеуметтік көмек пен әлеуметтік қызметтерді (оның ішінде арнаулы әлеуметтік қызметтерді) көрсетуге мұқтаждардың деректер базасын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40"/>
          <w:p>
            <w:pPr>
              <w:spacing w:after="20"/>
              <w:ind w:left="20"/>
              <w:jc w:val="both"/>
            </w:pPr>
            <w:r>
              <w:rPr>
                <w:rFonts w:ascii="Times New Roman"/>
                <w:b w:val="false"/>
                <w:i w:val="false"/>
                <w:color w:val="000000"/>
                <w:sz w:val="20"/>
              </w:rPr>
              <w:t>
Дағды 1:</w:t>
            </w:r>
          </w:p>
          <w:bookmarkEnd w:id="240"/>
          <w:p>
            <w:pPr>
              <w:spacing w:after="20"/>
              <w:ind w:left="20"/>
              <w:jc w:val="both"/>
            </w:pPr>
            <w:r>
              <w:rPr>
                <w:rFonts w:ascii="Times New Roman"/>
                <w:b w:val="false"/>
                <w:i w:val="false"/>
                <w:color w:val="000000"/>
                <w:sz w:val="20"/>
              </w:rPr>
              <w:t>
Әлеуметтік көмек пен әлеуметтік қызметтерді (оның ішінде арнаулы әлеуметтік қызметтерді) көрсетуге мұқтаждардың деректер базасын толтыру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41"/>
          <w:p>
            <w:pPr>
              <w:spacing w:after="20"/>
              <w:ind w:left="20"/>
              <w:jc w:val="both"/>
            </w:pPr>
            <w:r>
              <w:rPr>
                <w:rFonts w:ascii="Times New Roman"/>
                <w:b w:val="false"/>
                <w:i w:val="false"/>
                <w:color w:val="000000"/>
                <w:sz w:val="20"/>
              </w:rPr>
              <w:t>
Қабілет:</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1. Деректер базасымен, оның ішінде ашық мемлекеттік деректер базасымен жұмыс істеу.</w:t>
            </w:r>
          </w:p>
          <w:p>
            <w:pPr>
              <w:spacing w:after="20"/>
              <w:ind w:left="20"/>
              <w:jc w:val="both"/>
            </w:pPr>
            <w:r>
              <w:rPr>
                <w:rFonts w:ascii="Times New Roman"/>
                <w:b w:val="false"/>
                <w:i w:val="false"/>
                <w:color w:val="000000"/>
                <w:sz w:val="20"/>
              </w:rPr>
              <w:t>
2. Қабылдау кезінде өтініш берушілермен әңгімелесуді дұрыс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42"/>
          <w:p>
            <w:pPr>
              <w:spacing w:after="20"/>
              <w:ind w:left="20"/>
              <w:jc w:val="both"/>
            </w:pPr>
            <w:r>
              <w:rPr>
                <w:rFonts w:ascii="Times New Roman"/>
                <w:b w:val="false"/>
                <w:i w:val="false"/>
                <w:color w:val="000000"/>
                <w:sz w:val="20"/>
              </w:rPr>
              <w:t>
Білімдер:</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1. Өтініш берушілердің/балалардың бастапқы деректерін жинауды жүзеге асыру үшін компьютерлік бағдарламаларды пайдалану әдістері.</w:t>
            </w:r>
          </w:p>
          <w:p>
            <w:pPr>
              <w:spacing w:after="20"/>
              <w:ind w:left="20"/>
              <w:jc w:val="both"/>
            </w:pPr>
            <w:r>
              <w:rPr>
                <w:rFonts w:ascii="Times New Roman"/>
                <w:b w:val="false"/>
                <w:i w:val="false"/>
                <w:color w:val="000000"/>
                <w:sz w:val="20"/>
              </w:rPr>
              <w:t>
2. Интернет желісінде ашық ақпарат көздерін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43"/>
          <w:p>
            <w:pPr>
              <w:spacing w:after="20"/>
              <w:ind w:left="20"/>
              <w:jc w:val="both"/>
            </w:pPr>
            <w:r>
              <w:rPr>
                <w:rFonts w:ascii="Times New Roman"/>
                <w:b w:val="false"/>
                <w:i w:val="false"/>
                <w:color w:val="000000"/>
                <w:sz w:val="20"/>
              </w:rPr>
              <w:t>
Еңбек функциясы 3:</w:t>
            </w:r>
          </w:p>
          <w:bookmarkEnd w:id="243"/>
          <w:p>
            <w:pPr>
              <w:spacing w:after="20"/>
              <w:ind w:left="20"/>
              <w:jc w:val="both"/>
            </w:pPr>
            <w:r>
              <w:rPr>
                <w:rFonts w:ascii="Times New Roman"/>
                <w:b w:val="false"/>
                <w:i w:val="false"/>
                <w:color w:val="000000"/>
                <w:sz w:val="20"/>
              </w:rPr>
              <w:t>
Отбасын сүйемелдеудің жеке жоспарын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44"/>
          <w:p>
            <w:pPr>
              <w:spacing w:after="20"/>
              <w:ind w:left="20"/>
              <w:jc w:val="both"/>
            </w:pPr>
            <w:r>
              <w:rPr>
                <w:rFonts w:ascii="Times New Roman"/>
                <w:b w:val="false"/>
                <w:i w:val="false"/>
                <w:color w:val="000000"/>
                <w:sz w:val="20"/>
              </w:rPr>
              <w:t>
Дағды 1:</w:t>
            </w:r>
          </w:p>
          <w:bookmarkEnd w:id="244"/>
          <w:p>
            <w:pPr>
              <w:spacing w:after="20"/>
              <w:ind w:left="20"/>
              <w:jc w:val="both"/>
            </w:pPr>
            <w:r>
              <w:rPr>
                <w:rFonts w:ascii="Times New Roman"/>
                <w:b w:val="false"/>
                <w:i w:val="false"/>
                <w:color w:val="000000"/>
                <w:sz w:val="20"/>
              </w:rPr>
              <w:t>
Мерзімдері мен орындаушыларын көрсете отырып, белгілі бір кейс шеңберінде өтініш берушінің/отбасының/балалардың өмірлік жағдайын жақсарту жөніндегі іс-шараларды іріктеу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45"/>
          <w:p>
            <w:pPr>
              <w:spacing w:after="20"/>
              <w:ind w:left="20"/>
              <w:jc w:val="both"/>
            </w:pPr>
            <w:r>
              <w:rPr>
                <w:rFonts w:ascii="Times New Roman"/>
                <w:b w:val="false"/>
                <w:i w:val="false"/>
                <w:color w:val="000000"/>
                <w:sz w:val="20"/>
              </w:rPr>
              <w:t>
Қабілет:</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1. Тәуекел деңгейін анықтау балалар мен бала.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Құзыретті органдарға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Басқа мамандарды тарту (заңгерлер, психологтар және т. б.).</w:t>
            </w:r>
          </w:p>
          <w:p>
            <w:pPr>
              <w:spacing w:after="20"/>
              <w:ind w:left="20"/>
              <w:jc w:val="both"/>
            </w:pPr>
            <w:r>
              <w:rPr>
                <w:rFonts w:ascii="Times New Roman"/>
                <w:b w:val="false"/>
                <w:i w:val="false"/>
                <w:color w:val="000000"/>
                <w:sz w:val="20"/>
              </w:rPr>
              <w:t>
4. Қажетті құжаттарды, материалдарды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46"/>
          <w:p>
            <w:pPr>
              <w:spacing w:after="20"/>
              <w:ind w:left="20"/>
              <w:jc w:val="both"/>
            </w:pPr>
            <w:r>
              <w:rPr>
                <w:rFonts w:ascii="Times New Roman"/>
                <w:b w:val="false"/>
                <w:i w:val="false"/>
                <w:color w:val="000000"/>
                <w:sz w:val="20"/>
              </w:rPr>
              <w:t>
Білімдер:</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1. Өтініш берушілердің / балалардың мәліметтер базасын құру үшін компьютерлік бағдарламаларды қолдану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Интернет желісінде ашық ақпарат көздерін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Заңнамалық база: - "Неке (ерлі-зайыптылық) және отбасы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 xml:space="preserve">; - Қазақстан Республикасының </w:t>
            </w:r>
            <w:r>
              <w:rPr>
                <w:rFonts w:ascii="Times New Roman"/>
                <w:b w:val="false"/>
                <w:i w:val="false"/>
                <w:color w:val="000000"/>
                <w:sz w:val="20"/>
              </w:rPr>
              <w:t>Әлеуметтік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 "Қазақстан Республикасындағы баланың құқықтары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 "Білім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0"/>
              </w:rPr>
              <w:t>қаулысы</w:t>
            </w:r>
            <w:r>
              <w:rPr>
                <w:rFonts w:ascii="Times New Roman"/>
                <w:b w:val="false"/>
                <w:i w:val="false"/>
                <w:color w:val="000000"/>
                <w:sz w:val="20"/>
              </w:rPr>
              <w:t xml:space="preserve"> және Қазақстан Республикасының өзге заңнамалық және нормативтік актілері.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47"/>
          <w:p>
            <w:pPr>
              <w:spacing w:after="20"/>
              <w:ind w:left="20"/>
              <w:jc w:val="both"/>
            </w:pPr>
            <w:r>
              <w:rPr>
                <w:rFonts w:ascii="Times New Roman"/>
                <w:b w:val="false"/>
                <w:i w:val="false"/>
                <w:color w:val="000000"/>
                <w:sz w:val="20"/>
              </w:rPr>
              <w:t>
Дағды 2:</w:t>
            </w:r>
          </w:p>
          <w:bookmarkEnd w:id="247"/>
          <w:p>
            <w:pPr>
              <w:spacing w:after="20"/>
              <w:ind w:left="20"/>
              <w:jc w:val="both"/>
            </w:pPr>
            <w:r>
              <w:rPr>
                <w:rFonts w:ascii="Times New Roman"/>
                <w:b w:val="false"/>
                <w:i w:val="false"/>
                <w:color w:val="000000"/>
                <w:sz w:val="20"/>
              </w:rPr>
              <w:t>
Басқа мамандардың қызметтерін ұсынуды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48"/>
          <w:p>
            <w:pPr>
              <w:spacing w:after="20"/>
              <w:ind w:left="20"/>
              <w:jc w:val="both"/>
            </w:pPr>
            <w:r>
              <w:rPr>
                <w:rFonts w:ascii="Times New Roman"/>
                <w:b w:val="false"/>
                <w:i w:val="false"/>
                <w:color w:val="000000"/>
                <w:sz w:val="20"/>
              </w:rPr>
              <w:t>
Қабілет:</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1. Проблемалық мәселені, тәуекелді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Маман (дарды) таңдау.</w:t>
            </w:r>
          </w:p>
          <w:p>
            <w:pPr>
              <w:spacing w:after="20"/>
              <w:ind w:left="20"/>
              <w:jc w:val="both"/>
            </w:pPr>
            <w:r>
              <w:rPr>
                <w:rFonts w:ascii="Times New Roman"/>
                <w:b w:val="false"/>
                <w:i w:val="false"/>
                <w:color w:val="000000"/>
                <w:sz w:val="20"/>
              </w:rPr>
              <w:t>
3. Қажетті маманға (дарға) қайта жіберу.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49"/>
          <w:p>
            <w:pPr>
              <w:spacing w:after="20"/>
              <w:ind w:left="20"/>
              <w:jc w:val="both"/>
            </w:pPr>
            <w:r>
              <w:rPr>
                <w:rFonts w:ascii="Times New Roman"/>
                <w:b w:val="false"/>
                <w:i w:val="false"/>
                <w:color w:val="000000"/>
                <w:sz w:val="20"/>
              </w:rPr>
              <w:t>
Білімдер:</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1. Өтініш берушілердің / балалардың мәліметтер базасын құру үшін компьютерлік бағдарламаларды қолдану әдістері.</w:t>
            </w:r>
          </w:p>
          <w:p>
            <w:pPr>
              <w:spacing w:after="20"/>
              <w:ind w:left="20"/>
              <w:jc w:val="both"/>
            </w:pPr>
            <w:r>
              <w:rPr>
                <w:rFonts w:ascii="Times New Roman"/>
                <w:b w:val="false"/>
                <w:i w:val="false"/>
                <w:color w:val="000000"/>
                <w:sz w:val="20"/>
              </w:rPr>
              <w:t>
2. Интернет желісінде ашық ақпарат көздерін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50"/>
          <w:p>
            <w:pPr>
              <w:spacing w:after="20"/>
              <w:ind w:left="20"/>
              <w:jc w:val="both"/>
            </w:pPr>
            <w:r>
              <w:rPr>
                <w:rFonts w:ascii="Times New Roman"/>
                <w:b w:val="false"/>
                <w:i w:val="false"/>
                <w:color w:val="000000"/>
                <w:sz w:val="20"/>
              </w:rPr>
              <w:t>
Жауапкершілік</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Шыдамдылық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Сыпайылық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Мейірімділік</w:t>
            </w:r>
          </w:p>
          <w:p>
            <w:pPr>
              <w:spacing w:after="20"/>
              <w:ind w:left="20"/>
              <w:jc w:val="both"/>
            </w:pPr>
            <w:r>
              <w:rPr>
                <w:rFonts w:ascii="Times New Roman"/>
                <w:b w:val="false"/>
                <w:i w:val="false"/>
                <w:color w:val="000000"/>
                <w:sz w:val="20"/>
              </w:rPr>
              <w:t>
Уақытты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сақтау жөніндегі маман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Кәсіптің карточкасы "2635-7-006 Әлеуметтік жұмыс, маскүнемдердің отбасыларына көмек көрсету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2635-7-006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маскүнемдердің отбасыларына көмек көрсету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51"/>
          <w:p>
            <w:pPr>
              <w:spacing w:after="20"/>
              <w:ind w:left="20"/>
              <w:jc w:val="both"/>
            </w:pPr>
            <w:r>
              <w:rPr>
                <w:rFonts w:ascii="Times New Roman"/>
                <w:b w:val="false"/>
                <w:i w:val="false"/>
                <w:color w:val="000000"/>
                <w:sz w:val="20"/>
              </w:rPr>
              <w:t>
Білім деңгейі:</w:t>
            </w:r>
          </w:p>
          <w:bookmarkEnd w:id="251"/>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52"/>
          <w:p>
            <w:pPr>
              <w:spacing w:after="20"/>
              <w:ind w:left="20"/>
              <w:jc w:val="both"/>
            </w:pPr>
            <w:r>
              <w:rPr>
                <w:rFonts w:ascii="Times New Roman"/>
                <w:b w:val="false"/>
                <w:i w:val="false"/>
                <w:color w:val="000000"/>
                <w:sz w:val="20"/>
              </w:rPr>
              <w:t>
Мамандық:</w:t>
            </w:r>
          </w:p>
          <w:bookmarkEnd w:id="252"/>
          <w:p>
            <w:pPr>
              <w:spacing w:after="20"/>
              <w:ind w:left="20"/>
              <w:jc w:val="both"/>
            </w:pPr>
            <w:r>
              <w:rPr>
                <w:rFonts w:ascii="Times New Roman"/>
                <w:b w:val="false"/>
                <w:i w:val="false"/>
                <w:color w:val="000000"/>
                <w:sz w:val="20"/>
              </w:rPr>
              <w:t xml:space="preserve">
Әлеуметтік жұмыс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53"/>
          <w:p>
            <w:pPr>
              <w:spacing w:after="20"/>
              <w:ind w:left="20"/>
              <w:jc w:val="both"/>
            </w:pPr>
            <w:r>
              <w:rPr>
                <w:rFonts w:ascii="Times New Roman"/>
                <w:b w:val="false"/>
                <w:i w:val="false"/>
                <w:color w:val="000000"/>
                <w:sz w:val="20"/>
              </w:rPr>
              <w:t xml:space="preserve">
2635-3-001 – Әлеуметтік жұмыс жөніндегі маман (жалпы бейін) </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2635-8-002 – Халықтың осал топтарымен әлеуметтік жұмыс жөніндегі маман (жұмыссыздар, аз қамтылғандар, мүгедектігі бар адамдар және т. б.)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2635-8-003 – Әлеуметтік жұмыс жөніндегі маман, психоневрологиялық аурулары бар 18 жастан асқан мүгедектігі бар балалар мен мүгедектігі бар адамдарға күтім жасау </w:t>
            </w:r>
          </w:p>
          <w:p>
            <w:pPr>
              <w:spacing w:after="20"/>
              <w:ind w:left="20"/>
              <w:jc w:val="both"/>
            </w:pPr>
            <w:r>
              <w:rPr>
                <w:rFonts w:ascii="Times New Roman"/>
                <w:b w:val="false"/>
                <w:i w:val="false"/>
                <w:color w:val="000000"/>
                <w:sz w:val="20"/>
              </w:rPr>
              <w:t xml:space="preserve">
2635-8-004 – Әлеуметтік жұмыс жөніндегі маман, қарттар мен мүгедектігі бар адамдарға күтім жасау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қолдау/сақтау саласында халыққа консультациялық және әлеуметтік қызметтер көрсету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54"/>
          <w:p>
            <w:pPr>
              <w:spacing w:after="20"/>
              <w:ind w:left="20"/>
              <w:jc w:val="both"/>
            </w:pPr>
            <w:r>
              <w:rPr>
                <w:rFonts w:ascii="Times New Roman"/>
                <w:b w:val="false"/>
                <w:i w:val="false"/>
                <w:color w:val="000000"/>
                <w:sz w:val="20"/>
              </w:rPr>
              <w:t>
1. Өтінішті тіркеу, бастапқы жоспарларды жинау, отбасының әл-ауқатының деңгейін анықтау.</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Әлеуметтік көмек пен әлеуметтік қызметтерді (оның ішінде арнаулы әлеуметтік қызметтерді) көрсетуге мұқтаж деректер базасын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Отбасының жағдайын кешенді бағалау және отбасын сүйемелдеу жоспарын іске асыру үшін басқа мамандарға (заңгерлер, психологтар және т. б.), қызметтерге қайта жіберу.</w:t>
            </w:r>
          </w:p>
          <w:p>
            <w:pPr>
              <w:spacing w:after="20"/>
              <w:ind w:left="20"/>
              <w:jc w:val="both"/>
            </w:pPr>
            <w:r>
              <w:rPr>
                <w:rFonts w:ascii="Times New Roman"/>
                <w:b w:val="false"/>
                <w:i w:val="false"/>
                <w:color w:val="000000"/>
                <w:sz w:val="20"/>
              </w:rPr>
              <w:t>
4. Отбасын сүйемелдеудің жеке жоспарын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55"/>
          <w:p>
            <w:pPr>
              <w:spacing w:after="20"/>
              <w:ind w:left="20"/>
              <w:jc w:val="both"/>
            </w:pPr>
            <w:r>
              <w:rPr>
                <w:rFonts w:ascii="Times New Roman"/>
                <w:b w:val="false"/>
                <w:i w:val="false"/>
                <w:color w:val="000000"/>
                <w:sz w:val="20"/>
              </w:rPr>
              <w:t>
Еңбек функциясы 1:</w:t>
            </w:r>
          </w:p>
          <w:bookmarkEnd w:id="255"/>
          <w:p>
            <w:pPr>
              <w:spacing w:after="20"/>
              <w:ind w:left="20"/>
              <w:jc w:val="both"/>
            </w:pPr>
            <w:r>
              <w:rPr>
                <w:rFonts w:ascii="Times New Roman"/>
                <w:b w:val="false"/>
                <w:i w:val="false"/>
                <w:color w:val="000000"/>
                <w:sz w:val="20"/>
              </w:rPr>
              <w:t>
Өтінішті тіркеу, бастапқы жоспарларды жинау, отбасының әл-ауқатының деңгейін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56"/>
          <w:p>
            <w:pPr>
              <w:spacing w:after="20"/>
              <w:ind w:left="20"/>
              <w:jc w:val="both"/>
            </w:pPr>
            <w:r>
              <w:rPr>
                <w:rFonts w:ascii="Times New Roman"/>
                <w:b w:val="false"/>
                <w:i w:val="false"/>
                <w:color w:val="000000"/>
                <w:sz w:val="20"/>
              </w:rPr>
              <w:t>
Дағды 1:</w:t>
            </w:r>
          </w:p>
          <w:bookmarkEnd w:id="256"/>
          <w:p>
            <w:pPr>
              <w:spacing w:after="20"/>
              <w:ind w:left="20"/>
              <w:jc w:val="both"/>
            </w:pPr>
            <w:r>
              <w:rPr>
                <w:rFonts w:ascii="Times New Roman"/>
                <w:b w:val="false"/>
                <w:i w:val="false"/>
                <w:color w:val="000000"/>
                <w:sz w:val="20"/>
              </w:rPr>
              <w:t>
Өтінішті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57"/>
          <w:p>
            <w:pPr>
              <w:spacing w:after="20"/>
              <w:ind w:left="20"/>
              <w:jc w:val="both"/>
            </w:pPr>
            <w:r>
              <w:rPr>
                <w:rFonts w:ascii="Times New Roman"/>
                <w:b w:val="false"/>
                <w:i w:val="false"/>
                <w:color w:val="000000"/>
                <w:sz w:val="20"/>
              </w:rPr>
              <w:t>
Қабілет:</w:t>
            </w:r>
          </w:p>
          <w:bookmarkEnd w:id="257"/>
          <w:p>
            <w:pPr>
              <w:spacing w:after="20"/>
              <w:ind w:left="20"/>
              <w:jc w:val="both"/>
            </w:pPr>
            <w:r>
              <w:rPr>
                <w:rFonts w:ascii="Times New Roman"/>
                <w:b w:val="false"/>
                <w:i w:val="false"/>
                <w:color w:val="000000"/>
                <w:sz w:val="20"/>
              </w:rPr>
              <w:t>
1. Бастапқы іс қағаздарын жүргізу, жеке және заңды тұлғалардан хаттар мен өтініштерді тіркеу.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58"/>
          <w:p>
            <w:pPr>
              <w:spacing w:after="20"/>
              <w:ind w:left="20"/>
              <w:jc w:val="both"/>
            </w:pPr>
            <w:r>
              <w:rPr>
                <w:rFonts w:ascii="Times New Roman"/>
                <w:b w:val="false"/>
                <w:i w:val="false"/>
                <w:color w:val="000000"/>
                <w:sz w:val="20"/>
              </w:rPr>
              <w:t>
Білімдер:</w:t>
            </w:r>
          </w:p>
          <w:bookmarkEnd w:id="258"/>
          <w:p>
            <w:pPr>
              <w:spacing w:after="20"/>
              <w:ind w:left="20"/>
              <w:jc w:val="both"/>
            </w:pPr>
            <w:r>
              <w:rPr>
                <w:rFonts w:ascii="Times New Roman"/>
                <w:b w:val="false"/>
                <w:i w:val="false"/>
                <w:color w:val="000000"/>
                <w:sz w:val="20"/>
              </w:rPr>
              <w:t>
1. Қазақстан Республикасының "</w:t>
            </w:r>
            <w:r>
              <w:rPr>
                <w:rFonts w:ascii="Times New Roman"/>
                <w:b w:val="false"/>
                <w:i w:val="false"/>
                <w:color w:val="000000"/>
                <w:sz w:val="20"/>
              </w:rPr>
              <w:t>Әкімшілік рәсімдік-процестік кодексі</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59"/>
          <w:p>
            <w:pPr>
              <w:spacing w:after="20"/>
              <w:ind w:left="20"/>
              <w:jc w:val="both"/>
            </w:pPr>
            <w:r>
              <w:rPr>
                <w:rFonts w:ascii="Times New Roman"/>
                <w:b w:val="false"/>
                <w:i w:val="false"/>
                <w:color w:val="000000"/>
                <w:sz w:val="20"/>
              </w:rPr>
              <w:t>
Дағды 2:</w:t>
            </w:r>
          </w:p>
          <w:bookmarkEnd w:id="259"/>
          <w:p>
            <w:pPr>
              <w:spacing w:after="20"/>
              <w:ind w:left="20"/>
              <w:jc w:val="both"/>
            </w:pPr>
            <w:r>
              <w:rPr>
                <w:rFonts w:ascii="Times New Roman"/>
                <w:b w:val="false"/>
                <w:i w:val="false"/>
                <w:color w:val="000000"/>
                <w:sz w:val="20"/>
              </w:rPr>
              <w:t>
Бастапқы жоспарларды жинау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60"/>
          <w:p>
            <w:pPr>
              <w:spacing w:after="20"/>
              <w:ind w:left="20"/>
              <w:jc w:val="both"/>
            </w:pPr>
            <w:r>
              <w:rPr>
                <w:rFonts w:ascii="Times New Roman"/>
                <w:b w:val="false"/>
                <w:i w:val="false"/>
                <w:color w:val="000000"/>
                <w:sz w:val="20"/>
              </w:rPr>
              <w:t>
Қабілет:</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1. Өтініш берушінің өзімен әңгімелесу процесінде де, ашық көздерден іздеу арқылы да өтініш берушілердің деректерін жинау.</w:t>
            </w:r>
          </w:p>
          <w:p>
            <w:pPr>
              <w:spacing w:after="20"/>
              <w:ind w:left="20"/>
              <w:jc w:val="both"/>
            </w:pPr>
            <w:r>
              <w:rPr>
                <w:rFonts w:ascii="Times New Roman"/>
                <w:b w:val="false"/>
                <w:i w:val="false"/>
                <w:color w:val="000000"/>
                <w:sz w:val="20"/>
              </w:rPr>
              <w:t>
2.Қабылдау кезінде өтініш берушілермен әңгімелесуді дұрыс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61"/>
          <w:p>
            <w:pPr>
              <w:spacing w:after="20"/>
              <w:ind w:left="20"/>
              <w:jc w:val="both"/>
            </w:pPr>
            <w:r>
              <w:rPr>
                <w:rFonts w:ascii="Times New Roman"/>
                <w:b w:val="false"/>
                <w:i w:val="false"/>
                <w:color w:val="000000"/>
                <w:sz w:val="20"/>
              </w:rPr>
              <w:t>
Білімдер:</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1. Өтініш берушілердің/балалардың бастапқы деректерін жинауды жүзеге асыру үшін компьютерлік бағдарламаларды пайдалану әдістері.</w:t>
            </w:r>
          </w:p>
          <w:p>
            <w:pPr>
              <w:spacing w:after="20"/>
              <w:ind w:left="20"/>
              <w:jc w:val="both"/>
            </w:pPr>
            <w:r>
              <w:rPr>
                <w:rFonts w:ascii="Times New Roman"/>
                <w:b w:val="false"/>
                <w:i w:val="false"/>
                <w:color w:val="000000"/>
                <w:sz w:val="20"/>
              </w:rPr>
              <w:t>
2. Интернет желісінде ашық ақпарат көздерін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62"/>
          <w:p>
            <w:pPr>
              <w:spacing w:after="20"/>
              <w:ind w:left="20"/>
              <w:jc w:val="both"/>
            </w:pPr>
            <w:r>
              <w:rPr>
                <w:rFonts w:ascii="Times New Roman"/>
                <w:b w:val="false"/>
                <w:i w:val="false"/>
                <w:color w:val="000000"/>
                <w:sz w:val="20"/>
              </w:rPr>
              <w:t>
Дағды 3:</w:t>
            </w:r>
          </w:p>
          <w:bookmarkEnd w:id="262"/>
          <w:p>
            <w:pPr>
              <w:spacing w:after="20"/>
              <w:ind w:left="20"/>
              <w:jc w:val="both"/>
            </w:pPr>
            <w:r>
              <w:rPr>
                <w:rFonts w:ascii="Times New Roman"/>
                <w:b w:val="false"/>
                <w:i w:val="false"/>
                <w:color w:val="000000"/>
                <w:sz w:val="20"/>
              </w:rPr>
              <w:t>
Отбасының әл-ауқатының деңгейін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63"/>
          <w:p>
            <w:pPr>
              <w:spacing w:after="20"/>
              <w:ind w:left="20"/>
              <w:jc w:val="both"/>
            </w:pPr>
            <w:r>
              <w:rPr>
                <w:rFonts w:ascii="Times New Roman"/>
                <w:b w:val="false"/>
                <w:i w:val="false"/>
                <w:color w:val="000000"/>
                <w:sz w:val="20"/>
              </w:rPr>
              <w:t>
Қабілет:</w:t>
            </w:r>
          </w:p>
          <w:bookmarkEnd w:id="263"/>
          <w:p>
            <w:pPr>
              <w:spacing w:after="20"/>
              <w:ind w:left="20"/>
              <w:jc w:val="both"/>
            </w:pPr>
            <w:r>
              <w:rPr>
                <w:rFonts w:ascii="Times New Roman"/>
                <w:b w:val="false"/>
                <w:i w:val="false"/>
                <w:color w:val="000000"/>
                <w:sz w:val="20"/>
              </w:rPr>
              <w:t xml:space="preserve">
1. Өтініш берушімен/баламен әңгімелесу, сондай-ақ Қазақстан Республикасының Әлеуметтік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Республикасының қолданыстағы заңнамасына сәйкес ашық көздерден ақпарат іздеу арқылы отбасының/балалардың әл-ауқатының деңгейін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64"/>
          <w:p>
            <w:pPr>
              <w:spacing w:after="20"/>
              <w:ind w:left="20"/>
              <w:jc w:val="both"/>
            </w:pPr>
            <w:r>
              <w:rPr>
                <w:rFonts w:ascii="Times New Roman"/>
                <w:b w:val="false"/>
                <w:i w:val="false"/>
                <w:color w:val="000000"/>
                <w:sz w:val="20"/>
              </w:rPr>
              <w:t>
Білімдер:</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1. Өтініш берушілердің/балалардың бастапқы деректерін жинауды жүзеге асыру үшін компьютерлік бағдарламаларды пайдалану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Интернет желісінде ашық ақпарат көздерін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Заңнамалық база: - "Неке (ерлі-зайыптылық) және отбасы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 xml:space="preserve">; - Қазақстан Республикасының </w:t>
            </w:r>
            <w:r>
              <w:rPr>
                <w:rFonts w:ascii="Times New Roman"/>
                <w:b w:val="false"/>
                <w:i w:val="false"/>
                <w:color w:val="000000"/>
                <w:sz w:val="20"/>
              </w:rPr>
              <w:t>Әлеуметтік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 "Қазақстан Республикасындағы баланың құқықтары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 "Білім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65"/>
          <w:p>
            <w:pPr>
              <w:spacing w:after="20"/>
              <w:ind w:left="20"/>
              <w:jc w:val="both"/>
            </w:pPr>
            <w:r>
              <w:rPr>
                <w:rFonts w:ascii="Times New Roman"/>
                <w:b w:val="false"/>
                <w:i w:val="false"/>
                <w:color w:val="000000"/>
                <w:sz w:val="20"/>
              </w:rPr>
              <w:t>
Еңбек функциясы 2:</w:t>
            </w:r>
          </w:p>
          <w:bookmarkEnd w:id="265"/>
          <w:p>
            <w:pPr>
              <w:spacing w:after="20"/>
              <w:ind w:left="20"/>
              <w:jc w:val="both"/>
            </w:pPr>
            <w:r>
              <w:rPr>
                <w:rFonts w:ascii="Times New Roman"/>
                <w:b w:val="false"/>
                <w:i w:val="false"/>
                <w:color w:val="000000"/>
                <w:sz w:val="20"/>
              </w:rPr>
              <w:t>
Әлеуметтік көмек пен әлеуметтік қызметтерді (оның ішінде арнаулы әлеуметтік қызметтерді) көрсетуге мұқтаж деректер базасын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66"/>
          <w:p>
            <w:pPr>
              <w:spacing w:after="20"/>
              <w:ind w:left="20"/>
              <w:jc w:val="both"/>
            </w:pPr>
            <w:r>
              <w:rPr>
                <w:rFonts w:ascii="Times New Roman"/>
                <w:b w:val="false"/>
                <w:i w:val="false"/>
                <w:color w:val="000000"/>
                <w:sz w:val="20"/>
              </w:rPr>
              <w:t>
Дағды 1:</w:t>
            </w:r>
          </w:p>
          <w:bookmarkEnd w:id="266"/>
          <w:p>
            <w:pPr>
              <w:spacing w:after="20"/>
              <w:ind w:left="20"/>
              <w:jc w:val="both"/>
            </w:pPr>
            <w:r>
              <w:rPr>
                <w:rFonts w:ascii="Times New Roman"/>
                <w:b w:val="false"/>
                <w:i w:val="false"/>
                <w:color w:val="000000"/>
                <w:sz w:val="20"/>
              </w:rPr>
              <w:t>
Әлеуметтік көмек пен әлеуметтік қызметтерді (оның ішінде арнаулы әлеуметтік қызметтерді) көрсетуге мұқтаж деректер базасын толтыру.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67"/>
          <w:p>
            <w:pPr>
              <w:spacing w:after="20"/>
              <w:ind w:left="20"/>
              <w:jc w:val="both"/>
            </w:pPr>
            <w:r>
              <w:rPr>
                <w:rFonts w:ascii="Times New Roman"/>
                <w:b w:val="false"/>
                <w:i w:val="false"/>
                <w:color w:val="000000"/>
                <w:sz w:val="20"/>
              </w:rPr>
              <w:t>
Қабілет:</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1. Деректер базасымен, оның ішінде ашық мемлекеттік деректер базасымен жұмыс істеу</w:t>
            </w:r>
          </w:p>
          <w:p>
            <w:pPr>
              <w:spacing w:after="20"/>
              <w:ind w:left="20"/>
              <w:jc w:val="both"/>
            </w:pPr>
            <w:r>
              <w:rPr>
                <w:rFonts w:ascii="Times New Roman"/>
                <w:b w:val="false"/>
                <w:i w:val="false"/>
                <w:color w:val="000000"/>
                <w:sz w:val="20"/>
              </w:rPr>
              <w:t>
2. Қабылдау кезінде өтініш берушілермен әңгімелесуді дұрыс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68"/>
          <w:p>
            <w:pPr>
              <w:spacing w:after="20"/>
              <w:ind w:left="20"/>
              <w:jc w:val="both"/>
            </w:pPr>
            <w:r>
              <w:rPr>
                <w:rFonts w:ascii="Times New Roman"/>
                <w:b w:val="false"/>
                <w:i w:val="false"/>
                <w:color w:val="000000"/>
                <w:sz w:val="20"/>
              </w:rPr>
              <w:t>
Білімдер:</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1. Өтініш берушілердің/балалардың бастапқы деректерін жинауды жүзеге асыру үшін компьютерлік бағдарламаларды пайдалану әдістері</w:t>
            </w:r>
          </w:p>
          <w:p>
            <w:pPr>
              <w:spacing w:after="20"/>
              <w:ind w:left="20"/>
              <w:jc w:val="both"/>
            </w:pPr>
            <w:r>
              <w:rPr>
                <w:rFonts w:ascii="Times New Roman"/>
                <w:b w:val="false"/>
                <w:i w:val="false"/>
                <w:color w:val="000000"/>
                <w:sz w:val="20"/>
              </w:rPr>
              <w:t>
2. Интернет желісінде ашық ақпарат көздерін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69"/>
          <w:p>
            <w:pPr>
              <w:spacing w:after="20"/>
              <w:ind w:left="20"/>
              <w:jc w:val="both"/>
            </w:pPr>
            <w:r>
              <w:rPr>
                <w:rFonts w:ascii="Times New Roman"/>
                <w:b w:val="false"/>
                <w:i w:val="false"/>
                <w:color w:val="000000"/>
                <w:sz w:val="20"/>
              </w:rPr>
              <w:t>
Еңбек функциясы 3:</w:t>
            </w:r>
          </w:p>
          <w:bookmarkEnd w:id="269"/>
          <w:p>
            <w:pPr>
              <w:spacing w:after="20"/>
              <w:ind w:left="20"/>
              <w:jc w:val="both"/>
            </w:pPr>
            <w:r>
              <w:rPr>
                <w:rFonts w:ascii="Times New Roman"/>
                <w:b w:val="false"/>
                <w:i w:val="false"/>
                <w:color w:val="000000"/>
                <w:sz w:val="20"/>
              </w:rPr>
              <w:t>
Отбасының жағдайын кешенді бағалау және отбасын сүйемелдеу жоспарын іске асыру үшін басқа мамандарға (заңгерлер, психологтар және т. б.), қызметтерге қайта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70"/>
          <w:p>
            <w:pPr>
              <w:spacing w:after="20"/>
              <w:ind w:left="20"/>
              <w:jc w:val="both"/>
            </w:pPr>
            <w:r>
              <w:rPr>
                <w:rFonts w:ascii="Times New Roman"/>
                <w:b w:val="false"/>
                <w:i w:val="false"/>
                <w:color w:val="000000"/>
                <w:sz w:val="20"/>
              </w:rPr>
              <w:t>
Дағды 1:</w:t>
            </w:r>
          </w:p>
          <w:bookmarkEnd w:id="270"/>
          <w:p>
            <w:pPr>
              <w:spacing w:after="20"/>
              <w:ind w:left="20"/>
              <w:jc w:val="both"/>
            </w:pPr>
            <w:r>
              <w:rPr>
                <w:rFonts w:ascii="Times New Roman"/>
                <w:b w:val="false"/>
                <w:i w:val="false"/>
                <w:color w:val="000000"/>
                <w:sz w:val="20"/>
              </w:rPr>
              <w:t>
Басқа мамандардың қызметтерін ұсынуды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71"/>
          <w:p>
            <w:pPr>
              <w:spacing w:after="20"/>
              <w:ind w:left="20"/>
              <w:jc w:val="both"/>
            </w:pPr>
            <w:r>
              <w:rPr>
                <w:rFonts w:ascii="Times New Roman"/>
                <w:b w:val="false"/>
                <w:i w:val="false"/>
                <w:color w:val="000000"/>
                <w:sz w:val="20"/>
              </w:rPr>
              <w:t>
Қабілет:</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1. Проблемалық мәселені, тәуекелді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Маман (дарды) таңдау</w:t>
            </w:r>
          </w:p>
          <w:p>
            <w:pPr>
              <w:spacing w:after="20"/>
              <w:ind w:left="20"/>
              <w:jc w:val="both"/>
            </w:pPr>
            <w:r>
              <w:rPr>
                <w:rFonts w:ascii="Times New Roman"/>
                <w:b w:val="false"/>
                <w:i w:val="false"/>
                <w:color w:val="000000"/>
                <w:sz w:val="20"/>
              </w:rPr>
              <w:t>
3.Қажетті маманға (дарға) қайта жіберу)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72"/>
          <w:p>
            <w:pPr>
              <w:spacing w:after="20"/>
              <w:ind w:left="20"/>
              <w:jc w:val="both"/>
            </w:pPr>
            <w:r>
              <w:rPr>
                <w:rFonts w:ascii="Times New Roman"/>
                <w:b w:val="false"/>
                <w:i w:val="false"/>
                <w:color w:val="000000"/>
                <w:sz w:val="20"/>
              </w:rPr>
              <w:t>
Білімдер:</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1. Өтініш берушілердің/балалардың бастапқы деректерін жинауды жүзеге асыру үшін компьютерлік бағдарламаларды пайдалану әдістері</w:t>
            </w:r>
          </w:p>
          <w:p>
            <w:pPr>
              <w:spacing w:after="20"/>
              <w:ind w:left="20"/>
              <w:jc w:val="both"/>
            </w:pPr>
            <w:r>
              <w:rPr>
                <w:rFonts w:ascii="Times New Roman"/>
                <w:b w:val="false"/>
                <w:i w:val="false"/>
                <w:color w:val="000000"/>
                <w:sz w:val="20"/>
              </w:rPr>
              <w:t>
2. Интернет желісінде ашық ақпарат көздерін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73"/>
          <w:p>
            <w:pPr>
              <w:spacing w:after="20"/>
              <w:ind w:left="20"/>
              <w:jc w:val="both"/>
            </w:pPr>
            <w:r>
              <w:rPr>
                <w:rFonts w:ascii="Times New Roman"/>
                <w:b w:val="false"/>
                <w:i w:val="false"/>
                <w:color w:val="000000"/>
                <w:sz w:val="20"/>
              </w:rPr>
              <w:t>
Еңбек функциясы 4:</w:t>
            </w:r>
          </w:p>
          <w:bookmarkEnd w:id="273"/>
          <w:p>
            <w:pPr>
              <w:spacing w:after="20"/>
              <w:ind w:left="20"/>
              <w:jc w:val="both"/>
            </w:pPr>
            <w:r>
              <w:rPr>
                <w:rFonts w:ascii="Times New Roman"/>
                <w:b w:val="false"/>
                <w:i w:val="false"/>
                <w:color w:val="000000"/>
                <w:sz w:val="20"/>
              </w:rPr>
              <w:t>
Отбасын сүйемелдеудің жеке жоспарын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74"/>
          <w:p>
            <w:pPr>
              <w:spacing w:after="20"/>
              <w:ind w:left="20"/>
              <w:jc w:val="both"/>
            </w:pPr>
            <w:r>
              <w:rPr>
                <w:rFonts w:ascii="Times New Roman"/>
                <w:b w:val="false"/>
                <w:i w:val="false"/>
                <w:color w:val="000000"/>
                <w:sz w:val="20"/>
              </w:rPr>
              <w:t>
Дағды 1:</w:t>
            </w:r>
          </w:p>
          <w:bookmarkEnd w:id="274"/>
          <w:p>
            <w:pPr>
              <w:spacing w:after="20"/>
              <w:ind w:left="20"/>
              <w:jc w:val="both"/>
            </w:pPr>
            <w:r>
              <w:rPr>
                <w:rFonts w:ascii="Times New Roman"/>
                <w:b w:val="false"/>
                <w:i w:val="false"/>
                <w:color w:val="000000"/>
                <w:sz w:val="20"/>
              </w:rPr>
              <w:t>
Мерзімдері мен орындаушыларын көрсете отырып, белгілі бір кейс шеңберінде өтініш берушінің/отбасының/балалардың өмірлік жағдайын жақсарту жөніндегі іс-шараларды іріктеу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75"/>
          <w:p>
            <w:pPr>
              <w:spacing w:after="20"/>
              <w:ind w:left="20"/>
              <w:jc w:val="both"/>
            </w:pPr>
            <w:r>
              <w:rPr>
                <w:rFonts w:ascii="Times New Roman"/>
                <w:b w:val="false"/>
                <w:i w:val="false"/>
                <w:color w:val="000000"/>
                <w:sz w:val="20"/>
              </w:rPr>
              <w:t>
Қабілет:</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1. Отбасын сүйемелдеу жөніндегі жеке жоспарға халықаралық тәжірибені ескере отырып, мемлекеттік органдар мен басқа да мүдделі ұйымдарды тарта отырып, отбасы/өтініш беруші мәселелерін шешу жөніндегі әзірленген іс-шаралар тізбесін біріктіру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Іс-шараларды іске асыру мерзімдерін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Орындаушыларды анықтау және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Отбасын сүйемелдеу жөніндегі жеке жоспарды іске асыру мониторингі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Жеке жоспарға сәйкес отбасын сүйемелдеу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Отбасын сүйемелдеу жөніндегі жеке жоспардың мониторинг деректерін талдау</w:t>
            </w:r>
          </w:p>
          <w:p>
            <w:pPr>
              <w:spacing w:after="20"/>
              <w:ind w:left="20"/>
              <w:jc w:val="both"/>
            </w:pPr>
            <w:r>
              <w:rPr>
                <w:rFonts w:ascii="Times New Roman"/>
                <w:b w:val="false"/>
                <w:i w:val="false"/>
                <w:color w:val="000000"/>
                <w:sz w:val="20"/>
              </w:rPr>
              <w:t>
7. Жеке істі жабу / отбасын сүйемелдеуді аяқтау (құжаттама, статистика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76"/>
          <w:p>
            <w:pPr>
              <w:spacing w:after="20"/>
              <w:ind w:left="20"/>
              <w:jc w:val="both"/>
            </w:pPr>
            <w:r>
              <w:rPr>
                <w:rFonts w:ascii="Times New Roman"/>
                <w:b w:val="false"/>
                <w:i w:val="false"/>
                <w:color w:val="000000"/>
                <w:sz w:val="20"/>
              </w:rPr>
              <w:t>
Білімдер:</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1. Жоспарлау және тиімді мақсат қою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Уақытты басқарудың негізгі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Өлшенетін индикаторларды белгілеу ережелері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Заңнамалық база: - "Неке (ерлі-зайыптылық) және отбасы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Қазақстан Республикасының </w:t>
            </w:r>
            <w:r>
              <w:rPr>
                <w:rFonts w:ascii="Times New Roman"/>
                <w:b w:val="false"/>
                <w:i w:val="false"/>
                <w:color w:val="000000"/>
                <w:sz w:val="20"/>
              </w:rPr>
              <w:t>Әлеуметтік кодексі</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"Қазақстан Республикасындағы баланың құқықтары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 "Білім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 істері бөлімінің маманы Отбасын сақтау жөніндегі маман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Кәсіптің карточкасы "2635-6-10 Отбасыны сақтау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2635-6-010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2635-6-10 Отбасыны сақтау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77"/>
          <w:p>
            <w:pPr>
              <w:spacing w:after="20"/>
              <w:ind w:left="20"/>
              <w:jc w:val="both"/>
            </w:pPr>
            <w:r>
              <w:rPr>
                <w:rFonts w:ascii="Times New Roman"/>
                <w:b w:val="false"/>
                <w:i w:val="false"/>
                <w:color w:val="000000"/>
                <w:sz w:val="20"/>
              </w:rPr>
              <w:t>
Білім деңгейі:</w:t>
            </w:r>
          </w:p>
          <w:bookmarkEnd w:id="277"/>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78"/>
          <w:p>
            <w:pPr>
              <w:spacing w:after="20"/>
              <w:ind w:left="20"/>
              <w:jc w:val="both"/>
            </w:pPr>
            <w:r>
              <w:rPr>
                <w:rFonts w:ascii="Times New Roman"/>
                <w:b w:val="false"/>
                <w:i w:val="false"/>
                <w:color w:val="000000"/>
                <w:sz w:val="20"/>
              </w:rPr>
              <w:t>
Мамандық:</w:t>
            </w:r>
          </w:p>
          <w:bookmarkEnd w:id="278"/>
          <w:p>
            <w:pPr>
              <w:spacing w:after="20"/>
              <w:ind w:left="20"/>
              <w:jc w:val="both"/>
            </w:pPr>
            <w:r>
              <w:rPr>
                <w:rFonts w:ascii="Times New Roman"/>
                <w:b w:val="false"/>
                <w:i w:val="false"/>
                <w:color w:val="000000"/>
                <w:sz w:val="20"/>
              </w:rPr>
              <w:t xml:space="preserve">
Мектепке дейінгі тәрбие және оқыту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79"/>
          <w:p>
            <w:pPr>
              <w:spacing w:after="20"/>
              <w:ind w:left="20"/>
              <w:jc w:val="both"/>
            </w:pPr>
            <w:r>
              <w:rPr>
                <w:rFonts w:ascii="Times New Roman"/>
                <w:b w:val="false"/>
                <w:i w:val="false"/>
                <w:color w:val="000000"/>
                <w:sz w:val="20"/>
              </w:rPr>
              <w:t>
Білім деңгейі:</w:t>
            </w:r>
          </w:p>
          <w:bookmarkEnd w:id="279"/>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80"/>
          <w:p>
            <w:pPr>
              <w:spacing w:after="20"/>
              <w:ind w:left="20"/>
              <w:jc w:val="both"/>
            </w:pPr>
            <w:r>
              <w:rPr>
                <w:rFonts w:ascii="Times New Roman"/>
                <w:b w:val="false"/>
                <w:i w:val="false"/>
                <w:color w:val="000000"/>
                <w:sz w:val="20"/>
              </w:rPr>
              <w:t>
Мамандық:</w:t>
            </w:r>
          </w:p>
          <w:bookmarkEnd w:id="280"/>
          <w:p>
            <w:pPr>
              <w:spacing w:after="20"/>
              <w:ind w:left="20"/>
              <w:jc w:val="both"/>
            </w:pPr>
            <w:r>
              <w:rPr>
                <w:rFonts w:ascii="Times New Roman"/>
                <w:b w:val="false"/>
                <w:i w:val="false"/>
                <w:color w:val="000000"/>
                <w:sz w:val="20"/>
              </w:rPr>
              <w:t xml:space="preserve">
Әлеуметтік жұмыс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81"/>
          <w:p>
            <w:pPr>
              <w:spacing w:after="20"/>
              <w:ind w:left="20"/>
              <w:jc w:val="both"/>
            </w:pPr>
            <w:r>
              <w:rPr>
                <w:rFonts w:ascii="Times New Roman"/>
                <w:b w:val="false"/>
                <w:i w:val="false"/>
                <w:color w:val="000000"/>
                <w:sz w:val="20"/>
              </w:rPr>
              <w:t>
Білім деңгейі:</w:t>
            </w:r>
          </w:p>
          <w:bookmarkEnd w:id="281"/>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82"/>
          <w:p>
            <w:pPr>
              <w:spacing w:after="20"/>
              <w:ind w:left="20"/>
              <w:jc w:val="both"/>
            </w:pPr>
            <w:r>
              <w:rPr>
                <w:rFonts w:ascii="Times New Roman"/>
                <w:b w:val="false"/>
                <w:i w:val="false"/>
                <w:color w:val="000000"/>
                <w:sz w:val="20"/>
              </w:rPr>
              <w:t>
Мамандық:</w:t>
            </w:r>
          </w:p>
          <w:bookmarkEnd w:id="282"/>
          <w:p>
            <w:pPr>
              <w:spacing w:after="20"/>
              <w:ind w:left="20"/>
              <w:jc w:val="both"/>
            </w:pPr>
            <w:r>
              <w:rPr>
                <w:rFonts w:ascii="Times New Roman"/>
                <w:b w:val="false"/>
                <w:i w:val="false"/>
                <w:color w:val="000000"/>
                <w:sz w:val="20"/>
              </w:rPr>
              <w:t xml:space="preserve">
Бастауыш білім беру педагогикасы мен әдістемесі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83"/>
          <w:p>
            <w:pPr>
              <w:spacing w:after="20"/>
              <w:ind w:left="20"/>
              <w:jc w:val="both"/>
            </w:pPr>
            <w:r>
              <w:rPr>
                <w:rFonts w:ascii="Times New Roman"/>
                <w:b w:val="false"/>
                <w:i w:val="false"/>
                <w:color w:val="000000"/>
                <w:sz w:val="20"/>
              </w:rPr>
              <w:t xml:space="preserve">
2635-3-001 – Әлеуметтік жұмыс жөніндегі маман (жалпы бейін) </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2635-8-002 – Халықтың осал топтарымен әлеуметтік жұмыс жөніндегі маман (жұмыссыздар, аз қамтылғандар, мүгедектігі бар адамдар және т. б.)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2635-8-003 – Әлеуметтік жұмыс жөніндегі маман, психоневрологиялық аурулары бар 18 жастан асқан мүгедектігі бар балалар мен мүгедектігі бар адамдарға күтім жасау </w:t>
            </w:r>
          </w:p>
          <w:p>
            <w:pPr>
              <w:spacing w:after="20"/>
              <w:ind w:left="20"/>
              <w:jc w:val="both"/>
            </w:pPr>
            <w:r>
              <w:rPr>
                <w:rFonts w:ascii="Times New Roman"/>
                <w:b w:val="false"/>
                <w:i w:val="false"/>
                <w:color w:val="000000"/>
                <w:sz w:val="20"/>
              </w:rPr>
              <w:t xml:space="preserve">
2635-8-004 – Әлеуметтік жұмыс жөніндегі маман, қарттар мен мүгедектігі бар адамдарға күтім жасау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қолдау/сақтау саласында халыққа консультациялық және әлеуметтік қызметтер көрсету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84"/>
          <w:p>
            <w:pPr>
              <w:spacing w:after="20"/>
              <w:ind w:left="20"/>
              <w:jc w:val="both"/>
            </w:pPr>
            <w:r>
              <w:rPr>
                <w:rFonts w:ascii="Times New Roman"/>
                <w:b w:val="false"/>
                <w:i w:val="false"/>
                <w:color w:val="000000"/>
                <w:sz w:val="20"/>
              </w:rPr>
              <w:t>
1. Өтінішті тіркеу, бастапқы жоспарларды жинау, отбасының әл-ауқатының деңгейін анықтау</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Әлеуметтік көмек пен әлеуметтік қызметтерді (оның ішінде арнаулы әлеуметтік қызметтерді) көрсетуге мұқтаж деректер базасын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Отбасының жағдайын кешенді бағалау және отбасын сүйемелдеу жоспарын іске асыру үшін басқа мамандарға (заңгерлер, психологтар және т. б.), қызметтерге қайта жіберу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Отбасын сүйемелдеудің жеке жоспарын дайындау</w:t>
            </w:r>
          </w:p>
          <w:p>
            <w:pPr>
              <w:spacing w:after="20"/>
              <w:ind w:left="20"/>
              <w:jc w:val="both"/>
            </w:pPr>
            <w:r>
              <w:rPr>
                <w:rFonts w:ascii="Times New Roman"/>
                <w:b w:val="false"/>
                <w:i w:val="false"/>
                <w:color w:val="000000"/>
                <w:sz w:val="20"/>
              </w:rPr>
              <w:t>
5. Отбасын сүйемелдеудің жеке жоспарын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85"/>
          <w:p>
            <w:pPr>
              <w:spacing w:after="20"/>
              <w:ind w:left="20"/>
              <w:jc w:val="both"/>
            </w:pPr>
            <w:r>
              <w:rPr>
                <w:rFonts w:ascii="Times New Roman"/>
                <w:b w:val="false"/>
                <w:i w:val="false"/>
                <w:color w:val="000000"/>
                <w:sz w:val="20"/>
              </w:rPr>
              <w:t>
Еңбек функциясы 1:</w:t>
            </w:r>
          </w:p>
          <w:bookmarkEnd w:id="285"/>
          <w:p>
            <w:pPr>
              <w:spacing w:after="20"/>
              <w:ind w:left="20"/>
              <w:jc w:val="both"/>
            </w:pPr>
            <w:r>
              <w:rPr>
                <w:rFonts w:ascii="Times New Roman"/>
                <w:b w:val="false"/>
                <w:i w:val="false"/>
                <w:color w:val="000000"/>
                <w:sz w:val="20"/>
              </w:rPr>
              <w:t>
Өтінішті тіркеу, бастапқы жоспарларды жинау, отбасының әл-ауқатының деңгейін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86"/>
          <w:p>
            <w:pPr>
              <w:spacing w:after="20"/>
              <w:ind w:left="20"/>
              <w:jc w:val="both"/>
            </w:pPr>
            <w:r>
              <w:rPr>
                <w:rFonts w:ascii="Times New Roman"/>
                <w:b w:val="false"/>
                <w:i w:val="false"/>
                <w:color w:val="000000"/>
                <w:sz w:val="20"/>
              </w:rPr>
              <w:t>
Дағды 1:</w:t>
            </w:r>
          </w:p>
          <w:bookmarkEnd w:id="286"/>
          <w:p>
            <w:pPr>
              <w:spacing w:after="20"/>
              <w:ind w:left="20"/>
              <w:jc w:val="both"/>
            </w:pPr>
            <w:r>
              <w:rPr>
                <w:rFonts w:ascii="Times New Roman"/>
                <w:b w:val="false"/>
                <w:i w:val="false"/>
                <w:color w:val="000000"/>
                <w:sz w:val="20"/>
              </w:rPr>
              <w:t>
Өтінішті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287"/>
          <w:p>
            <w:pPr>
              <w:spacing w:after="20"/>
              <w:ind w:left="20"/>
              <w:jc w:val="both"/>
            </w:pPr>
            <w:r>
              <w:rPr>
                <w:rFonts w:ascii="Times New Roman"/>
                <w:b w:val="false"/>
                <w:i w:val="false"/>
                <w:color w:val="000000"/>
                <w:sz w:val="20"/>
              </w:rPr>
              <w:t>
Қабілет:</w:t>
            </w:r>
          </w:p>
          <w:bookmarkEnd w:id="287"/>
          <w:p>
            <w:pPr>
              <w:spacing w:after="20"/>
              <w:ind w:left="20"/>
              <w:jc w:val="both"/>
            </w:pPr>
            <w:r>
              <w:rPr>
                <w:rFonts w:ascii="Times New Roman"/>
                <w:b w:val="false"/>
                <w:i w:val="false"/>
                <w:color w:val="000000"/>
                <w:sz w:val="20"/>
              </w:rPr>
              <w:t>
1. Бастапқы іс қағаздарын жүргізу, жеке және заңды тұлғалардан хаттар мен өтініштерді тіркеу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88"/>
          <w:p>
            <w:pPr>
              <w:spacing w:after="20"/>
              <w:ind w:left="20"/>
              <w:jc w:val="both"/>
            </w:pPr>
            <w:r>
              <w:rPr>
                <w:rFonts w:ascii="Times New Roman"/>
                <w:b w:val="false"/>
                <w:i w:val="false"/>
                <w:color w:val="000000"/>
                <w:sz w:val="20"/>
              </w:rPr>
              <w:t>
Білімдер:</w:t>
            </w:r>
          </w:p>
          <w:bookmarkEnd w:id="288"/>
          <w:p>
            <w:pPr>
              <w:spacing w:after="20"/>
              <w:ind w:left="20"/>
              <w:jc w:val="both"/>
            </w:pPr>
            <w:r>
              <w:rPr>
                <w:rFonts w:ascii="Times New Roman"/>
                <w:b w:val="false"/>
                <w:i w:val="false"/>
                <w:color w:val="000000"/>
                <w:sz w:val="20"/>
              </w:rPr>
              <w:t>
1. Қазақстан Республикасының "</w:t>
            </w:r>
            <w:r>
              <w:rPr>
                <w:rFonts w:ascii="Times New Roman"/>
                <w:b w:val="false"/>
                <w:i w:val="false"/>
                <w:color w:val="000000"/>
                <w:sz w:val="20"/>
              </w:rPr>
              <w:t>Әкімшілік рәсімдік-процестік кодексі</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89"/>
          <w:p>
            <w:pPr>
              <w:spacing w:after="20"/>
              <w:ind w:left="20"/>
              <w:jc w:val="both"/>
            </w:pPr>
            <w:r>
              <w:rPr>
                <w:rFonts w:ascii="Times New Roman"/>
                <w:b w:val="false"/>
                <w:i w:val="false"/>
                <w:color w:val="000000"/>
                <w:sz w:val="20"/>
              </w:rPr>
              <w:t>
Дағды 2:</w:t>
            </w:r>
          </w:p>
          <w:bookmarkEnd w:id="289"/>
          <w:p>
            <w:pPr>
              <w:spacing w:after="20"/>
              <w:ind w:left="20"/>
              <w:jc w:val="both"/>
            </w:pPr>
            <w:r>
              <w:rPr>
                <w:rFonts w:ascii="Times New Roman"/>
                <w:b w:val="false"/>
                <w:i w:val="false"/>
                <w:color w:val="000000"/>
                <w:sz w:val="20"/>
              </w:rPr>
              <w:t>
Бастапқы жоспарларды жинау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90"/>
          <w:p>
            <w:pPr>
              <w:spacing w:after="20"/>
              <w:ind w:left="20"/>
              <w:jc w:val="both"/>
            </w:pPr>
            <w:r>
              <w:rPr>
                <w:rFonts w:ascii="Times New Roman"/>
                <w:b w:val="false"/>
                <w:i w:val="false"/>
                <w:color w:val="000000"/>
                <w:sz w:val="20"/>
              </w:rPr>
              <w:t>
Қабілет:</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1. Өтініш берушінің өзімен әңгімелесу процесінде де, ашық көздерден іздеу арқылы да өтініш берушілердің/балалардың деректерін жинау</w:t>
            </w:r>
          </w:p>
          <w:p>
            <w:pPr>
              <w:spacing w:after="20"/>
              <w:ind w:left="20"/>
              <w:jc w:val="both"/>
            </w:pPr>
            <w:r>
              <w:rPr>
                <w:rFonts w:ascii="Times New Roman"/>
                <w:b w:val="false"/>
                <w:i w:val="false"/>
                <w:color w:val="000000"/>
                <w:sz w:val="20"/>
              </w:rPr>
              <w:t>
2. Қабылдау кезінде өтініш берушілермен әңгімелесуді дұрыс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91"/>
          <w:p>
            <w:pPr>
              <w:spacing w:after="20"/>
              <w:ind w:left="20"/>
              <w:jc w:val="both"/>
            </w:pPr>
            <w:r>
              <w:rPr>
                <w:rFonts w:ascii="Times New Roman"/>
                <w:b w:val="false"/>
                <w:i w:val="false"/>
                <w:color w:val="000000"/>
                <w:sz w:val="20"/>
              </w:rPr>
              <w:t>
Білімдер:</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1. Өтініш берушілердің/балалардың бастапқы деректерін жинауды жүзеге асыру үшін компьютерлік бағдарламаларды пайдалану әдістері</w:t>
            </w:r>
          </w:p>
          <w:p>
            <w:pPr>
              <w:spacing w:after="20"/>
              <w:ind w:left="20"/>
              <w:jc w:val="both"/>
            </w:pPr>
            <w:r>
              <w:rPr>
                <w:rFonts w:ascii="Times New Roman"/>
                <w:b w:val="false"/>
                <w:i w:val="false"/>
                <w:color w:val="000000"/>
                <w:sz w:val="20"/>
              </w:rPr>
              <w:t>
2. Интернет желісінде ашық ақпарат көздерін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92"/>
          <w:p>
            <w:pPr>
              <w:spacing w:after="20"/>
              <w:ind w:left="20"/>
              <w:jc w:val="both"/>
            </w:pPr>
            <w:r>
              <w:rPr>
                <w:rFonts w:ascii="Times New Roman"/>
                <w:b w:val="false"/>
                <w:i w:val="false"/>
                <w:color w:val="000000"/>
                <w:sz w:val="20"/>
              </w:rPr>
              <w:t>
Дағды 3:</w:t>
            </w:r>
          </w:p>
          <w:bookmarkEnd w:id="292"/>
          <w:p>
            <w:pPr>
              <w:spacing w:after="20"/>
              <w:ind w:left="20"/>
              <w:jc w:val="both"/>
            </w:pPr>
            <w:r>
              <w:rPr>
                <w:rFonts w:ascii="Times New Roman"/>
                <w:b w:val="false"/>
                <w:i w:val="false"/>
                <w:color w:val="000000"/>
                <w:sz w:val="20"/>
              </w:rPr>
              <w:t>
Отбасының әл-ауқатының деңгейін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93"/>
          <w:p>
            <w:pPr>
              <w:spacing w:after="20"/>
              <w:ind w:left="20"/>
              <w:jc w:val="both"/>
            </w:pPr>
            <w:r>
              <w:rPr>
                <w:rFonts w:ascii="Times New Roman"/>
                <w:b w:val="false"/>
                <w:i w:val="false"/>
                <w:color w:val="000000"/>
                <w:sz w:val="20"/>
              </w:rPr>
              <w:t>
Қабілет:</w:t>
            </w:r>
          </w:p>
          <w:bookmarkEnd w:id="293"/>
          <w:p>
            <w:pPr>
              <w:spacing w:after="20"/>
              <w:ind w:left="20"/>
              <w:jc w:val="both"/>
            </w:pPr>
            <w:r>
              <w:rPr>
                <w:rFonts w:ascii="Times New Roman"/>
                <w:b w:val="false"/>
                <w:i w:val="false"/>
                <w:color w:val="000000"/>
                <w:sz w:val="20"/>
              </w:rPr>
              <w:t xml:space="preserve">
1. Өтініш берушімен/баламен әңгімелесу, сондай-ақ Қазақстан Республикасының Әлеуметтік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Республикасының қолданыстағы заңнамасына сәйкес ашық көздерден ақпарат іздеу арқылы отбасының/балалардың әл-ауқатының деңгейін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94"/>
          <w:p>
            <w:pPr>
              <w:spacing w:after="20"/>
              <w:ind w:left="20"/>
              <w:jc w:val="both"/>
            </w:pPr>
            <w:r>
              <w:rPr>
                <w:rFonts w:ascii="Times New Roman"/>
                <w:b w:val="false"/>
                <w:i w:val="false"/>
                <w:color w:val="000000"/>
                <w:sz w:val="20"/>
              </w:rPr>
              <w:t>
Білімдер:</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1. Өтініш берушілердің/балалардың бастапқы деректерін жинауды жүзеге асыру үшін компьютерлік бағдарламаларды пайдалану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Интернет желісінде ашық ақпарат көздерін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Заңнамалық база: - "Неке (ерлі-зайыптылық) және отбасы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Қазақстан Республикасының </w:t>
            </w:r>
            <w:r>
              <w:rPr>
                <w:rFonts w:ascii="Times New Roman"/>
                <w:b w:val="false"/>
                <w:i w:val="false"/>
                <w:color w:val="000000"/>
                <w:sz w:val="20"/>
              </w:rPr>
              <w:t>Әлеуметтік кодексі</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"Қазақстан Республикасындағы баланың құқықтары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 "Білім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0"/>
              </w:rPr>
              <w:t>қаулысы</w:t>
            </w:r>
            <w:r>
              <w:rPr>
                <w:rFonts w:ascii="Times New Roman"/>
                <w:b w:val="false"/>
                <w:i w:val="false"/>
                <w:color w:val="000000"/>
                <w:sz w:val="20"/>
              </w:rPr>
              <w:t xml:space="preserve">; -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Қазақстан Республикасының Мәдениет және спорт министрінің 2023 жылғы 25 тамыздағы № 236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актілердің мемлекеттік тізілімінде № 33339 тіркелген) және Қазақстан Республикасының өзге де заңнамалық және нормативтік актілері.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95"/>
          <w:p>
            <w:pPr>
              <w:spacing w:after="20"/>
              <w:ind w:left="20"/>
              <w:jc w:val="both"/>
            </w:pPr>
            <w:r>
              <w:rPr>
                <w:rFonts w:ascii="Times New Roman"/>
                <w:b w:val="false"/>
                <w:i w:val="false"/>
                <w:color w:val="000000"/>
                <w:sz w:val="20"/>
              </w:rPr>
              <w:t>
Еңбек функциясы 2:</w:t>
            </w:r>
          </w:p>
          <w:bookmarkEnd w:id="295"/>
          <w:p>
            <w:pPr>
              <w:spacing w:after="20"/>
              <w:ind w:left="20"/>
              <w:jc w:val="both"/>
            </w:pPr>
            <w:r>
              <w:rPr>
                <w:rFonts w:ascii="Times New Roman"/>
                <w:b w:val="false"/>
                <w:i w:val="false"/>
                <w:color w:val="000000"/>
                <w:sz w:val="20"/>
              </w:rPr>
              <w:t>
Әлеуметтік көмек пен әлеуметтік қызметтерді (оның ішінде арнаулы әлеуметтік қызметтерді) көрсетуге мұқтаж деректер базасын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96"/>
          <w:p>
            <w:pPr>
              <w:spacing w:after="20"/>
              <w:ind w:left="20"/>
              <w:jc w:val="both"/>
            </w:pPr>
            <w:r>
              <w:rPr>
                <w:rFonts w:ascii="Times New Roman"/>
                <w:b w:val="false"/>
                <w:i w:val="false"/>
                <w:color w:val="000000"/>
                <w:sz w:val="20"/>
              </w:rPr>
              <w:t>
Дағды 1:</w:t>
            </w:r>
          </w:p>
          <w:bookmarkEnd w:id="296"/>
          <w:p>
            <w:pPr>
              <w:spacing w:after="20"/>
              <w:ind w:left="20"/>
              <w:jc w:val="both"/>
            </w:pPr>
            <w:r>
              <w:rPr>
                <w:rFonts w:ascii="Times New Roman"/>
                <w:b w:val="false"/>
                <w:i w:val="false"/>
                <w:color w:val="000000"/>
                <w:sz w:val="20"/>
              </w:rPr>
              <w:t>
Әлеуметтік көмек пен әлеуметтік қызметтерді (оның ішінде арнаулы әлеуметтік қызметтерді) көрсетуге мұқтаж деректер базасын толтыру.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97"/>
          <w:p>
            <w:pPr>
              <w:spacing w:after="20"/>
              <w:ind w:left="20"/>
              <w:jc w:val="both"/>
            </w:pPr>
            <w:r>
              <w:rPr>
                <w:rFonts w:ascii="Times New Roman"/>
                <w:b w:val="false"/>
                <w:i w:val="false"/>
                <w:color w:val="000000"/>
                <w:sz w:val="20"/>
              </w:rPr>
              <w:t>
Қабілет:</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1. Деректер базасымен, оның ішінде ашық мемлекеттік деректер базасымен жұмыс істеу</w:t>
            </w:r>
          </w:p>
          <w:p>
            <w:pPr>
              <w:spacing w:after="20"/>
              <w:ind w:left="20"/>
              <w:jc w:val="both"/>
            </w:pPr>
            <w:r>
              <w:rPr>
                <w:rFonts w:ascii="Times New Roman"/>
                <w:b w:val="false"/>
                <w:i w:val="false"/>
                <w:color w:val="000000"/>
                <w:sz w:val="20"/>
              </w:rPr>
              <w:t>
2. Қабылдау кезінде өтініш берушілермен әңгімелесуді дұрыс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98"/>
          <w:p>
            <w:pPr>
              <w:spacing w:after="20"/>
              <w:ind w:left="20"/>
              <w:jc w:val="both"/>
            </w:pPr>
            <w:r>
              <w:rPr>
                <w:rFonts w:ascii="Times New Roman"/>
                <w:b w:val="false"/>
                <w:i w:val="false"/>
                <w:color w:val="000000"/>
                <w:sz w:val="20"/>
              </w:rPr>
              <w:t>
Білімдер:</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1. Өтініш берушілердің/балалардың бастапқы деректерін жинауды жүзеге асыру үшін компьютерлік бағдарламаларды пайдалану әдістері</w:t>
            </w:r>
          </w:p>
          <w:p>
            <w:pPr>
              <w:spacing w:after="20"/>
              <w:ind w:left="20"/>
              <w:jc w:val="both"/>
            </w:pPr>
            <w:r>
              <w:rPr>
                <w:rFonts w:ascii="Times New Roman"/>
                <w:b w:val="false"/>
                <w:i w:val="false"/>
                <w:color w:val="000000"/>
                <w:sz w:val="20"/>
              </w:rPr>
              <w:t>
2. Интернет желісінде ашық ақпарат көздерін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99"/>
          <w:p>
            <w:pPr>
              <w:spacing w:after="20"/>
              <w:ind w:left="20"/>
              <w:jc w:val="both"/>
            </w:pPr>
            <w:r>
              <w:rPr>
                <w:rFonts w:ascii="Times New Roman"/>
                <w:b w:val="false"/>
                <w:i w:val="false"/>
                <w:color w:val="000000"/>
                <w:sz w:val="20"/>
              </w:rPr>
              <w:t>
Еңбек функциясы 3:</w:t>
            </w:r>
          </w:p>
          <w:bookmarkEnd w:id="299"/>
          <w:p>
            <w:pPr>
              <w:spacing w:after="20"/>
              <w:ind w:left="20"/>
              <w:jc w:val="both"/>
            </w:pPr>
            <w:r>
              <w:rPr>
                <w:rFonts w:ascii="Times New Roman"/>
                <w:b w:val="false"/>
                <w:i w:val="false"/>
                <w:color w:val="000000"/>
                <w:sz w:val="20"/>
              </w:rPr>
              <w:t>
Отбасының жағдайын кешенді бағалау және отбасын сүйемелдеу жоспарын іске асыру үшін басқа мамандарға (заңгерлер, психологтар және т. б.), қызметтерге қайта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00"/>
          <w:p>
            <w:pPr>
              <w:spacing w:after="20"/>
              <w:ind w:left="20"/>
              <w:jc w:val="both"/>
            </w:pPr>
            <w:r>
              <w:rPr>
                <w:rFonts w:ascii="Times New Roman"/>
                <w:b w:val="false"/>
                <w:i w:val="false"/>
                <w:color w:val="000000"/>
                <w:sz w:val="20"/>
              </w:rPr>
              <w:t>
Дағды 1:</w:t>
            </w:r>
          </w:p>
          <w:bookmarkEnd w:id="300"/>
          <w:p>
            <w:pPr>
              <w:spacing w:after="20"/>
              <w:ind w:left="20"/>
              <w:jc w:val="both"/>
            </w:pPr>
            <w:r>
              <w:rPr>
                <w:rFonts w:ascii="Times New Roman"/>
                <w:b w:val="false"/>
                <w:i w:val="false"/>
                <w:color w:val="000000"/>
                <w:sz w:val="20"/>
              </w:rPr>
              <w:t>
Басқа мамандардың қызметтерін ұсынуды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01"/>
          <w:p>
            <w:pPr>
              <w:spacing w:after="20"/>
              <w:ind w:left="20"/>
              <w:jc w:val="both"/>
            </w:pPr>
            <w:r>
              <w:rPr>
                <w:rFonts w:ascii="Times New Roman"/>
                <w:b w:val="false"/>
                <w:i w:val="false"/>
                <w:color w:val="000000"/>
                <w:sz w:val="20"/>
              </w:rPr>
              <w:t>
Қабілет:</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1. Проблемалық мәселені, тәуекелді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Маман (дарды) таңдау</w:t>
            </w:r>
          </w:p>
          <w:p>
            <w:pPr>
              <w:spacing w:after="20"/>
              <w:ind w:left="20"/>
              <w:jc w:val="both"/>
            </w:pPr>
            <w:r>
              <w:rPr>
                <w:rFonts w:ascii="Times New Roman"/>
                <w:b w:val="false"/>
                <w:i w:val="false"/>
                <w:color w:val="000000"/>
                <w:sz w:val="20"/>
              </w:rPr>
              <w:t>
3. Қажетті маманға (дарға) қайта жіберу)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02"/>
          <w:p>
            <w:pPr>
              <w:spacing w:after="20"/>
              <w:ind w:left="20"/>
              <w:jc w:val="both"/>
            </w:pPr>
            <w:r>
              <w:rPr>
                <w:rFonts w:ascii="Times New Roman"/>
                <w:b w:val="false"/>
                <w:i w:val="false"/>
                <w:color w:val="000000"/>
                <w:sz w:val="20"/>
              </w:rPr>
              <w:t>
Білімдер:</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1. Өтініш берушілердің/балалардың бастапқы деректерін жинауды жүзеге асыру үшін компьютерлік бағдарламаларды пайдалану әдістері</w:t>
            </w:r>
          </w:p>
          <w:p>
            <w:pPr>
              <w:spacing w:after="20"/>
              <w:ind w:left="20"/>
              <w:jc w:val="both"/>
            </w:pPr>
            <w:r>
              <w:rPr>
                <w:rFonts w:ascii="Times New Roman"/>
                <w:b w:val="false"/>
                <w:i w:val="false"/>
                <w:color w:val="000000"/>
                <w:sz w:val="20"/>
              </w:rPr>
              <w:t>
2. Интернет желісінде ашық ақпарат көздерін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03"/>
          <w:p>
            <w:pPr>
              <w:spacing w:after="20"/>
              <w:ind w:left="20"/>
              <w:jc w:val="both"/>
            </w:pPr>
            <w:r>
              <w:rPr>
                <w:rFonts w:ascii="Times New Roman"/>
                <w:b w:val="false"/>
                <w:i w:val="false"/>
                <w:color w:val="000000"/>
                <w:sz w:val="20"/>
              </w:rPr>
              <w:t>
Еңбек функциясы 4:</w:t>
            </w:r>
          </w:p>
          <w:bookmarkEnd w:id="303"/>
          <w:p>
            <w:pPr>
              <w:spacing w:after="20"/>
              <w:ind w:left="20"/>
              <w:jc w:val="both"/>
            </w:pPr>
            <w:r>
              <w:rPr>
                <w:rFonts w:ascii="Times New Roman"/>
                <w:b w:val="false"/>
                <w:i w:val="false"/>
                <w:color w:val="000000"/>
                <w:sz w:val="20"/>
              </w:rPr>
              <w:t>
Отбасын сүйемелдеудің жеке жоспарын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04"/>
          <w:p>
            <w:pPr>
              <w:spacing w:after="20"/>
              <w:ind w:left="20"/>
              <w:jc w:val="both"/>
            </w:pPr>
            <w:r>
              <w:rPr>
                <w:rFonts w:ascii="Times New Roman"/>
                <w:b w:val="false"/>
                <w:i w:val="false"/>
                <w:color w:val="000000"/>
                <w:sz w:val="20"/>
              </w:rPr>
              <w:t>
Дағды 1:</w:t>
            </w:r>
          </w:p>
          <w:bookmarkEnd w:id="304"/>
          <w:p>
            <w:pPr>
              <w:spacing w:after="20"/>
              <w:ind w:left="20"/>
              <w:jc w:val="both"/>
            </w:pPr>
            <w:r>
              <w:rPr>
                <w:rFonts w:ascii="Times New Roman"/>
                <w:b w:val="false"/>
                <w:i w:val="false"/>
                <w:color w:val="000000"/>
                <w:sz w:val="20"/>
              </w:rPr>
              <w:t>
Мерзімдері мен орындаушыларын көрсете отырып, белгілі бір кейс шеңберінде өтініш берушінің/отбасының/балалардың өмірлік жағдайын жақсарту жөніндегі іс-шараларды іріктеу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05"/>
          <w:p>
            <w:pPr>
              <w:spacing w:after="20"/>
              <w:ind w:left="20"/>
              <w:jc w:val="both"/>
            </w:pPr>
            <w:r>
              <w:rPr>
                <w:rFonts w:ascii="Times New Roman"/>
                <w:b w:val="false"/>
                <w:i w:val="false"/>
                <w:color w:val="000000"/>
                <w:sz w:val="20"/>
              </w:rPr>
              <w:t>
Қабілет:</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1. Отбасын сүйемелдеу жөніндегі жеке жоспарға халықаралық тәжірибені ескере отырып, мемлекеттік органдар мен басқа да мүдделі ұйымдарды тарта отырып, отбасы/өтініш беруші мәселелерін шешу жөніндегі әзірленген іс-шаралар тізбесін біріктіру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Іс-шараларды іске асыру мерзімдерін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Орындаушыларды анықтау және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Отбасын сүйемелдеу жөніндегі жеке жоспарды іске асыру мониторингі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Жеке жоспарға сәйкес отбасын сүйемелдеу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Отбасын сүйемелдеу жөніндегі жеке жоспардың мониторинг деректерін талдау</w:t>
            </w:r>
          </w:p>
          <w:p>
            <w:pPr>
              <w:spacing w:after="20"/>
              <w:ind w:left="20"/>
              <w:jc w:val="both"/>
            </w:pPr>
            <w:r>
              <w:rPr>
                <w:rFonts w:ascii="Times New Roman"/>
                <w:b w:val="false"/>
                <w:i w:val="false"/>
                <w:color w:val="000000"/>
                <w:sz w:val="20"/>
              </w:rPr>
              <w:t>
7. Жеке істі жабу / отбасын сүйемелдеуді аяқтау (құжаттама, статистика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06"/>
          <w:p>
            <w:pPr>
              <w:spacing w:after="20"/>
              <w:ind w:left="20"/>
              <w:jc w:val="both"/>
            </w:pPr>
            <w:r>
              <w:rPr>
                <w:rFonts w:ascii="Times New Roman"/>
                <w:b w:val="false"/>
                <w:i w:val="false"/>
                <w:color w:val="000000"/>
                <w:sz w:val="20"/>
              </w:rPr>
              <w:t>
Білімдер:</w:t>
            </w:r>
          </w:p>
          <w:bookmarkEnd w:id="306"/>
          <w:p>
            <w:pPr>
              <w:spacing w:after="20"/>
              <w:ind w:left="20"/>
              <w:jc w:val="both"/>
            </w:pPr>
            <w:r>
              <w:rPr>
                <w:rFonts w:ascii="Times New Roman"/>
                <w:b w:val="false"/>
                <w:i w:val="false"/>
                <w:color w:val="000000"/>
                <w:sz w:val="20"/>
              </w:rPr>
              <w:t>
1. Өтініш берушілердің/балалардың бастапқы деректерін жинауды жүзеге асыру үшін компьютерлік бағдарламаларды пайдалану әдістері 2. Интернет желісінде ашық ақпарат көздерін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07"/>
          <w:p>
            <w:pPr>
              <w:spacing w:after="20"/>
              <w:ind w:left="20"/>
              <w:jc w:val="both"/>
            </w:pPr>
            <w:r>
              <w:rPr>
                <w:rFonts w:ascii="Times New Roman"/>
                <w:b w:val="false"/>
                <w:i w:val="false"/>
                <w:color w:val="000000"/>
                <w:sz w:val="20"/>
              </w:rPr>
              <w:t>
Еңбек функциясы 5:</w:t>
            </w:r>
          </w:p>
          <w:bookmarkEnd w:id="307"/>
          <w:p>
            <w:pPr>
              <w:spacing w:after="20"/>
              <w:ind w:left="20"/>
              <w:jc w:val="both"/>
            </w:pPr>
            <w:r>
              <w:rPr>
                <w:rFonts w:ascii="Times New Roman"/>
                <w:b w:val="false"/>
                <w:i w:val="false"/>
                <w:color w:val="000000"/>
                <w:sz w:val="20"/>
              </w:rPr>
              <w:t>
Отбасын сүйемелдеудің жеке жоспарын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08"/>
          <w:p>
            <w:pPr>
              <w:spacing w:after="20"/>
              <w:ind w:left="20"/>
              <w:jc w:val="both"/>
            </w:pPr>
            <w:r>
              <w:rPr>
                <w:rFonts w:ascii="Times New Roman"/>
                <w:b w:val="false"/>
                <w:i w:val="false"/>
                <w:color w:val="000000"/>
                <w:sz w:val="20"/>
              </w:rPr>
              <w:t>
Дағды 1:</w:t>
            </w:r>
          </w:p>
          <w:bookmarkEnd w:id="308"/>
          <w:p>
            <w:pPr>
              <w:spacing w:after="20"/>
              <w:ind w:left="20"/>
              <w:jc w:val="both"/>
            </w:pPr>
            <w:r>
              <w:rPr>
                <w:rFonts w:ascii="Times New Roman"/>
                <w:b w:val="false"/>
                <w:i w:val="false"/>
                <w:color w:val="000000"/>
                <w:sz w:val="20"/>
              </w:rPr>
              <w:t>
Мерзімдері мен орындаушыларын көрсете отырып, белгілі бір кейс шеңберінде өтініш берушінің/отбасының/балалардың өмірлік жағдайын жақсарту жөніндегі іс-шараларды іріктеу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309"/>
          <w:p>
            <w:pPr>
              <w:spacing w:after="20"/>
              <w:ind w:left="20"/>
              <w:jc w:val="both"/>
            </w:pPr>
            <w:r>
              <w:rPr>
                <w:rFonts w:ascii="Times New Roman"/>
                <w:b w:val="false"/>
                <w:i w:val="false"/>
                <w:color w:val="000000"/>
                <w:sz w:val="20"/>
              </w:rPr>
              <w:t>
Қабілет:</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1. Отбасын сүйемелдеу жөніндегі жеке жоспарға халықаралық тәжірибені ескере отырып, мемлекеттік органдар мен басқа да мүдделі ұйымдарды тарта отырып, отбасы/өтініш беруші мәселелерін шешу жөніндегі әзірленген іс-шаралар тізбесін біріктіру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Іс-шараларды іске асыру мерзімдерін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Орындаушыларды анықтау және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Отбасын сүйемелдеу жөніндегі жеке жоспарды іске асыру мониторингі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Жеке жоспарға сәйкес отбасын сүйемелдеу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Отбасын сүйемелдеу жөніндегі жеке жоспардың мониторинг деректерін талдау</w:t>
            </w:r>
          </w:p>
          <w:p>
            <w:pPr>
              <w:spacing w:after="20"/>
              <w:ind w:left="20"/>
              <w:jc w:val="both"/>
            </w:pPr>
            <w:r>
              <w:rPr>
                <w:rFonts w:ascii="Times New Roman"/>
                <w:b w:val="false"/>
                <w:i w:val="false"/>
                <w:color w:val="000000"/>
                <w:sz w:val="20"/>
              </w:rPr>
              <w:t>
7. Баланың жеке ісін жабу / отбасын сүйемелдеуді аяқтау (құжаттама, статистика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10"/>
          <w:p>
            <w:pPr>
              <w:spacing w:after="20"/>
              <w:ind w:left="20"/>
              <w:jc w:val="both"/>
            </w:pPr>
            <w:r>
              <w:rPr>
                <w:rFonts w:ascii="Times New Roman"/>
                <w:b w:val="false"/>
                <w:i w:val="false"/>
                <w:color w:val="000000"/>
                <w:sz w:val="20"/>
              </w:rPr>
              <w:t>
Білімдер:</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1. Жоспарлау және тиімді мақсат қою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Уақытты басқарудың негізгі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Өлшенетін индикаторларды белгілеу ережелері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Заңнамалық база: - "Неке (ерлі-зайыптылық) және отбасы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 xml:space="preserve">; - Қазақстан Республикасының </w:t>
            </w:r>
            <w:r>
              <w:rPr>
                <w:rFonts w:ascii="Times New Roman"/>
                <w:b w:val="false"/>
                <w:i w:val="false"/>
                <w:color w:val="000000"/>
                <w:sz w:val="20"/>
              </w:rPr>
              <w:t>Әлеуметтік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 "Қазақстан Республикасындағы баланың құқықтары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 "Білім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0"/>
              </w:rPr>
              <w:t>қаулысы</w:t>
            </w:r>
            <w:r>
              <w:rPr>
                <w:rFonts w:ascii="Times New Roman"/>
                <w:b w:val="false"/>
                <w:i w:val="false"/>
                <w:color w:val="000000"/>
                <w:sz w:val="20"/>
              </w:rPr>
              <w:t xml:space="preserve"> және Қазақстан Республикасының өзге заңнамалық және нормативтік актілері.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11"/>
          <w:p>
            <w:pPr>
              <w:spacing w:after="20"/>
              <w:ind w:left="20"/>
              <w:jc w:val="both"/>
            </w:pPr>
            <w:r>
              <w:rPr>
                <w:rFonts w:ascii="Times New Roman"/>
                <w:b w:val="false"/>
                <w:i w:val="false"/>
                <w:color w:val="000000"/>
                <w:sz w:val="20"/>
              </w:rPr>
              <w:t>
Дағды 2:</w:t>
            </w:r>
          </w:p>
          <w:bookmarkEnd w:id="311"/>
          <w:p>
            <w:pPr>
              <w:spacing w:after="20"/>
              <w:ind w:left="20"/>
              <w:jc w:val="both"/>
            </w:pPr>
            <w:r>
              <w:rPr>
                <w:rFonts w:ascii="Times New Roman"/>
                <w:b w:val="false"/>
                <w:i w:val="false"/>
                <w:color w:val="000000"/>
                <w:sz w:val="20"/>
              </w:rPr>
              <w:t>
Мемлекеттік органдармен және басқа да ұйымдармен өзара іс-қимыл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312"/>
          <w:p>
            <w:pPr>
              <w:spacing w:after="20"/>
              <w:ind w:left="20"/>
              <w:jc w:val="both"/>
            </w:pPr>
            <w:r>
              <w:rPr>
                <w:rFonts w:ascii="Times New Roman"/>
                <w:b w:val="false"/>
                <w:i w:val="false"/>
                <w:color w:val="000000"/>
                <w:sz w:val="20"/>
              </w:rPr>
              <w:t>
Қабілет:</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1. Өтініш берушіге/отбасына/балаларға қолдау және көмек көрсету шеңберінде мемлекеттік органдарға хаттар, сұрау салулар дайындау</w:t>
            </w:r>
          </w:p>
          <w:p>
            <w:pPr>
              <w:spacing w:after="20"/>
              <w:ind w:left="20"/>
              <w:jc w:val="both"/>
            </w:pPr>
            <w:r>
              <w:rPr>
                <w:rFonts w:ascii="Times New Roman"/>
                <w:b w:val="false"/>
                <w:i w:val="false"/>
                <w:color w:val="000000"/>
                <w:sz w:val="20"/>
              </w:rPr>
              <w:t>
2. Өтініш берушіге/отбасына/балаларға қолдау және көмек көрсету шеңберінде үкіметтік емес ұйымдарға, қорларға хаттар, сұрау салулар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313"/>
          <w:p>
            <w:pPr>
              <w:spacing w:after="20"/>
              <w:ind w:left="20"/>
              <w:jc w:val="both"/>
            </w:pPr>
            <w:r>
              <w:rPr>
                <w:rFonts w:ascii="Times New Roman"/>
                <w:b w:val="false"/>
                <w:i w:val="false"/>
                <w:color w:val="000000"/>
                <w:sz w:val="20"/>
              </w:rPr>
              <w:t>
Білімдер:</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1. Заңнамалық база: - Қазақстан Республикасының "</w:t>
            </w:r>
            <w:r>
              <w:rPr>
                <w:rFonts w:ascii="Times New Roman"/>
                <w:b w:val="false"/>
                <w:i w:val="false"/>
                <w:color w:val="000000"/>
                <w:sz w:val="20"/>
              </w:rPr>
              <w:t>Әкімшілік рәсімдік-процестік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"Неке (ерлі-зайыптылық) және отбасы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 xml:space="preserve">; - Қазақстан Республикасының </w:t>
            </w:r>
            <w:r>
              <w:rPr>
                <w:rFonts w:ascii="Times New Roman"/>
                <w:b w:val="false"/>
                <w:i w:val="false"/>
                <w:color w:val="000000"/>
                <w:sz w:val="20"/>
              </w:rPr>
              <w:t>Әлеуметтік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 "Қазақстан Республикасындағы баланың құқықтары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 "Білім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0"/>
              </w:rPr>
              <w:t>қаулысы</w:t>
            </w:r>
            <w:r>
              <w:rPr>
                <w:rFonts w:ascii="Times New Roman"/>
                <w:b w:val="false"/>
                <w:i w:val="false"/>
                <w:color w:val="000000"/>
                <w:sz w:val="20"/>
              </w:rPr>
              <w:t xml:space="preserve">; -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Қазақстан Республикасының Мәдениет және спорт министрінің 2023 жылғы 25 тамыздағы №236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актілердің мемлекеттік тізілімінде №33339 тіркелген) және Қазақстан Республикасының өзге заңнамалық және нормативтік актілері.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 істері бөлімінің маманы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Кәсіптің карточкасы "2635-5-001 Отбасы және неке мәселелері жөніндегі консультант":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2635-5-001 Отбасы және неке мәселелері жөніндегі консультант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"Басшылардың, мамандардың және басқа қызметкерлердің лауазымдарына және басқа да қызметкерлер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актілердің мемлекеттік тізілімінде № 22003 тіркелген)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14"/>
          <w:p>
            <w:pPr>
              <w:spacing w:after="20"/>
              <w:ind w:left="20"/>
              <w:jc w:val="both"/>
            </w:pPr>
            <w:r>
              <w:rPr>
                <w:rFonts w:ascii="Times New Roman"/>
                <w:b w:val="false"/>
                <w:i w:val="false"/>
                <w:color w:val="000000"/>
                <w:sz w:val="20"/>
              </w:rPr>
              <w:t>
Білім деңгейі:</w:t>
            </w:r>
          </w:p>
          <w:bookmarkEnd w:id="314"/>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315"/>
          <w:p>
            <w:pPr>
              <w:spacing w:after="20"/>
              <w:ind w:left="20"/>
              <w:jc w:val="both"/>
            </w:pPr>
            <w:r>
              <w:rPr>
                <w:rFonts w:ascii="Times New Roman"/>
                <w:b w:val="false"/>
                <w:i w:val="false"/>
                <w:color w:val="000000"/>
                <w:sz w:val="20"/>
              </w:rPr>
              <w:t>
Мамандық:</w:t>
            </w:r>
          </w:p>
          <w:bookmarkEnd w:id="315"/>
          <w:p>
            <w:pPr>
              <w:spacing w:after="20"/>
              <w:ind w:left="20"/>
              <w:jc w:val="both"/>
            </w:pPr>
            <w:r>
              <w:rPr>
                <w:rFonts w:ascii="Times New Roman"/>
                <w:b w:val="false"/>
                <w:i w:val="false"/>
                <w:color w:val="000000"/>
                <w:sz w:val="20"/>
              </w:rPr>
              <w:t xml:space="preserve">
Денсаулық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316"/>
          <w:p>
            <w:pPr>
              <w:spacing w:after="20"/>
              <w:ind w:left="20"/>
              <w:jc w:val="both"/>
            </w:pPr>
            <w:r>
              <w:rPr>
                <w:rFonts w:ascii="Times New Roman"/>
                <w:b w:val="false"/>
                <w:i w:val="false"/>
                <w:color w:val="000000"/>
                <w:sz w:val="20"/>
              </w:rPr>
              <w:t>
Біліктілік:</w:t>
            </w:r>
          </w:p>
          <w:bookmarkEnd w:id="316"/>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17"/>
          <w:p>
            <w:pPr>
              <w:spacing w:after="20"/>
              <w:ind w:left="20"/>
              <w:jc w:val="both"/>
            </w:pPr>
            <w:r>
              <w:rPr>
                <w:rFonts w:ascii="Times New Roman"/>
                <w:b w:val="false"/>
                <w:i w:val="false"/>
                <w:color w:val="000000"/>
                <w:sz w:val="20"/>
              </w:rPr>
              <w:t>
Білім деңгейі:</w:t>
            </w:r>
          </w:p>
          <w:bookmarkEnd w:id="317"/>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318"/>
          <w:p>
            <w:pPr>
              <w:spacing w:after="20"/>
              <w:ind w:left="20"/>
              <w:jc w:val="both"/>
            </w:pPr>
            <w:r>
              <w:rPr>
                <w:rFonts w:ascii="Times New Roman"/>
                <w:b w:val="false"/>
                <w:i w:val="false"/>
                <w:color w:val="000000"/>
                <w:sz w:val="20"/>
              </w:rPr>
              <w:t>
Мамандық:</w:t>
            </w:r>
          </w:p>
          <w:bookmarkEnd w:id="318"/>
          <w:p>
            <w:pPr>
              <w:spacing w:after="20"/>
              <w:ind w:left="20"/>
              <w:jc w:val="both"/>
            </w:pPr>
            <w:r>
              <w:rPr>
                <w:rFonts w:ascii="Times New Roman"/>
                <w:b w:val="false"/>
                <w:i w:val="false"/>
                <w:color w:val="000000"/>
                <w:sz w:val="20"/>
              </w:rPr>
              <w:t xml:space="preserve">
Журналистика және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19"/>
          <w:p>
            <w:pPr>
              <w:spacing w:after="20"/>
              <w:ind w:left="20"/>
              <w:jc w:val="both"/>
            </w:pPr>
            <w:r>
              <w:rPr>
                <w:rFonts w:ascii="Times New Roman"/>
                <w:b w:val="false"/>
                <w:i w:val="false"/>
                <w:color w:val="000000"/>
                <w:sz w:val="20"/>
              </w:rPr>
              <w:t>
Біліктілік:</w:t>
            </w:r>
          </w:p>
          <w:bookmarkEnd w:id="319"/>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20"/>
          <w:p>
            <w:pPr>
              <w:spacing w:after="20"/>
              <w:ind w:left="20"/>
              <w:jc w:val="both"/>
            </w:pPr>
            <w:r>
              <w:rPr>
                <w:rFonts w:ascii="Times New Roman"/>
                <w:b w:val="false"/>
                <w:i w:val="false"/>
                <w:color w:val="000000"/>
                <w:sz w:val="20"/>
              </w:rPr>
              <w:t>
Білім деңгейі:</w:t>
            </w:r>
          </w:p>
          <w:bookmarkEnd w:id="320"/>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321"/>
          <w:p>
            <w:pPr>
              <w:spacing w:after="20"/>
              <w:ind w:left="20"/>
              <w:jc w:val="both"/>
            </w:pPr>
            <w:r>
              <w:rPr>
                <w:rFonts w:ascii="Times New Roman"/>
                <w:b w:val="false"/>
                <w:i w:val="false"/>
                <w:color w:val="000000"/>
                <w:sz w:val="20"/>
              </w:rPr>
              <w:t>
Мамандық:</w:t>
            </w:r>
          </w:p>
          <w:bookmarkEnd w:id="321"/>
          <w:p>
            <w:pPr>
              <w:spacing w:after="20"/>
              <w:ind w:left="20"/>
              <w:jc w:val="both"/>
            </w:pPr>
            <w:r>
              <w:rPr>
                <w:rFonts w:ascii="Times New Roman"/>
                <w:b w:val="false"/>
                <w:i w:val="false"/>
                <w:color w:val="000000"/>
                <w:sz w:val="20"/>
              </w:rPr>
              <w:t xml:space="preserve">
Әлеуметтік жұмыс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22"/>
          <w:p>
            <w:pPr>
              <w:spacing w:after="20"/>
              <w:ind w:left="20"/>
              <w:jc w:val="both"/>
            </w:pPr>
            <w:r>
              <w:rPr>
                <w:rFonts w:ascii="Times New Roman"/>
                <w:b w:val="false"/>
                <w:i w:val="false"/>
                <w:color w:val="000000"/>
                <w:sz w:val="20"/>
              </w:rPr>
              <w:t>
Біліктілік:</w:t>
            </w:r>
          </w:p>
          <w:bookmarkEnd w:id="322"/>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323"/>
          <w:p>
            <w:pPr>
              <w:spacing w:after="20"/>
              <w:ind w:left="20"/>
              <w:jc w:val="both"/>
            </w:pPr>
            <w:r>
              <w:rPr>
                <w:rFonts w:ascii="Times New Roman"/>
                <w:b w:val="false"/>
                <w:i w:val="false"/>
                <w:color w:val="000000"/>
                <w:sz w:val="20"/>
              </w:rPr>
              <w:t>
Білім деңгейі:</w:t>
            </w:r>
          </w:p>
          <w:bookmarkEnd w:id="323"/>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24"/>
          <w:p>
            <w:pPr>
              <w:spacing w:after="20"/>
              <w:ind w:left="20"/>
              <w:jc w:val="both"/>
            </w:pPr>
            <w:r>
              <w:rPr>
                <w:rFonts w:ascii="Times New Roman"/>
                <w:b w:val="false"/>
                <w:i w:val="false"/>
                <w:color w:val="000000"/>
                <w:sz w:val="20"/>
              </w:rPr>
              <w:t>
Мамандық:</w:t>
            </w:r>
          </w:p>
          <w:bookmarkEnd w:id="324"/>
          <w:p>
            <w:pPr>
              <w:spacing w:after="20"/>
              <w:ind w:left="20"/>
              <w:jc w:val="both"/>
            </w:pPr>
            <w:r>
              <w:rPr>
                <w:rFonts w:ascii="Times New Roman"/>
                <w:b w:val="false"/>
                <w:i w:val="false"/>
                <w:color w:val="000000"/>
                <w:sz w:val="20"/>
              </w:rPr>
              <w:t>
Әлеуметтік ғылым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325"/>
          <w:p>
            <w:pPr>
              <w:spacing w:after="20"/>
              <w:ind w:left="20"/>
              <w:jc w:val="both"/>
            </w:pPr>
            <w:r>
              <w:rPr>
                <w:rFonts w:ascii="Times New Roman"/>
                <w:b w:val="false"/>
                <w:i w:val="false"/>
                <w:color w:val="000000"/>
                <w:sz w:val="20"/>
              </w:rPr>
              <w:t>
Біліктілік:</w:t>
            </w:r>
          </w:p>
          <w:bookmarkEnd w:id="325"/>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2635-5 Отбасылық қатынастар саласындағы әлеуметтік жұмыстар бойынша кәсіби- мамандар 2635-8 Халықтың осал топтарымен (жұмыссыздар, аз қамтылғандар, мүгедектігі бар адамдар және т. б.) әлеуметтік жұмыс жөніндегі кәсіби- мамандар 2635-6 Балаларды қорғау саласындағы әлеуметтік жұмыстар бойынша кәсіби мамандар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саясаты саласындағы консультациялық және әлеуметтік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326"/>
          <w:p>
            <w:pPr>
              <w:spacing w:after="20"/>
              <w:ind w:left="20"/>
              <w:jc w:val="both"/>
            </w:pPr>
            <w:r>
              <w:rPr>
                <w:rFonts w:ascii="Times New Roman"/>
                <w:b w:val="false"/>
                <w:i w:val="false"/>
                <w:color w:val="000000"/>
                <w:sz w:val="20"/>
              </w:rPr>
              <w:t xml:space="preserve">
1. Отбасылық өзара қарым-қатынастың қиын кейсімен жұмыс </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2. Өтініш берушілердің өңделген деректерін жинау, бақылау және талдау</w:t>
            </w:r>
          </w:p>
          <w:p>
            <w:pPr>
              <w:spacing w:after="20"/>
              <w:ind w:left="20"/>
              <w:jc w:val="both"/>
            </w:pPr>
            <w:r>
              <w:rPr>
                <w:rFonts w:ascii="Times New Roman"/>
                <w:b w:val="false"/>
                <w:i w:val="false"/>
                <w:color w:val="000000"/>
                <w:sz w:val="20"/>
              </w:rPr>
              <w:t>
3. Мемлекеттік органдармен және басқа да ұйымдармен өзара іс-қимыл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327"/>
          <w:p>
            <w:pPr>
              <w:spacing w:after="20"/>
              <w:ind w:left="20"/>
              <w:jc w:val="both"/>
            </w:pPr>
            <w:r>
              <w:rPr>
                <w:rFonts w:ascii="Times New Roman"/>
                <w:b w:val="false"/>
                <w:i w:val="false"/>
                <w:color w:val="000000"/>
                <w:sz w:val="20"/>
              </w:rPr>
              <w:t>
Еңбек функциясы 1:</w:t>
            </w:r>
          </w:p>
          <w:bookmarkEnd w:id="327"/>
          <w:p>
            <w:pPr>
              <w:spacing w:after="20"/>
              <w:ind w:left="20"/>
              <w:jc w:val="both"/>
            </w:pPr>
            <w:r>
              <w:rPr>
                <w:rFonts w:ascii="Times New Roman"/>
                <w:b w:val="false"/>
                <w:i w:val="false"/>
                <w:color w:val="000000"/>
                <w:sz w:val="20"/>
              </w:rPr>
              <w:t xml:space="preserve">
Отбасылық өзара қарым-қатынастың қиын кейсімен жұмыс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328"/>
          <w:p>
            <w:pPr>
              <w:spacing w:after="20"/>
              <w:ind w:left="20"/>
              <w:jc w:val="both"/>
            </w:pPr>
            <w:r>
              <w:rPr>
                <w:rFonts w:ascii="Times New Roman"/>
                <w:b w:val="false"/>
                <w:i w:val="false"/>
                <w:color w:val="000000"/>
                <w:sz w:val="20"/>
              </w:rPr>
              <w:t>
Дағды 1:</w:t>
            </w:r>
          </w:p>
          <w:bookmarkEnd w:id="328"/>
          <w:p>
            <w:pPr>
              <w:spacing w:after="20"/>
              <w:ind w:left="20"/>
              <w:jc w:val="both"/>
            </w:pPr>
            <w:r>
              <w:rPr>
                <w:rFonts w:ascii="Times New Roman"/>
                <w:b w:val="false"/>
                <w:i w:val="false"/>
                <w:color w:val="000000"/>
                <w:sz w:val="20"/>
              </w:rPr>
              <w:t>
проблемалық кейс бойынша отбасындағы жағдайды кешенді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329"/>
          <w:p>
            <w:pPr>
              <w:spacing w:after="20"/>
              <w:ind w:left="20"/>
              <w:jc w:val="both"/>
            </w:pPr>
            <w:r>
              <w:rPr>
                <w:rFonts w:ascii="Times New Roman"/>
                <w:b w:val="false"/>
                <w:i w:val="false"/>
                <w:color w:val="000000"/>
                <w:sz w:val="20"/>
              </w:rPr>
              <w:t>
Қабілет:</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1. Отбасындағы әлеуметтік жағдайларға түрлі әдістермен мониторинг жасауды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Мониторинг нәтижелерін өтініш берушілерге әлеуметтік қызмет көрсету мақсатын анықтауда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Проблемалық мәселелерді анықтау және отбасының/өтініш берушінің әлеуметтік жағдайы туралы ақпаратқа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Проблемалық мәселенің шешімін іздестіру кезінде халықаралық тәжірибені зерделеу</w:t>
            </w:r>
          </w:p>
          <w:p>
            <w:pPr>
              <w:spacing w:after="20"/>
              <w:ind w:left="20"/>
              <w:jc w:val="both"/>
            </w:pPr>
            <w:r>
              <w:rPr>
                <w:rFonts w:ascii="Times New Roman"/>
                <w:b w:val="false"/>
                <w:i w:val="false"/>
                <w:color w:val="000000"/>
                <w:sz w:val="20"/>
              </w:rPr>
              <w:t>
5. Халықаралық тәжірибені ескере отырып мемлекеттік органдарды және басқа да мүдделі ұйымдарды тартпай отбасы/өтініш беруші мәселелерін шешу жөніндегі іс-шаралар тізбесін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330"/>
          <w:p>
            <w:pPr>
              <w:spacing w:after="20"/>
              <w:ind w:left="20"/>
              <w:jc w:val="both"/>
            </w:pPr>
            <w:r>
              <w:rPr>
                <w:rFonts w:ascii="Times New Roman"/>
                <w:b w:val="false"/>
                <w:i w:val="false"/>
                <w:color w:val="000000"/>
                <w:sz w:val="20"/>
              </w:rPr>
              <w:t>
Білімдер:</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1. Отбасындағы әлеуметтік жағдайларға мониторинг жасау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Басқа елдердің отбасы саясаты саласындағы заңнамалық базасы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Қазақстан Республикасының заңнамалық базасы: -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 xml:space="preserve">; - Қазақстан Республикасының </w:t>
            </w:r>
            <w:r>
              <w:rPr>
                <w:rFonts w:ascii="Times New Roman"/>
                <w:b w:val="false"/>
                <w:i w:val="false"/>
                <w:color w:val="000000"/>
                <w:sz w:val="20"/>
              </w:rPr>
              <w:t>Еңбек кодексі</w:t>
            </w:r>
            <w:r>
              <w:rPr>
                <w:rFonts w:ascii="Times New Roman"/>
                <w:b w:val="false"/>
                <w:i w:val="false"/>
                <w:color w:val="000000"/>
                <w:sz w:val="20"/>
              </w:rPr>
              <w:t xml:space="preserve">; - "Неке (ерлі-зайыптылық) және отбасы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 xml:space="preserve">; -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 xml:space="preserve"> - Қазақстан Республикасының </w:t>
            </w:r>
            <w:r>
              <w:rPr>
                <w:rFonts w:ascii="Times New Roman"/>
                <w:b w:val="false"/>
                <w:i w:val="false"/>
                <w:color w:val="000000"/>
                <w:sz w:val="20"/>
              </w:rPr>
              <w:t>Әлеуметтік кодексі</w:t>
            </w:r>
            <w:r>
              <w:rPr>
                <w:rFonts w:ascii="Times New Roman"/>
                <w:b w:val="false"/>
                <w:i w:val="false"/>
                <w:color w:val="000000"/>
                <w:sz w:val="20"/>
              </w:rPr>
              <w:t xml:space="preserve">; - "Білім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 "Қазақстан Республикасындағы баланың құқықтары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 "Тұрмыстық зорлық-зомбылық профилактикасы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 "Мемлекеттік қорғаншылық және қамқоршылық жөніндегі функцияларын жүзеге асыру қағидаларын бекіту туралы" Қазақстан Республикасының 2012 жылғы 30 наурыздағы № 382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331"/>
          <w:p>
            <w:pPr>
              <w:spacing w:after="20"/>
              <w:ind w:left="20"/>
              <w:jc w:val="both"/>
            </w:pPr>
            <w:r>
              <w:rPr>
                <w:rFonts w:ascii="Times New Roman"/>
                <w:b w:val="false"/>
                <w:i w:val="false"/>
                <w:color w:val="000000"/>
                <w:sz w:val="20"/>
              </w:rPr>
              <w:t>
Дағды 2:</w:t>
            </w:r>
          </w:p>
          <w:bookmarkEnd w:id="331"/>
          <w:p>
            <w:pPr>
              <w:spacing w:after="20"/>
              <w:ind w:left="20"/>
              <w:jc w:val="both"/>
            </w:pPr>
            <w:r>
              <w:rPr>
                <w:rFonts w:ascii="Times New Roman"/>
                <w:b w:val="false"/>
                <w:i w:val="false"/>
                <w:color w:val="000000"/>
                <w:sz w:val="20"/>
              </w:rPr>
              <w:t>
отбасын сүйемелдеу жөніндегі жеке жоспарды әзірлеу және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332"/>
          <w:p>
            <w:pPr>
              <w:spacing w:after="20"/>
              <w:ind w:left="20"/>
              <w:jc w:val="both"/>
            </w:pPr>
            <w:r>
              <w:rPr>
                <w:rFonts w:ascii="Times New Roman"/>
                <w:b w:val="false"/>
                <w:i w:val="false"/>
                <w:color w:val="000000"/>
                <w:sz w:val="20"/>
              </w:rPr>
              <w:t>
Қабілет:</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1. Отбасын сүйемелдеу жөніндегі жеке жоспарға халықаралық тәжірибені ескере отырып, мемлекеттік органдар мен басқа да мүдделі ұйымдарды тартпай, отбасы/өтініш беруші мәселелерін шешу жөніндегі әзірленген іс-шаралар тізбесін біріктіру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Отбасын сүйемелдеу жөніндегі жеке жоспарды іске асырылуына мониторинг жасау</w:t>
            </w:r>
          </w:p>
          <w:p>
            <w:pPr>
              <w:spacing w:after="20"/>
              <w:ind w:left="20"/>
              <w:jc w:val="both"/>
            </w:pPr>
            <w:r>
              <w:rPr>
                <w:rFonts w:ascii="Times New Roman"/>
                <w:b w:val="false"/>
                <w:i w:val="false"/>
                <w:color w:val="000000"/>
                <w:sz w:val="20"/>
              </w:rPr>
              <w:t>
3. Отбасын сүйемелдеу жөніндегі жеке жоспардың мониторингі деректерін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333"/>
          <w:p>
            <w:pPr>
              <w:spacing w:after="20"/>
              <w:ind w:left="20"/>
              <w:jc w:val="both"/>
            </w:pPr>
            <w:r>
              <w:rPr>
                <w:rFonts w:ascii="Times New Roman"/>
                <w:b w:val="false"/>
                <w:i w:val="false"/>
                <w:color w:val="000000"/>
                <w:sz w:val="20"/>
              </w:rPr>
              <w:t>
Білімдер:</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1. Жоспарлау және тиімді мақсат қою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Уақытты басқарудың негізгі қағидаттары</w:t>
            </w:r>
          </w:p>
          <w:p>
            <w:pPr>
              <w:spacing w:after="20"/>
              <w:ind w:left="20"/>
              <w:jc w:val="both"/>
            </w:pPr>
            <w:r>
              <w:rPr>
                <w:rFonts w:ascii="Times New Roman"/>
                <w:b w:val="false"/>
                <w:i w:val="false"/>
                <w:color w:val="000000"/>
                <w:sz w:val="20"/>
              </w:rPr>
              <w:t>
3. Өлшенетін индикаторларды белгілеу ережелері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334"/>
          <w:p>
            <w:pPr>
              <w:spacing w:after="20"/>
              <w:ind w:left="20"/>
              <w:jc w:val="both"/>
            </w:pPr>
            <w:r>
              <w:rPr>
                <w:rFonts w:ascii="Times New Roman"/>
                <w:b w:val="false"/>
                <w:i w:val="false"/>
                <w:color w:val="000000"/>
                <w:sz w:val="20"/>
              </w:rPr>
              <w:t>
Дағды 3:</w:t>
            </w:r>
          </w:p>
          <w:bookmarkEnd w:id="334"/>
          <w:p>
            <w:pPr>
              <w:spacing w:after="20"/>
              <w:ind w:left="20"/>
              <w:jc w:val="both"/>
            </w:pPr>
            <w:r>
              <w:rPr>
                <w:rFonts w:ascii="Times New Roman"/>
                <w:b w:val="false"/>
                <w:i w:val="false"/>
                <w:color w:val="000000"/>
                <w:sz w:val="20"/>
              </w:rPr>
              <w:t>
Мүдделі мемлекеттік органдар өкілдерінің қатысуымен проблемалық мәселелерді шешу (оның ішінде соттарға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335"/>
          <w:p>
            <w:pPr>
              <w:spacing w:after="20"/>
              <w:ind w:left="20"/>
              <w:jc w:val="both"/>
            </w:pPr>
            <w:r>
              <w:rPr>
                <w:rFonts w:ascii="Times New Roman"/>
                <w:b w:val="false"/>
                <w:i w:val="false"/>
                <w:color w:val="000000"/>
                <w:sz w:val="20"/>
              </w:rPr>
              <w:t>
Қабілет:</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1. Проблемалық мәселелердің шешімдерін халықаралық тәжірибені зерделеу арқылы іздеу және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Проблемалық мәселелерді іздеу және шешу процесінде мемлекеттік органдарға хаттар, шағымдар, өтініштер, жүгінулер дайындау</w:t>
            </w:r>
          </w:p>
          <w:p>
            <w:pPr>
              <w:spacing w:after="20"/>
              <w:ind w:left="20"/>
              <w:jc w:val="both"/>
            </w:pPr>
            <w:r>
              <w:rPr>
                <w:rFonts w:ascii="Times New Roman"/>
                <w:b w:val="false"/>
                <w:i w:val="false"/>
                <w:color w:val="000000"/>
                <w:sz w:val="20"/>
              </w:rPr>
              <w:t>
3. Отбасын сүйемелдеу жөніндегі жеке жоспар мониторингісінің қорытындысы бойынша деректерді, ақпаратты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336"/>
          <w:p>
            <w:pPr>
              <w:spacing w:after="20"/>
              <w:ind w:left="20"/>
              <w:jc w:val="both"/>
            </w:pPr>
            <w:r>
              <w:rPr>
                <w:rFonts w:ascii="Times New Roman"/>
                <w:b w:val="false"/>
                <w:i w:val="false"/>
                <w:color w:val="000000"/>
                <w:sz w:val="20"/>
              </w:rPr>
              <w:t>
Білімдер:</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w:t>
            </w:r>
            <w:r>
              <w:rPr>
                <w:rFonts w:ascii="Times New Roman"/>
                <w:b w:val="false"/>
                <w:i w:val="false"/>
                <w:color w:val="000000"/>
                <w:sz w:val="20"/>
              </w:rPr>
              <w:t>Әкімшілік рәсімдік-процестік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Қазақстан Республикасының Мәдениет және спорт министрінің 2023 жылғы 25 тамыздағы № 236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актілердің мемлекеттік тізілімінде № 33339 тіркелген).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337"/>
          <w:p>
            <w:pPr>
              <w:spacing w:after="20"/>
              <w:ind w:left="20"/>
              <w:jc w:val="both"/>
            </w:pPr>
            <w:r>
              <w:rPr>
                <w:rFonts w:ascii="Times New Roman"/>
                <w:b w:val="false"/>
                <w:i w:val="false"/>
                <w:color w:val="000000"/>
                <w:sz w:val="20"/>
              </w:rPr>
              <w:t>
Еңбек функциясы 2:</w:t>
            </w:r>
          </w:p>
          <w:bookmarkEnd w:id="337"/>
          <w:p>
            <w:pPr>
              <w:spacing w:after="20"/>
              <w:ind w:left="20"/>
              <w:jc w:val="both"/>
            </w:pPr>
            <w:r>
              <w:rPr>
                <w:rFonts w:ascii="Times New Roman"/>
                <w:b w:val="false"/>
                <w:i w:val="false"/>
                <w:color w:val="000000"/>
                <w:sz w:val="20"/>
              </w:rPr>
              <w:t>
Өтініш берушілердің өңделген деректерін жинау, бақылау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338"/>
          <w:p>
            <w:pPr>
              <w:spacing w:after="20"/>
              <w:ind w:left="20"/>
              <w:jc w:val="both"/>
            </w:pPr>
            <w:r>
              <w:rPr>
                <w:rFonts w:ascii="Times New Roman"/>
                <w:b w:val="false"/>
                <w:i w:val="false"/>
                <w:color w:val="000000"/>
                <w:sz w:val="20"/>
              </w:rPr>
              <w:t>
Дағды 1:</w:t>
            </w:r>
          </w:p>
          <w:bookmarkEnd w:id="338"/>
          <w:p>
            <w:pPr>
              <w:spacing w:after="20"/>
              <w:ind w:left="20"/>
              <w:jc w:val="both"/>
            </w:pPr>
            <w:r>
              <w:rPr>
                <w:rFonts w:ascii="Times New Roman"/>
                <w:b w:val="false"/>
                <w:i w:val="false"/>
                <w:color w:val="000000"/>
                <w:sz w:val="20"/>
              </w:rPr>
              <w:t>
Есепті кезеңдегі өңделген деректерді жинау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339"/>
          <w:p>
            <w:pPr>
              <w:spacing w:after="20"/>
              <w:ind w:left="20"/>
              <w:jc w:val="both"/>
            </w:pPr>
            <w:r>
              <w:rPr>
                <w:rFonts w:ascii="Times New Roman"/>
                <w:b w:val="false"/>
                <w:i w:val="false"/>
                <w:color w:val="000000"/>
                <w:sz w:val="20"/>
              </w:rPr>
              <w:t>
Қабілет:</w:t>
            </w:r>
          </w:p>
          <w:bookmarkEnd w:id="339"/>
          <w:p>
            <w:pPr>
              <w:spacing w:after="20"/>
              <w:ind w:left="20"/>
              <w:jc w:val="both"/>
            </w:pPr>
            <w:r>
              <w:rPr>
                <w:rFonts w:ascii="Times New Roman"/>
                <w:b w:val="false"/>
                <w:i w:val="false"/>
                <w:color w:val="000000"/>
                <w:sz w:val="20"/>
              </w:rPr>
              <w:t>
Өңделген деректерді ең тиімді түрде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340"/>
          <w:p>
            <w:pPr>
              <w:spacing w:after="20"/>
              <w:ind w:left="20"/>
              <w:jc w:val="both"/>
            </w:pPr>
            <w:r>
              <w:rPr>
                <w:rFonts w:ascii="Times New Roman"/>
                <w:b w:val="false"/>
                <w:i w:val="false"/>
                <w:color w:val="000000"/>
                <w:sz w:val="20"/>
              </w:rPr>
              <w:t>
Білімдер:</w:t>
            </w:r>
          </w:p>
          <w:bookmarkEnd w:id="340"/>
          <w:p>
            <w:pPr>
              <w:spacing w:after="20"/>
              <w:ind w:left="20"/>
              <w:jc w:val="both"/>
            </w:pPr>
            <w:r>
              <w:rPr>
                <w:rFonts w:ascii="Times New Roman"/>
                <w:b w:val="false"/>
                <w:i w:val="false"/>
                <w:color w:val="000000"/>
                <w:sz w:val="20"/>
              </w:rPr>
              <w:t xml:space="preserve">
1. Мониторингтік іс-шаралардың қорытындылары бойынша анықтамаларды, материалдарды дайындау қағидалары мен әдістері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341"/>
          <w:p>
            <w:pPr>
              <w:spacing w:after="20"/>
              <w:ind w:left="20"/>
              <w:jc w:val="both"/>
            </w:pPr>
            <w:r>
              <w:rPr>
                <w:rFonts w:ascii="Times New Roman"/>
                <w:b w:val="false"/>
                <w:i w:val="false"/>
                <w:color w:val="000000"/>
                <w:sz w:val="20"/>
              </w:rPr>
              <w:t>
Дағды 2:</w:t>
            </w:r>
          </w:p>
          <w:bookmarkEnd w:id="341"/>
          <w:p>
            <w:pPr>
              <w:spacing w:after="20"/>
              <w:ind w:left="20"/>
              <w:jc w:val="both"/>
            </w:pPr>
            <w:r>
              <w:rPr>
                <w:rFonts w:ascii="Times New Roman"/>
                <w:b w:val="false"/>
                <w:i w:val="false"/>
                <w:color w:val="000000"/>
                <w:sz w:val="20"/>
              </w:rPr>
              <w:t>
Өтініш берушілердің өңделген деректерін мониторингілеу және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342"/>
          <w:p>
            <w:pPr>
              <w:spacing w:after="20"/>
              <w:ind w:left="20"/>
              <w:jc w:val="both"/>
            </w:pPr>
            <w:r>
              <w:rPr>
                <w:rFonts w:ascii="Times New Roman"/>
                <w:b w:val="false"/>
                <w:i w:val="false"/>
                <w:color w:val="000000"/>
                <w:sz w:val="20"/>
              </w:rPr>
              <w:t>
Қабілет:</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1. Жинақталған материалды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Отбасылардың әл-ауқатының деңгейін анықтау</w:t>
            </w:r>
          </w:p>
          <w:p>
            <w:pPr>
              <w:spacing w:after="20"/>
              <w:ind w:left="20"/>
              <w:jc w:val="both"/>
            </w:pPr>
            <w:r>
              <w:rPr>
                <w:rFonts w:ascii="Times New Roman"/>
                <w:b w:val="false"/>
                <w:i w:val="false"/>
                <w:color w:val="000000"/>
                <w:sz w:val="20"/>
              </w:rPr>
              <w:t>
3. Мониторингтік іс-шаралар мен талдау қорытындылары бойынша әлеуметтік қызметтер көрсету процестерінің тиімділігін арттыруға бағытталған әлеуметтік бағдарламалар мен жобаларға өзгерістер мен толықтырулар енгізу жөнінде ұсыныстар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343"/>
          <w:p>
            <w:pPr>
              <w:spacing w:after="20"/>
              <w:ind w:left="20"/>
              <w:jc w:val="both"/>
            </w:pPr>
            <w:r>
              <w:rPr>
                <w:rFonts w:ascii="Times New Roman"/>
                <w:b w:val="false"/>
                <w:i w:val="false"/>
                <w:color w:val="000000"/>
                <w:sz w:val="20"/>
              </w:rPr>
              <w:t>
Білімдер:</w:t>
            </w:r>
          </w:p>
          <w:bookmarkEnd w:id="343"/>
          <w:p>
            <w:pPr>
              <w:spacing w:after="20"/>
              <w:ind w:left="20"/>
              <w:jc w:val="both"/>
            </w:pPr>
            <w:r>
              <w:rPr>
                <w:rFonts w:ascii="Times New Roman"/>
                <w:b w:val="false"/>
                <w:i w:val="false"/>
                <w:color w:val="000000"/>
                <w:sz w:val="20"/>
              </w:rPr>
              <w:t xml:space="preserve">
1. Мониторингтік іс-шаралардың қорытындылары бойынша анықтамаларды, материалдарды дайындау қағидалары мен әдістері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344"/>
          <w:p>
            <w:pPr>
              <w:spacing w:after="20"/>
              <w:ind w:left="20"/>
              <w:jc w:val="both"/>
            </w:pPr>
            <w:r>
              <w:rPr>
                <w:rFonts w:ascii="Times New Roman"/>
                <w:b w:val="false"/>
                <w:i w:val="false"/>
                <w:color w:val="000000"/>
                <w:sz w:val="20"/>
              </w:rPr>
              <w:t>
Еңбек функциясы 3:</w:t>
            </w:r>
          </w:p>
          <w:bookmarkEnd w:id="344"/>
          <w:p>
            <w:pPr>
              <w:spacing w:after="20"/>
              <w:ind w:left="20"/>
              <w:jc w:val="both"/>
            </w:pPr>
            <w:r>
              <w:rPr>
                <w:rFonts w:ascii="Times New Roman"/>
                <w:b w:val="false"/>
                <w:i w:val="false"/>
                <w:color w:val="000000"/>
                <w:sz w:val="20"/>
              </w:rPr>
              <w:t>
Мемлекеттік органдармен және басқа да ұйымдармен өзара іс-қимыл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345"/>
          <w:p>
            <w:pPr>
              <w:spacing w:after="20"/>
              <w:ind w:left="20"/>
              <w:jc w:val="both"/>
            </w:pPr>
            <w:r>
              <w:rPr>
                <w:rFonts w:ascii="Times New Roman"/>
                <w:b w:val="false"/>
                <w:i w:val="false"/>
                <w:color w:val="000000"/>
                <w:sz w:val="20"/>
              </w:rPr>
              <w:t>
Дағды 1:</w:t>
            </w:r>
          </w:p>
          <w:bookmarkEnd w:id="345"/>
          <w:p>
            <w:pPr>
              <w:spacing w:after="20"/>
              <w:ind w:left="20"/>
              <w:jc w:val="both"/>
            </w:pPr>
            <w:r>
              <w:rPr>
                <w:rFonts w:ascii="Times New Roman"/>
                <w:b w:val="false"/>
                <w:i w:val="false"/>
                <w:color w:val="000000"/>
                <w:sz w:val="20"/>
              </w:rPr>
              <w:t>
Мемлекеттік органдардың сұрауы бойынша есептер, материалдар, таныстырылымдар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346"/>
          <w:p>
            <w:pPr>
              <w:spacing w:after="20"/>
              <w:ind w:left="20"/>
              <w:jc w:val="both"/>
            </w:pPr>
            <w:r>
              <w:rPr>
                <w:rFonts w:ascii="Times New Roman"/>
                <w:b w:val="false"/>
                <w:i w:val="false"/>
                <w:color w:val="000000"/>
                <w:sz w:val="20"/>
              </w:rPr>
              <w:t>
Қабілет:</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органдар мен БАҚ-тың сұрау салуы бойынша деректерді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органдар мен БАҚ сұранысы бойынша талдамалық материалдарды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Сұрау салу тақырыбы бойынша мемлекеттік органдар мен БАҚ үшін ұсынымдар беру</w:t>
            </w:r>
          </w:p>
          <w:p>
            <w:pPr>
              <w:spacing w:after="20"/>
              <w:ind w:left="20"/>
              <w:jc w:val="both"/>
            </w:pPr>
            <w:r>
              <w:rPr>
                <w:rFonts w:ascii="Times New Roman"/>
                <w:b w:val="false"/>
                <w:i w:val="false"/>
                <w:color w:val="000000"/>
                <w:sz w:val="20"/>
              </w:rPr>
              <w:t>
4. Нақты мәселе, мемлекеттік органдар мен БАҚ кейсі бойынша халықаралық тәжірибе туралы деректерді ұсыну 5.Мемлекеттік ұйымдар мен БАҚ үшін таныстырымдылық материалдар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347"/>
          <w:p>
            <w:pPr>
              <w:spacing w:after="20"/>
              <w:ind w:left="20"/>
              <w:jc w:val="both"/>
            </w:pPr>
            <w:r>
              <w:rPr>
                <w:rFonts w:ascii="Times New Roman"/>
                <w:b w:val="false"/>
                <w:i w:val="false"/>
                <w:color w:val="000000"/>
                <w:sz w:val="20"/>
              </w:rPr>
              <w:t>
Білімдер:</w:t>
            </w:r>
          </w:p>
          <w:bookmarkEnd w:id="347"/>
          <w:p>
            <w:pPr>
              <w:spacing w:after="20"/>
              <w:ind w:left="20"/>
              <w:jc w:val="both"/>
            </w:pPr>
            <w:r>
              <w:rPr>
                <w:rFonts w:ascii="Times New Roman"/>
                <w:b w:val="false"/>
                <w:i w:val="false"/>
                <w:color w:val="000000"/>
                <w:sz w:val="20"/>
              </w:rPr>
              <w:t xml:space="preserve">
1. Анықтамаларды, материалдарды, таныстырылымдарды дайындау ережелері мен әдістері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348"/>
          <w:p>
            <w:pPr>
              <w:spacing w:after="20"/>
              <w:ind w:left="20"/>
              <w:jc w:val="both"/>
            </w:pPr>
            <w:r>
              <w:rPr>
                <w:rFonts w:ascii="Times New Roman"/>
                <w:b w:val="false"/>
                <w:i w:val="false"/>
                <w:color w:val="000000"/>
                <w:sz w:val="20"/>
              </w:rPr>
              <w:t>
Дағды 2:</w:t>
            </w:r>
          </w:p>
          <w:bookmarkEnd w:id="348"/>
          <w:p>
            <w:pPr>
              <w:spacing w:after="20"/>
              <w:ind w:left="20"/>
              <w:jc w:val="both"/>
            </w:pPr>
            <w:r>
              <w:rPr>
                <w:rFonts w:ascii="Times New Roman"/>
                <w:b w:val="false"/>
                <w:i w:val="false"/>
                <w:color w:val="000000"/>
                <w:sz w:val="20"/>
              </w:rPr>
              <w:t>
Отбасы саясаты саласындағы қолданыстағы нормаларды, ережелерді, әдістемелерді және заңнаманы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349"/>
          <w:p>
            <w:pPr>
              <w:spacing w:after="20"/>
              <w:ind w:left="20"/>
              <w:jc w:val="both"/>
            </w:pPr>
            <w:r>
              <w:rPr>
                <w:rFonts w:ascii="Times New Roman"/>
                <w:b w:val="false"/>
                <w:i w:val="false"/>
                <w:color w:val="000000"/>
                <w:sz w:val="20"/>
              </w:rPr>
              <w:t>
Қабілет:</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1. Отбасы саясаты саласындағы қолданыстағы нормаларды, ережелерді, әдістемелерді және заңнаманы жетілдіру бойынша ұсынымдар мен ұсыныстар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Отбасы саясаты саласындағы қолданыстағы нормаларға, ережелерге, әдістемелерге және заңнамаға әзірленген өзгерістер мен толықтыруларды мүдделі мемлекеттік органдармен және басқа да ұйымдармен келісу</w:t>
            </w:r>
          </w:p>
          <w:p>
            <w:pPr>
              <w:spacing w:after="20"/>
              <w:ind w:left="20"/>
              <w:jc w:val="both"/>
            </w:pPr>
            <w:r>
              <w:rPr>
                <w:rFonts w:ascii="Times New Roman"/>
                <w:b w:val="false"/>
                <w:i w:val="false"/>
                <w:color w:val="000000"/>
                <w:sz w:val="20"/>
              </w:rPr>
              <w:t>
3. Жалпы жұртшылықпен отбасылық саясат саласындағы қолданыстағы нормаларға, ережелерге, әдістемелерге және заңнамаға әзірленген өзгерістер мен толықтыруларды талқылау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350"/>
          <w:p>
            <w:pPr>
              <w:spacing w:after="20"/>
              <w:ind w:left="20"/>
              <w:jc w:val="both"/>
            </w:pPr>
            <w:r>
              <w:rPr>
                <w:rFonts w:ascii="Times New Roman"/>
                <w:b w:val="false"/>
                <w:i w:val="false"/>
                <w:color w:val="000000"/>
                <w:sz w:val="20"/>
              </w:rPr>
              <w:t>
Білімдер:</w:t>
            </w:r>
          </w:p>
          <w:bookmarkEnd w:id="350"/>
          <w:p>
            <w:pPr>
              <w:spacing w:after="20"/>
              <w:ind w:left="20"/>
              <w:jc w:val="both"/>
            </w:pPr>
            <w:r>
              <w:rPr>
                <w:rFonts w:ascii="Times New Roman"/>
                <w:b w:val="false"/>
                <w:i w:val="false"/>
                <w:color w:val="000000"/>
                <w:sz w:val="20"/>
              </w:rPr>
              <w:t xml:space="preserve">
1. Отбасы саясаты саласындағы қолданыстағы нормаларға, ережелерге, әдістемелерге және заңнамаға өзгерістер енгізу қағидалары мен әдістері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51"/>
          <w:p>
            <w:pPr>
              <w:spacing w:after="20"/>
              <w:ind w:left="20"/>
              <w:jc w:val="both"/>
            </w:pPr>
            <w:r>
              <w:rPr>
                <w:rFonts w:ascii="Times New Roman"/>
                <w:b w:val="false"/>
                <w:i w:val="false"/>
                <w:color w:val="000000"/>
                <w:sz w:val="20"/>
              </w:rPr>
              <w:t>
Жауапкершілік</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жөніндегі кеңесші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Кәсіптің карточкасы "2635-5-001 Отбасы және неке мәселелері жөніндегі консультант":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2635-5-001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неке мәселелері жөніндегі консультант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352"/>
          <w:p>
            <w:pPr>
              <w:spacing w:after="20"/>
              <w:ind w:left="20"/>
              <w:jc w:val="both"/>
            </w:pPr>
            <w:r>
              <w:rPr>
                <w:rFonts w:ascii="Times New Roman"/>
                <w:b w:val="false"/>
                <w:i w:val="false"/>
                <w:color w:val="000000"/>
                <w:sz w:val="20"/>
              </w:rPr>
              <w:t>
Білім деңгейі:</w:t>
            </w:r>
          </w:p>
          <w:bookmarkEnd w:id="352"/>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353"/>
          <w:p>
            <w:pPr>
              <w:spacing w:after="20"/>
              <w:ind w:left="20"/>
              <w:jc w:val="both"/>
            </w:pPr>
            <w:r>
              <w:rPr>
                <w:rFonts w:ascii="Times New Roman"/>
                <w:b w:val="false"/>
                <w:i w:val="false"/>
                <w:color w:val="000000"/>
                <w:sz w:val="20"/>
              </w:rPr>
              <w:t>
Мамандық:</w:t>
            </w:r>
          </w:p>
          <w:bookmarkEnd w:id="353"/>
          <w:p>
            <w:pPr>
              <w:spacing w:after="20"/>
              <w:ind w:left="20"/>
              <w:jc w:val="both"/>
            </w:pPr>
            <w:r>
              <w:rPr>
                <w:rFonts w:ascii="Times New Roman"/>
                <w:b w:val="false"/>
                <w:i w:val="false"/>
                <w:color w:val="000000"/>
                <w:sz w:val="20"/>
              </w:rPr>
              <w:t xml:space="preserve">
Денсаулық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54"/>
          <w:p>
            <w:pPr>
              <w:spacing w:after="20"/>
              <w:ind w:left="20"/>
              <w:jc w:val="both"/>
            </w:pPr>
            <w:r>
              <w:rPr>
                <w:rFonts w:ascii="Times New Roman"/>
                <w:b w:val="false"/>
                <w:i w:val="false"/>
                <w:color w:val="000000"/>
                <w:sz w:val="20"/>
              </w:rPr>
              <w:t>
Біліктілік:</w:t>
            </w:r>
          </w:p>
          <w:bookmarkEnd w:id="354"/>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355"/>
          <w:p>
            <w:pPr>
              <w:spacing w:after="20"/>
              <w:ind w:left="20"/>
              <w:jc w:val="both"/>
            </w:pPr>
            <w:r>
              <w:rPr>
                <w:rFonts w:ascii="Times New Roman"/>
                <w:b w:val="false"/>
                <w:i w:val="false"/>
                <w:color w:val="000000"/>
                <w:sz w:val="20"/>
              </w:rPr>
              <w:t>
Білім деңгейі:</w:t>
            </w:r>
          </w:p>
          <w:bookmarkEnd w:id="355"/>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356"/>
          <w:p>
            <w:pPr>
              <w:spacing w:after="20"/>
              <w:ind w:left="20"/>
              <w:jc w:val="both"/>
            </w:pPr>
            <w:r>
              <w:rPr>
                <w:rFonts w:ascii="Times New Roman"/>
                <w:b w:val="false"/>
                <w:i w:val="false"/>
                <w:color w:val="000000"/>
                <w:sz w:val="20"/>
              </w:rPr>
              <w:t>
Мамандық:</w:t>
            </w:r>
          </w:p>
          <w:bookmarkEnd w:id="356"/>
          <w:p>
            <w:pPr>
              <w:spacing w:after="20"/>
              <w:ind w:left="20"/>
              <w:jc w:val="both"/>
            </w:pPr>
            <w:r>
              <w:rPr>
                <w:rFonts w:ascii="Times New Roman"/>
                <w:b w:val="false"/>
                <w:i w:val="false"/>
                <w:color w:val="000000"/>
                <w:sz w:val="20"/>
              </w:rPr>
              <w:t xml:space="preserve">
Әлеуметтік ғылымдар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357"/>
          <w:p>
            <w:pPr>
              <w:spacing w:after="20"/>
              <w:ind w:left="20"/>
              <w:jc w:val="both"/>
            </w:pPr>
            <w:r>
              <w:rPr>
                <w:rFonts w:ascii="Times New Roman"/>
                <w:b w:val="false"/>
                <w:i w:val="false"/>
                <w:color w:val="000000"/>
                <w:sz w:val="20"/>
              </w:rPr>
              <w:t>
Біліктілік:</w:t>
            </w:r>
          </w:p>
          <w:bookmarkEnd w:id="357"/>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58"/>
          <w:p>
            <w:pPr>
              <w:spacing w:after="20"/>
              <w:ind w:left="20"/>
              <w:jc w:val="both"/>
            </w:pPr>
            <w:r>
              <w:rPr>
                <w:rFonts w:ascii="Times New Roman"/>
                <w:b w:val="false"/>
                <w:i w:val="false"/>
                <w:color w:val="000000"/>
                <w:sz w:val="20"/>
              </w:rPr>
              <w:t>
Білім деңгейі:</w:t>
            </w:r>
          </w:p>
          <w:bookmarkEnd w:id="358"/>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359"/>
          <w:p>
            <w:pPr>
              <w:spacing w:after="20"/>
              <w:ind w:left="20"/>
              <w:jc w:val="both"/>
            </w:pPr>
            <w:r>
              <w:rPr>
                <w:rFonts w:ascii="Times New Roman"/>
                <w:b w:val="false"/>
                <w:i w:val="false"/>
                <w:color w:val="000000"/>
                <w:sz w:val="20"/>
              </w:rPr>
              <w:t>
Мамандық:</w:t>
            </w:r>
          </w:p>
          <w:bookmarkEnd w:id="359"/>
          <w:p>
            <w:pPr>
              <w:spacing w:after="20"/>
              <w:ind w:left="20"/>
              <w:jc w:val="both"/>
            </w:pPr>
            <w:r>
              <w:rPr>
                <w:rFonts w:ascii="Times New Roman"/>
                <w:b w:val="false"/>
                <w:i w:val="false"/>
                <w:color w:val="000000"/>
                <w:sz w:val="20"/>
              </w:rPr>
              <w:t xml:space="preserve">
Әлеуметтік жұмыс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60"/>
          <w:p>
            <w:pPr>
              <w:spacing w:after="20"/>
              <w:ind w:left="20"/>
              <w:jc w:val="both"/>
            </w:pPr>
            <w:r>
              <w:rPr>
                <w:rFonts w:ascii="Times New Roman"/>
                <w:b w:val="false"/>
                <w:i w:val="false"/>
                <w:color w:val="000000"/>
                <w:sz w:val="20"/>
              </w:rPr>
              <w:t>
Біліктілік:</w:t>
            </w:r>
          </w:p>
          <w:bookmarkEnd w:id="36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361"/>
          <w:p>
            <w:pPr>
              <w:spacing w:after="20"/>
              <w:ind w:left="20"/>
              <w:jc w:val="both"/>
            </w:pPr>
            <w:r>
              <w:rPr>
                <w:rFonts w:ascii="Times New Roman"/>
                <w:b w:val="false"/>
                <w:i w:val="false"/>
                <w:color w:val="000000"/>
                <w:sz w:val="20"/>
              </w:rPr>
              <w:t>
1. Медиация саласындағы білім (дипломның, сертификаттың немесе жұмыс тәжірибесінің болуымен расталады);</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2. Психология саласындағы білім (дипломның, сертификаттың немесе жұмыс тәжірибесінің болуымен расталады);</w:t>
            </w:r>
          </w:p>
          <w:p>
            <w:pPr>
              <w:spacing w:after="20"/>
              <w:ind w:left="20"/>
              <w:jc w:val="both"/>
            </w:pPr>
            <w:r>
              <w:rPr>
                <w:rFonts w:ascii="Times New Roman"/>
                <w:b w:val="false"/>
                <w:i w:val="false"/>
                <w:color w:val="000000"/>
                <w:sz w:val="20"/>
              </w:rPr>
              <w:t>
3. Құқықтың негізгі салалары және құқықтық рәсімдер бойынша білім (дипломның, сертификаттың немесе жұмыс тәжірибесінің болуымен расталады).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2635-5 Отбасылық қатынастар саласындағы әлеуметтік жұмыстар бойынша кәсіби- мамандар 2635-8 Халықтың осал топтарымен (жұмыссыздар, аз қамтылғандар, мүгедектігі бар адамтігі бар адамдар және т. б.) әлеуметтік жұмыс жөніндегі кәсіби- мамандар 2635-6 Балаларды қорғау саласындағы әлеуметтік жұмыстар бойынша кәсіби мамандар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саясаты саласындағы консультациялық және әлеуметтік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362"/>
          <w:p>
            <w:pPr>
              <w:spacing w:after="20"/>
              <w:ind w:left="20"/>
              <w:jc w:val="both"/>
            </w:pPr>
            <w:r>
              <w:rPr>
                <w:rFonts w:ascii="Times New Roman"/>
                <w:b w:val="false"/>
                <w:i w:val="false"/>
                <w:color w:val="000000"/>
                <w:sz w:val="20"/>
              </w:rPr>
              <w:t xml:space="preserve">
1. Отбасылық өзара қарым-қатынастың қиын кейсімен жұмыс </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2. Өтініш берушілердің өңделген деректерін жинау, бақылау және талдау</w:t>
            </w:r>
          </w:p>
          <w:p>
            <w:pPr>
              <w:spacing w:after="20"/>
              <w:ind w:left="20"/>
              <w:jc w:val="both"/>
            </w:pPr>
            <w:r>
              <w:rPr>
                <w:rFonts w:ascii="Times New Roman"/>
                <w:b w:val="false"/>
                <w:i w:val="false"/>
                <w:color w:val="000000"/>
                <w:sz w:val="20"/>
              </w:rPr>
              <w:t>
3. Мемлекеттік органдармен және басқа да ұйымдармен өзара іс-қимыл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363"/>
          <w:p>
            <w:pPr>
              <w:spacing w:after="20"/>
              <w:ind w:left="20"/>
              <w:jc w:val="both"/>
            </w:pPr>
            <w:r>
              <w:rPr>
                <w:rFonts w:ascii="Times New Roman"/>
                <w:b w:val="false"/>
                <w:i w:val="false"/>
                <w:color w:val="000000"/>
                <w:sz w:val="20"/>
              </w:rPr>
              <w:t>
Еңбек функциясы 1:</w:t>
            </w:r>
          </w:p>
          <w:bookmarkEnd w:id="363"/>
          <w:p>
            <w:pPr>
              <w:spacing w:after="20"/>
              <w:ind w:left="20"/>
              <w:jc w:val="both"/>
            </w:pPr>
            <w:r>
              <w:rPr>
                <w:rFonts w:ascii="Times New Roman"/>
                <w:b w:val="false"/>
                <w:i w:val="false"/>
                <w:color w:val="000000"/>
                <w:sz w:val="20"/>
              </w:rPr>
              <w:t xml:space="preserve">
Отбасылық өзара қарым-қатынастың қиын кейсімен жұмыс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364"/>
          <w:p>
            <w:pPr>
              <w:spacing w:after="20"/>
              <w:ind w:left="20"/>
              <w:jc w:val="both"/>
            </w:pPr>
            <w:r>
              <w:rPr>
                <w:rFonts w:ascii="Times New Roman"/>
                <w:b w:val="false"/>
                <w:i w:val="false"/>
                <w:color w:val="000000"/>
                <w:sz w:val="20"/>
              </w:rPr>
              <w:t>
Дағды 1:</w:t>
            </w:r>
          </w:p>
          <w:bookmarkEnd w:id="364"/>
          <w:p>
            <w:pPr>
              <w:spacing w:after="20"/>
              <w:ind w:left="20"/>
              <w:jc w:val="both"/>
            </w:pPr>
            <w:r>
              <w:rPr>
                <w:rFonts w:ascii="Times New Roman"/>
                <w:b w:val="false"/>
                <w:i w:val="false"/>
                <w:color w:val="000000"/>
                <w:sz w:val="20"/>
              </w:rPr>
              <w:t>
проблемалық кейс бойынша отбасындағы жағдайды кешенді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365"/>
          <w:p>
            <w:pPr>
              <w:spacing w:after="20"/>
              <w:ind w:left="20"/>
              <w:jc w:val="both"/>
            </w:pPr>
            <w:r>
              <w:rPr>
                <w:rFonts w:ascii="Times New Roman"/>
                <w:b w:val="false"/>
                <w:i w:val="false"/>
                <w:color w:val="000000"/>
                <w:sz w:val="20"/>
              </w:rPr>
              <w:t>
Қабілет:</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1. Отбасындағы әлеуметтік жағдайларға түрлі әдістермен мониторинг жасауды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Мониторинг нәтижелерін өтініш берушілерге әлеуметтік қызмет көрсету мақсатын анықтауда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Проблемалық мәселелерді анықтау және отбасының/өтініш берушінің әлеуметтік жағдайы туралы ақпаратқа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Проблемалық мәселенің шешімін іздестіру кезінде халықаралық тәжірибені зерделеу</w:t>
            </w:r>
          </w:p>
          <w:p>
            <w:pPr>
              <w:spacing w:after="20"/>
              <w:ind w:left="20"/>
              <w:jc w:val="both"/>
            </w:pPr>
            <w:r>
              <w:rPr>
                <w:rFonts w:ascii="Times New Roman"/>
                <w:b w:val="false"/>
                <w:i w:val="false"/>
                <w:color w:val="000000"/>
                <w:sz w:val="20"/>
              </w:rPr>
              <w:t>
5. Халықаралық тәжірибені ескере отырып мемлекеттік органдарды және басқа да мүдделі ұйымдарды тартпай отбасы/өтініш беруші мәселелерін шешу жөніндегі іс-шаралар тізбесін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366"/>
          <w:p>
            <w:pPr>
              <w:spacing w:after="20"/>
              <w:ind w:left="20"/>
              <w:jc w:val="both"/>
            </w:pPr>
            <w:r>
              <w:rPr>
                <w:rFonts w:ascii="Times New Roman"/>
                <w:b w:val="false"/>
                <w:i w:val="false"/>
                <w:color w:val="000000"/>
                <w:sz w:val="20"/>
              </w:rPr>
              <w:t>
Білімдер:</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1. Отбасындағы әлеуметтік жағдайларға мониторинг жасау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Басқа елдердің отбасы саясаты саласындағы заңнамалық базасы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Қазақстан Республикасының заңнамалық базасы: -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 xml:space="preserve">; - Қазақстан Республикасының </w:t>
            </w:r>
            <w:r>
              <w:rPr>
                <w:rFonts w:ascii="Times New Roman"/>
                <w:b w:val="false"/>
                <w:i w:val="false"/>
                <w:color w:val="000000"/>
                <w:sz w:val="20"/>
              </w:rPr>
              <w:t>Еңбек кодексі</w:t>
            </w:r>
            <w:r>
              <w:rPr>
                <w:rFonts w:ascii="Times New Roman"/>
                <w:b w:val="false"/>
                <w:i w:val="false"/>
                <w:color w:val="000000"/>
                <w:sz w:val="20"/>
              </w:rPr>
              <w:t xml:space="preserve">; - "Неке (ерлі-зайыптылық) және отбасы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Қазақстан Республикасының </w:t>
            </w:r>
            <w:r>
              <w:rPr>
                <w:rFonts w:ascii="Times New Roman"/>
                <w:b w:val="false"/>
                <w:i w:val="false"/>
                <w:color w:val="000000"/>
                <w:sz w:val="20"/>
              </w:rPr>
              <w:t>Әлеуметтік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 xml:space="preserve">; - "Білім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 "Қазақстан Республикасындағы баланың құқықтары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 "Тұрмыстық зорлық-зомбылық профилактикасы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 "Мемлекеттік қорғаншылық және қамқоршылық жөніндегі функцияларын жүзеге асыру қағидаларын бекіту туралы" Қазақстан Республикасының 2012 жылғы 30 наурыздағы № 382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367"/>
          <w:p>
            <w:pPr>
              <w:spacing w:after="20"/>
              <w:ind w:left="20"/>
              <w:jc w:val="both"/>
            </w:pPr>
            <w:r>
              <w:rPr>
                <w:rFonts w:ascii="Times New Roman"/>
                <w:b w:val="false"/>
                <w:i w:val="false"/>
                <w:color w:val="000000"/>
                <w:sz w:val="20"/>
              </w:rPr>
              <w:t>
Дағды 2:</w:t>
            </w:r>
          </w:p>
          <w:bookmarkEnd w:id="367"/>
          <w:p>
            <w:pPr>
              <w:spacing w:after="20"/>
              <w:ind w:left="20"/>
              <w:jc w:val="both"/>
            </w:pPr>
            <w:r>
              <w:rPr>
                <w:rFonts w:ascii="Times New Roman"/>
                <w:b w:val="false"/>
                <w:i w:val="false"/>
                <w:color w:val="000000"/>
                <w:sz w:val="20"/>
              </w:rPr>
              <w:t>
отбасын сүйемелдеу жөніндегі жеке жоспарды әзірлеу және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368"/>
          <w:p>
            <w:pPr>
              <w:spacing w:after="20"/>
              <w:ind w:left="20"/>
              <w:jc w:val="both"/>
            </w:pPr>
            <w:r>
              <w:rPr>
                <w:rFonts w:ascii="Times New Roman"/>
                <w:b w:val="false"/>
                <w:i w:val="false"/>
                <w:color w:val="000000"/>
                <w:sz w:val="20"/>
              </w:rPr>
              <w:t>
Қабілет:</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1. Отбасын сүйемелдеу жөніндегі жеке жоспарға халықаралық тәжірибені ескере отырып, мемлекеттік органдар мен басқа да мүдделі ұйымдарды тартпай, отбасы/өтініш беруші мәселелерін шешу жөніндегі әзірленген іс-шаралар тізбесін біріктіру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Отбасын сүйемелдеу жөніндегі жеке жоспарды іске асырылуына мониторинг жасау</w:t>
            </w:r>
          </w:p>
          <w:p>
            <w:pPr>
              <w:spacing w:after="20"/>
              <w:ind w:left="20"/>
              <w:jc w:val="both"/>
            </w:pPr>
            <w:r>
              <w:rPr>
                <w:rFonts w:ascii="Times New Roman"/>
                <w:b w:val="false"/>
                <w:i w:val="false"/>
                <w:color w:val="000000"/>
                <w:sz w:val="20"/>
              </w:rPr>
              <w:t>
3. Отбасын сүйемелдеу жөніндегі жеке жоспардың мониторингі деректерін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369"/>
          <w:p>
            <w:pPr>
              <w:spacing w:after="20"/>
              <w:ind w:left="20"/>
              <w:jc w:val="both"/>
            </w:pPr>
            <w:r>
              <w:rPr>
                <w:rFonts w:ascii="Times New Roman"/>
                <w:b w:val="false"/>
                <w:i w:val="false"/>
                <w:color w:val="000000"/>
                <w:sz w:val="20"/>
              </w:rPr>
              <w:t>
Білімдер:</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1. Жоспарлау және тиімді мақсат қою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Уақытты басқарудың негізгі қағидаттары</w:t>
            </w:r>
          </w:p>
          <w:p>
            <w:pPr>
              <w:spacing w:after="20"/>
              <w:ind w:left="20"/>
              <w:jc w:val="both"/>
            </w:pPr>
            <w:r>
              <w:rPr>
                <w:rFonts w:ascii="Times New Roman"/>
                <w:b w:val="false"/>
                <w:i w:val="false"/>
                <w:color w:val="000000"/>
                <w:sz w:val="20"/>
              </w:rPr>
              <w:t>
3. Өлшенетін индикаторларды белгілеу ережелері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370"/>
          <w:p>
            <w:pPr>
              <w:spacing w:after="20"/>
              <w:ind w:left="20"/>
              <w:jc w:val="both"/>
            </w:pPr>
            <w:r>
              <w:rPr>
                <w:rFonts w:ascii="Times New Roman"/>
                <w:b w:val="false"/>
                <w:i w:val="false"/>
                <w:color w:val="000000"/>
                <w:sz w:val="20"/>
              </w:rPr>
              <w:t>
Дағды 3:</w:t>
            </w:r>
          </w:p>
          <w:bookmarkEnd w:id="370"/>
          <w:p>
            <w:pPr>
              <w:spacing w:after="20"/>
              <w:ind w:left="20"/>
              <w:jc w:val="both"/>
            </w:pPr>
            <w:r>
              <w:rPr>
                <w:rFonts w:ascii="Times New Roman"/>
                <w:b w:val="false"/>
                <w:i w:val="false"/>
                <w:color w:val="000000"/>
                <w:sz w:val="20"/>
              </w:rPr>
              <w:t>
Мүдделі мемлекеттік органдар өкілдерінің қатысуымен проблемалық мәселелерді шешу (оның ішінде соттарға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371"/>
          <w:p>
            <w:pPr>
              <w:spacing w:after="20"/>
              <w:ind w:left="20"/>
              <w:jc w:val="both"/>
            </w:pPr>
            <w:r>
              <w:rPr>
                <w:rFonts w:ascii="Times New Roman"/>
                <w:b w:val="false"/>
                <w:i w:val="false"/>
                <w:color w:val="000000"/>
                <w:sz w:val="20"/>
              </w:rPr>
              <w:t>
Қабілет:</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1. Проблемалық мәселелердің шешімдерін халықаралық тәжірибені зерделеу арқылы іздеу және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Проблемалық мәселелерді іздеу және шешу процесінде мемлекеттік органдарға хаттар, шағымдар, өтініштер, жүгінулер дайындау</w:t>
            </w:r>
          </w:p>
          <w:p>
            <w:pPr>
              <w:spacing w:after="20"/>
              <w:ind w:left="20"/>
              <w:jc w:val="both"/>
            </w:pPr>
            <w:r>
              <w:rPr>
                <w:rFonts w:ascii="Times New Roman"/>
                <w:b w:val="false"/>
                <w:i w:val="false"/>
                <w:color w:val="000000"/>
                <w:sz w:val="20"/>
              </w:rPr>
              <w:t>
3. Отбасын сүйемелдеу жөніндегі жеке жоспар мониторингісінің қорытындысы бойынша деректерді, ақпаратты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372"/>
          <w:p>
            <w:pPr>
              <w:spacing w:after="20"/>
              <w:ind w:left="20"/>
              <w:jc w:val="both"/>
            </w:pPr>
            <w:r>
              <w:rPr>
                <w:rFonts w:ascii="Times New Roman"/>
                <w:b w:val="false"/>
                <w:i w:val="false"/>
                <w:color w:val="000000"/>
                <w:sz w:val="20"/>
              </w:rPr>
              <w:t>
Білімдер:</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w:t>
            </w:r>
            <w:r>
              <w:rPr>
                <w:rFonts w:ascii="Times New Roman"/>
                <w:b w:val="false"/>
                <w:i w:val="false"/>
                <w:color w:val="000000"/>
                <w:sz w:val="20"/>
              </w:rPr>
              <w:t>Әкімшілік рәсімдік-процестік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Қазақстан Республикасының Мәдениет және спорт министрінің 2023 жылғы 25 тамыздағы № 236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актілердің мемлекеттік тізілімінде № 33339 тіркелген).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373"/>
          <w:p>
            <w:pPr>
              <w:spacing w:after="20"/>
              <w:ind w:left="20"/>
              <w:jc w:val="both"/>
            </w:pPr>
            <w:r>
              <w:rPr>
                <w:rFonts w:ascii="Times New Roman"/>
                <w:b w:val="false"/>
                <w:i w:val="false"/>
                <w:color w:val="000000"/>
                <w:sz w:val="20"/>
              </w:rPr>
              <w:t>
Еңбек функциясы 2:</w:t>
            </w:r>
          </w:p>
          <w:bookmarkEnd w:id="373"/>
          <w:p>
            <w:pPr>
              <w:spacing w:after="20"/>
              <w:ind w:left="20"/>
              <w:jc w:val="both"/>
            </w:pPr>
            <w:r>
              <w:rPr>
                <w:rFonts w:ascii="Times New Roman"/>
                <w:b w:val="false"/>
                <w:i w:val="false"/>
                <w:color w:val="000000"/>
                <w:sz w:val="20"/>
              </w:rPr>
              <w:t>
Өтініш берушілердің өңделген деректерін жинау, бақылау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374"/>
          <w:p>
            <w:pPr>
              <w:spacing w:after="20"/>
              <w:ind w:left="20"/>
              <w:jc w:val="both"/>
            </w:pPr>
            <w:r>
              <w:rPr>
                <w:rFonts w:ascii="Times New Roman"/>
                <w:b w:val="false"/>
                <w:i w:val="false"/>
                <w:color w:val="000000"/>
                <w:sz w:val="20"/>
              </w:rPr>
              <w:t>
Дағды 1:</w:t>
            </w:r>
          </w:p>
          <w:bookmarkEnd w:id="374"/>
          <w:p>
            <w:pPr>
              <w:spacing w:after="20"/>
              <w:ind w:left="20"/>
              <w:jc w:val="both"/>
            </w:pPr>
            <w:r>
              <w:rPr>
                <w:rFonts w:ascii="Times New Roman"/>
                <w:b w:val="false"/>
                <w:i w:val="false"/>
                <w:color w:val="000000"/>
                <w:sz w:val="20"/>
              </w:rPr>
              <w:t>
Есепті кезеңдегі өңделген деректерді жинау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375"/>
          <w:p>
            <w:pPr>
              <w:spacing w:after="20"/>
              <w:ind w:left="20"/>
              <w:jc w:val="both"/>
            </w:pPr>
            <w:r>
              <w:rPr>
                <w:rFonts w:ascii="Times New Roman"/>
                <w:b w:val="false"/>
                <w:i w:val="false"/>
                <w:color w:val="000000"/>
                <w:sz w:val="20"/>
              </w:rPr>
              <w:t>
Қабілет:</w:t>
            </w:r>
          </w:p>
          <w:bookmarkEnd w:id="375"/>
          <w:p>
            <w:pPr>
              <w:spacing w:after="20"/>
              <w:ind w:left="20"/>
              <w:jc w:val="both"/>
            </w:pPr>
            <w:r>
              <w:rPr>
                <w:rFonts w:ascii="Times New Roman"/>
                <w:b w:val="false"/>
                <w:i w:val="false"/>
                <w:color w:val="000000"/>
                <w:sz w:val="20"/>
              </w:rPr>
              <w:t>
Өңделген деректерді ең тиімді түрде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376"/>
          <w:p>
            <w:pPr>
              <w:spacing w:after="20"/>
              <w:ind w:left="20"/>
              <w:jc w:val="both"/>
            </w:pPr>
            <w:r>
              <w:rPr>
                <w:rFonts w:ascii="Times New Roman"/>
                <w:b w:val="false"/>
                <w:i w:val="false"/>
                <w:color w:val="000000"/>
                <w:sz w:val="20"/>
              </w:rPr>
              <w:t>
Білімдер:</w:t>
            </w:r>
          </w:p>
          <w:bookmarkEnd w:id="376"/>
          <w:p>
            <w:pPr>
              <w:spacing w:after="20"/>
              <w:ind w:left="20"/>
              <w:jc w:val="both"/>
            </w:pPr>
            <w:r>
              <w:rPr>
                <w:rFonts w:ascii="Times New Roman"/>
                <w:b w:val="false"/>
                <w:i w:val="false"/>
                <w:color w:val="000000"/>
                <w:sz w:val="20"/>
              </w:rPr>
              <w:t xml:space="preserve">
1. Мониторингтік іс-шаралардың қорытындылары бойынша анықтамаларды, материалдарды дайындау қағидалары мен әдістері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377"/>
          <w:p>
            <w:pPr>
              <w:spacing w:after="20"/>
              <w:ind w:left="20"/>
              <w:jc w:val="both"/>
            </w:pPr>
            <w:r>
              <w:rPr>
                <w:rFonts w:ascii="Times New Roman"/>
                <w:b w:val="false"/>
                <w:i w:val="false"/>
                <w:color w:val="000000"/>
                <w:sz w:val="20"/>
              </w:rPr>
              <w:t>
Дағды 2:</w:t>
            </w:r>
          </w:p>
          <w:bookmarkEnd w:id="377"/>
          <w:p>
            <w:pPr>
              <w:spacing w:after="20"/>
              <w:ind w:left="20"/>
              <w:jc w:val="both"/>
            </w:pPr>
            <w:r>
              <w:rPr>
                <w:rFonts w:ascii="Times New Roman"/>
                <w:b w:val="false"/>
                <w:i w:val="false"/>
                <w:color w:val="000000"/>
                <w:sz w:val="20"/>
              </w:rPr>
              <w:t>
Өтініш берушілердің өңделген деректерін мониторингілеу және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378"/>
          <w:p>
            <w:pPr>
              <w:spacing w:after="20"/>
              <w:ind w:left="20"/>
              <w:jc w:val="both"/>
            </w:pPr>
            <w:r>
              <w:rPr>
                <w:rFonts w:ascii="Times New Roman"/>
                <w:b w:val="false"/>
                <w:i w:val="false"/>
                <w:color w:val="000000"/>
                <w:sz w:val="20"/>
              </w:rPr>
              <w:t>
Қабілет:</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1. Жинақталған материалды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Отбасылардың әл-ауқатының деңгейін анықтау</w:t>
            </w:r>
          </w:p>
          <w:p>
            <w:pPr>
              <w:spacing w:after="20"/>
              <w:ind w:left="20"/>
              <w:jc w:val="both"/>
            </w:pPr>
            <w:r>
              <w:rPr>
                <w:rFonts w:ascii="Times New Roman"/>
                <w:b w:val="false"/>
                <w:i w:val="false"/>
                <w:color w:val="000000"/>
                <w:sz w:val="20"/>
              </w:rPr>
              <w:t>
3. Мониторингтік іс-шаралар мен талдау қорытындылары бойынша әлеуметтік қызметтер көрсету процестерінің тиімділігін арттыруға бағытталған әлеуметтік бағдарламалар мен жобаларға өзгерістер мен толықтырулар енгізу жөнінде ұсыныстар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379"/>
          <w:p>
            <w:pPr>
              <w:spacing w:after="20"/>
              <w:ind w:left="20"/>
              <w:jc w:val="both"/>
            </w:pPr>
            <w:r>
              <w:rPr>
                <w:rFonts w:ascii="Times New Roman"/>
                <w:b w:val="false"/>
                <w:i w:val="false"/>
                <w:color w:val="000000"/>
                <w:sz w:val="20"/>
              </w:rPr>
              <w:t>
Білімдер:</w:t>
            </w:r>
          </w:p>
          <w:bookmarkEnd w:id="379"/>
          <w:p>
            <w:pPr>
              <w:spacing w:after="20"/>
              <w:ind w:left="20"/>
              <w:jc w:val="both"/>
            </w:pPr>
            <w:r>
              <w:rPr>
                <w:rFonts w:ascii="Times New Roman"/>
                <w:b w:val="false"/>
                <w:i w:val="false"/>
                <w:color w:val="000000"/>
                <w:sz w:val="20"/>
              </w:rPr>
              <w:t xml:space="preserve">
1. Мониторингтік іс-шаралардың қорытындылары бойынша анықтамаларды, материалдарды дайындау қағидалары мен әдістері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380"/>
          <w:p>
            <w:pPr>
              <w:spacing w:after="20"/>
              <w:ind w:left="20"/>
              <w:jc w:val="both"/>
            </w:pPr>
            <w:r>
              <w:rPr>
                <w:rFonts w:ascii="Times New Roman"/>
                <w:b w:val="false"/>
                <w:i w:val="false"/>
                <w:color w:val="000000"/>
                <w:sz w:val="20"/>
              </w:rPr>
              <w:t>
Еңбек функциясы 3:</w:t>
            </w:r>
          </w:p>
          <w:bookmarkEnd w:id="380"/>
          <w:p>
            <w:pPr>
              <w:spacing w:after="20"/>
              <w:ind w:left="20"/>
              <w:jc w:val="both"/>
            </w:pPr>
            <w:r>
              <w:rPr>
                <w:rFonts w:ascii="Times New Roman"/>
                <w:b w:val="false"/>
                <w:i w:val="false"/>
                <w:color w:val="000000"/>
                <w:sz w:val="20"/>
              </w:rPr>
              <w:t>
Мемлекеттік органдармен және басқа да ұйымдармен өзара іс-қимыл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381"/>
          <w:p>
            <w:pPr>
              <w:spacing w:after="20"/>
              <w:ind w:left="20"/>
              <w:jc w:val="both"/>
            </w:pPr>
            <w:r>
              <w:rPr>
                <w:rFonts w:ascii="Times New Roman"/>
                <w:b w:val="false"/>
                <w:i w:val="false"/>
                <w:color w:val="000000"/>
                <w:sz w:val="20"/>
              </w:rPr>
              <w:t>
Дағды 1:</w:t>
            </w:r>
          </w:p>
          <w:bookmarkEnd w:id="381"/>
          <w:p>
            <w:pPr>
              <w:spacing w:after="20"/>
              <w:ind w:left="20"/>
              <w:jc w:val="both"/>
            </w:pPr>
            <w:r>
              <w:rPr>
                <w:rFonts w:ascii="Times New Roman"/>
                <w:b w:val="false"/>
                <w:i w:val="false"/>
                <w:color w:val="000000"/>
                <w:sz w:val="20"/>
              </w:rPr>
              <w:t>
Мемлекеттік органдардың сұрауы бойынша есептер, материалдар, таныстырылымдар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382"/>
          <w:p>
            <w:pPr>
              <w:spacing w:after="20"/>
              <w:ind w:left="20"/>
              <w:jc w:val="both"/>
            </w:pPr>
            <w:r>
              <w:rPr>
                <w:rFonts w:ascii="Times New Roman"/>
                <w:b w:val="false"/>
                <w:i w:val="false"/>
                <w:color w:val="000000"/>
                <w:sz w:val="20"/>
              </w:rPr>
              <w:t>
Қабілет:</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органдар мен БАҚ-тың сұрау салуы бойынша деректерді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органдар мен БАҚ сұранысы бойынша талдамалық материалдарды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Сұрау салу тақырыбы бойынша мемлекеттік органдар мен БАҚ үшін ұсынымдар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Нақты мәселе, мемлекеттік органдар мен БАҚ кейсі бойынша халықаралық тәжірибе туралы деректерді ұсыну</w:t>
            </w:r>
          </w:p>
          <w:p>
            <w:pPr>
              <w:spacing w:after="20"/>
              <w:ind w:left="20"/>
              <w:jc w:val="both"/>
            </w:pPr>
            <w:r>
              <w:rPr>
                <w:rFonts w:ascii="Times New Roman"/>
                <w:b w:val="false"/>
                <w:i w:val="false"/>
                <w:color w:val="000000"/>
                <w:sz w:val="20"/>
              </w:rPr>
              <w:t>
5. Мемлекеттік ұйымдар мен БАҚ үшін таныстырымдылық материалдар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383"/>
          <w:p>
            <w:pPr>
              <w:spacing w:after="20"/>
              <w:ind w:left="20"/>
              <w:jc w:val="both"/>
            </w:pPr>
            <w:r>
              <w:rPr>
                <w:rFonts w:ascii="Times New Roman"/>
                <w:b w:val="false"/>
                <w:i w:val="false"/>
                <w:color w:val="000000"/>
                <w:sz w:val="20"/>
              </w:rPr>
              <w:t>
Білімдер:</w:t>
            </w:r>
          </w:p>
          <w:bookmarkEnd w:id="383"/>
          <w:p>
            <w:pPr>
              <w:spacing w:after="20"/>
              <w:ind w:left="20"/>
              <w:jc w:val="both"/>
            </w:pPr>
            <w:r>
              <w:rPr>
                <w:rFonts w:ascii="Times New Roman"/>
                <w:b w:val="false"/>
                <w:i w:val="false"/>
                <w:color w:val="000000"/>
                <w:sz w:val="20"/>
              </w:rPr>
              <w:t xml:space="preserve">
1. Анықтамаларды, материалдарды, таныстырылымдарды дайындау ережелері мен әдістері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384"/>
          <w:p>
            <w:pPr>
              <w:spacing w:after="20"/>
              <w:ind w:left="20"/>
              <w:jc w:val="both"/>
            </w:pPr>
            <w:r>
              <w:rPr>
                <w:rFonts w:ascii="Times New Roman"/>
                <w:b w:val="false"/>
                <w:i w:val="false"/>
                <w:color w:val="000000"/>
                <w:sz w:val="20"/>
              </w:rPr>
              <w:t>
Дағды 2:</w:t>
            </w:r>
          </w:p>
          <w:bookmarkEnd w:id="384"/>
          <w:p>
            <w:pPr>
              <w:spacing w:after="20"/>
              <w:ind w:left="20"/>
              <w:jc w:val="both"/>
            </w:pPr>
            <w:r>
              <w:rPr>
                <w:rFonts w:ascii="Times New Roman"/>
                <w:b w:val="false"/>
                <w:i w:val="false"/>
                <w:color w:val="000000"/>
                <w:sz w:val="20"/>
              </w:rPr>
              <w:t>
Отбасы саясаты саласындағы қолданыстағы нормаларды, ережелерді, әдістемелерді және заңнаманы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385"/>
          <w:p>
            <w:pPr>
              <w:spacing w:after="20"/>
              <w:ind w:left="20"/>
              <w:jc w:val="both"/>
            </w:pPr>
            <w:r>
              <w:rPr>
                <w:rFonts w:ascii="Times New Roman"/>
                <w:b w:val="false"/>
                <w:i w:val="false"/>
                <w:color w:val="000000"/>
                <w:sz w:val="20"/>
              </w:rPr>
              <w:t>
Қабілет:</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1. Отбасы саясаты саласындағы қолданыстағы нормаларды, ережелерді, әдістемелерді және заңнаманы жетілдіру бойынша ұсынымдар мен ұсыныстар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Отбасы саясаты саласындағы қолданыстағы нормаларға, ережелерге, әдістемелерге және заңнамаға әзірленген өзгерістер мен толықтыруларды мүдделі мемлекеттік органдармен және басқа да ұйымдармен келісу</w:t>
            </w:r>
          </w:p>
          <w:p>
            <w:pPr>
              <w:spacing w:after="20"/>
              <w:ind w:left="20"/>
              <w:jc w:val="both"/>
            </w:pPr>
            <w:r>
              <w:rPr>
                <w:rFonts w:ascii="Times New Roman"/>
                <w:b w:val="false"/>
                <w:i w:val="false"/>
                <w:color w:val="000000"/>
                <w:sz w:val="20"/>
              </w:rPr>
              <w:t>
3. Жалпы жұртшылықпен отбасылық саясат саласындағы қолданыстағы нормаларға, ережелерге, әдістемелерге және заңнамаға әзірленген өзгерістер мен толықтыруларды талқылау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386"/>
          <w:p>
            <w:pPr>
              <w:spacing w:after="20"/>
              <w:ind w:left="20"/>
              <w:jc w:val="both"/>
            </w:pPr>
            <w:r>
              <w:rPr>
                <w:rFonts w:ascii="Times New Roman"/>
                <w:b w:val="false"/>
                <w:i w:val="false"/>
                <w:color w:val="000000"/>
                <w:sz w:val="20"/>
              </w:rPr>
              <w:t>
Білімдер:</w:t>
            </w:r>
          </w:p>
          <w:bookmarkEnd w:id="386"/>
          <w:p>
            <w:pPr>
              <w:spacing w:after="20"/>
              <w:ind w:left="20"/>
              <w:jc w:val="both"/>
            </w:pPr>
            <w:r>
              <w:rPr>
                <w:rFonts w:ascii="Times New Roman"/>
                <w:b w:val="false"/>
                <w:i w:val="false"/>
                <w:color w:val="000000"/>
                <w:sz w:val="20"/>
              </w:rPr>
              <w:t xml:space="preserve">
1. Отбасы саясаты саласындағы қолданыстағы нормаларға, ережелерге, әдістемелерге және заңнамаға өзгерістер енгізу қағидалары мен әдістері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387"/>
          <w:p>
            <w:pPr>
              <w:spacing w:after="20"/>
              <w:ind w:left="20"/>
              <w:jc w:val="both"/>
            </w:pPr>
            <w:r>
              <w:rPr>
                <w:rFonts w:ascii="Times New Roman"/>
                <w:b w:val="false"/>
                <w:i w:val="false"/>
                <w:color w:val="000000"/>
                <w:sz w:val="20"/>
              </w:rPr>
              <w:t>
Жауапкершілік</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жөніндегі кеңесші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Кәсіптің карточкасы "2635-5-002 Отбасы және балалар жөніндегі консультант":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2635-5-002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жөніндегі консультант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388"/>
          <w:p>
            <w:pPr>
              <w:spacing w:after="20"/>
              <w:ind w:left="20"/>
              <w:jc w:val="both"/>
            </w:pPr>
            <w:r>
              <w:rPr>
                <w:rFonts w:ascii="Times New Roman"/>
                <w:b w:val="false"/>
                <w:i w:val="false"/>
                <w:color w:val="000000"/>
                <w:sz w:val="20"/>
              </w:rPr>
              <w:t>
Білім деңгейі:</w:t>
            </w:r>
          </w:p>
          <w:bookmarkEnd w:id="388"/>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389"/>
          <w:p>
            <w:pPr>
              <w:spacing w:after="20"/>
              <w:ind w:left="20"/>
              <w:jc w:val="both"/>
            </w:pPr>
            <w:r>
              <w:rPr>
                <w:rFonts w:ascii="Times New Roman"/>
                <w:b w:val="false"/>
                <w:i w:val="false"/>
                <w:color w:val="000000"/>
                <w:sz w:val="20"/>
              </w:rPr>
              <w:t>
Мамандық:</w:t>
            </w:r>
          </w:p>
          <w:bookmarkEnd w:id="389"/>
          <w:p>
            <w:pPr>
              <w:spacing w:after="20"/>
              <w:ind w:left="20"/>
              <w:jc w:val="both"/>
            </w:pPr>
            <w:r>
              <w:rPr>
                <w:rFonts w:ascii="Times New Roman"/>
                <w:b w:val="false"/>
                <w:i w:val="false"/>
                <w:color w:val="000000"/>
                <w:sz w:val="20"/>
              </w:rPr>
              <w:t xml:space="preserve">
Әлеуметтік ғылымдар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390"/>
          <w:p>
            <w:pPr>
              <w:spacing w:after="20"/>
              <w:ind w:left="20"/>
              <w:jc w:val="both"/>
            </w:pPr>
            <w:r>
              <w:rPr>
                <w:rFonts w:ascii="Times New Roman"/>
                <w:b w:val="false"/>
                <w:i w:val="false"/>
                <w:color w:val="000000"/>
                <w:sz w:val="20"/>
              </w:rPr>
              <w:t>
Біліктілік:</w:t>
            </w:r>
          </w:p>
          <w:bookmarkEnd w:id="390"/>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391"/>
          <w:p>
            <w:pPr>
              <w:spacing w:after="20"/>
              <w:ind w:left="20"/>
              <w:jc w:val="both"/>
            </w:pPr>
            <w:r>
              <w:rPr>
                <w:rFonts w:ascii="Times New Roman"/>
                <w:b w:val="false"/>
                <w:i w:val="false"/>
                <w:color w:val="000000"/>
                <w:sz w:val="20"/>
              </w:rPr>
              <w:t>
Білім деңгейі:</w:t>
            </w:r>
          </w:p>
          <w:bookmarkEnd w:id="391"/>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392"/>
          <w:p>
            <w:pPr>
              <w:spacing w:after="20"/>
              <w:ind w:left="20"/>
              <w:jc w:val="both"/>
            </w:pPr>
            <w:r>
              <w:rPr>
                <w:rFonts w:ascii="Times New Roman"/>
                <w:b w:val="false"/>
                <w:i w:val="false"/>
                <w:color w:val="000000"/>
                <w:sz w:val="20"/>
              </w:rPr>
              <w:t>
Мамандық:</w:t>
            </w:r>
          </w:p>
          <w:bookmarkEnd w:id="392"/>
          <w:p>
            <w:pPr>
              <w:spacing w:after="20"/>
              <w:ind w:left="20"/>
              <w:jc w:val="both"/>
            </w:pPr>
            <w:r>
              <w:rPr>
                <w:rFonts w:ascii="Times New Roman"/>
                <w:b w:val="false"/>
                <w:i w:val="false"/>
                <w:color w:val="000000"/>
                <w:sz w:val="20"/>
              </w:rPr>
              <w:t xml:space="preserve">
Журналистика және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393"/>
          <w:p>
            <w:pPr>
              <w:spacing w:after="20"/>
              <w:ind w:left="20"/>
              <w:jc w:val="both"/>
            </w:pPr>
            <w:r>
              <w:rPr>
                <w:rFonts w:ascii="Times New Roman"/>
                <w:b w:val="false"/>
                <w:i w:val="false"/>
                <w:color w:val="000000"/>
                <w:sz w:val="20"/>
              </w:rPr>
              <w:t>
Біліктілік:</w:t>
            </w:r>
          </w:p>
          <w:bookmarkEnd w:id="393"/>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394"/>
          <w:p>
            <w:pPr>
              <w:spacing w:after="20"/>
              <w:ind w:left="20"/>
              <w:jc w:val="both"/>
            </w:pPr>
            <w:r>
              <w:rPr>
                <w:rFonts w:ascii="Times New Roman"/>
                <w:b w:val="false"/>
                <w:i w:val="false"/>
                <w:color w:val="000000"/>
                <w:sz w:val="20"/>
              </w:rPr>
              <w:t>
Білім деңгейі:</w:t>
            </w:r>
          </w:p>
          <w:bookmarkEnd w:id="394"/>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395"/>
          <w:p>
            <w:pPr>
              <w:spacing w:after="20"/>
              <w:ind w:left="20"/>
              <w:jc w:val="both"/>
            </w:pPr>
            <w:r>
              <w:rPr>
                <w:rFonts w:ascii="Times New Roman"/>
                <w:b w:val="false"/>
                <w:i w:val="false"/>
                <w:color w:val="000000"/>
                <w:sz w:val="20"/>
              </w:rPr>
              <w:t>
Мамандық:</w:t>
            </w:r>
          </w:p>
          <w:bookmarkEnd w:id="395"/>
          <w:p>
            <w:pPr>
              <w:spacing w:after="20"/>
              <w:ind w:left="20"/>
              <w:jc w:val="both"/>
            </w:pPr>
            <w:r>
              <w:rPr>
                <w:rFonts w:ascii="Times New Roman"/>
                <w:b w:val="false"/>
                <w:i w:val="false"/>
                <w:color w:val="000000"/>
                <w:sz w:val="20"/>
              </w:rPr>
              <w:t xml:space="preserve">
Денсаулық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396"/>
          <w:p>
            <w:pPr>
              <w:spacing w:after="20"/>
              <w:ind w:left="20"/>
              <w:jc w:val="both"/>
            </w:pPr>
            <w:r>
              <w:rPr>
                <w:rFonts w:ascii="Times New Roman"/>
                <w:b w:val="false"/>
                <w:i w:val="false"/>
                <w:color w:val="000000"/>
                <w:sz w:val="20"/>
              </w:rPr>
              <w:t>
Біліктілік:</w:t>
            </w:r>
          </w:p>
          <w:bookmarkEnd w:id="396"/>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397"/>
          <w:p>
            <w:pPr>
              <w:spacing w:after="20"/>
              <w:ind w:left="20"/>
              <w:jc w:val="both"/>
            </w:pPr>
            <w:r>
              <w:rPr>
                <w:rFonts w:ascii="Times New Roman"/>
                <w:b w:val="false"/>
                <w:i w:val="false"/>
                <w:color w:val="000000"/>
                <w:sz w:val="20"/>
              </w:rPr>
              <w:t>
Білім деңгейі:</w:t>
            </w:r>
          </w:p>
          <w:bookmarkEnd w:id="397"/>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398"/>
          <w:p>
            <w:pPr>
              <w:spacing w:after="20"/>
              <w:ind w:left="20"/>
              <w:jc w:val="both"/>
            </w:pPr>
            <w:r>
              <w:rPr>
                <w:rFonts w:ascii="Times New Roman"/>
                <w:b w:val="false"/>
                <w:i w:val="false"/>
                <w:color w:val="000000"/>
                <w:sz w:val="20"/>
              </w:rPr>
              <w:t>
Мамандық:</w:t>
            </w:r>
          </w:p>
          <w:bookmarkEnd w:id="398"/>
          <w:p>
            <w:pPr>
              <w:spacing w:after="20"/>
              <w:ind w:left="20"/>
              <w:jc w:val="both"/>
            </w:pPr>
            <w:r>
              <w:rPr>
                <w:rFonts w:ascii="Times New Roman"/>
                <w:b w:val="false"/>
                <w:i w:val="false"/>
                <w:color w:val="000000"/>
                <w:sz w:val="20"/>
              </w:rPr>
              <w:t xml:space="preserve">
Әлеуметтік жұмыс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399"/>
          <w:p>
            <w:pPr>
              <w:spacing w:after="20"/>
              <w:ind w:left="20"/>
              <w:jc w:val="both"/>
            </w:pPr>
            <w:r>
              <w:rPr>
                <w:rFonts w:ascii="Times New Roman"/>
                <w:b w:val="false"/>
                <w:i w:val="false"/>
                <w:color w:val="000000"/>
                <w:sz w:val="20"/>
              </w:rPr>
              <w:t>
Біліктілік:</w:t>
            </w:r>
          </w:p>
          <w:bookmarkEnd w:id="39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400"/>
          <w:p>
            <w:pPr>
              <w:spacing w:after="20"/>
              <w:ind w:left="20"/>
              <w:jc w:val="both"/>
            </w:pPr>
            <w:r>
              <w:rPr>
                <w:rFonts w:ascii="Times New Roman"/>
                <w:b w:val="false"/>
                <w:i w:val="false"/>
                <w:color w:val="000000"/>
                <w:sz w:val="20"/>
              </w:rPr>
              <w:t>
1. Медиация саласындағы білім (дипломның, сертификаттың немесе жұмыс тәжірибесінің болуымен расталады);</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2. Психология саласындағы білім (дипломның, сертификаттың немесе жұмыс тәжірибесінің болуымен расталады);</w:t>
            </w:r>
          </w:p>
          <w:p>
            <w:pPr>
              <w:spacing w:after="20"/>
              <w:ind w:left="20"/>
              <w:jc w:val="both"/>
            </w:pPr>
            <w:r>
              <w:rPr>
                <w:rFonts w:ascii="Times New Roman"/>
                <w:b w:val="false"/>
                <w:i w:val="false"/>
                <w:color w:val="000000"/>
                <w:sz w:val="20"/>
              </w:rPr>
              <w:t>
3. Құқықтың негізгі салалары және құқықтық рәсімдер бойынша білім (дипломның, сертификаттың немесе жұмыс тәжірибесінің болуымен расталады).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2635-5-003 Отбасы қатынастары саласындағы әлеуметтік жұмыстар жөніндегі кәсіби-мамандар 2635-8-002 Халықтың осал топтарымен (жұмыссыздар, аз қамтылғандар, мүгедектігі бар адамдар және т. б.) әлеуметтік жұмыс жөніндегі кәсіби-мамандар 2635-6-002 Балаларды қорғау жөніндегі инспектор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саясаты, балалардың құқықтарын қорғау саласында консультациялық және әлеуметтік қызметтер көрсету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401"/>
          <w:p>
            <w:pPr>
              <w:spacing w:after="20"/>
              <w:ind w:left="20"/>
              <w:jc w:val="both"/>
            </w:pPr>
            <w:r>
              <w:rPr>
                <w:rFonts w:ascii="Times New Roman"/>
                <w:b w:val="false"/>
                <w:i w:val="false"/>
                <w:color w:val="000000"/>
                <w:sz w:val="20"/>
              </w:rPr>
              <w:t>
1. Отбасылық қатынастардың күрделі кейстерімен жұмыс</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2. Өтініш берушілердің өңделген деректерін жинау, бақылау және талдау</w:t>
            </w:r>
          </w:p>
          <w:p>
            <w:pPr>
              <w:spacing w:after="20"/>
              <w:ind w:left="20"/>
              <w:jc w:val="both"/>
            </w:pPr>
            <w:r>
              <w:rPr>
                <w:rFonts w:ascii="Times New Roman"/>
                <w:b w:val="false"/>
                <w:i w:val="false"/>
                <w:color w:val="000000"/>
                <w:sz w:val="20"/>
              </w:rPr>
              <w:t>
3. Мемлекеттік органдармен және басқа да ұйымдармен өзара іс-қимыл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402"/>
          <w:p>
            <w:pPr>
              <w:spacing w:after="20"/>
              <w:ind w:left="20"/>
              <w:jc w:val="both"/>
            </w:pPr>
            <w:r>
              <w:rPr>
                <w:rFonts w:ascii="Times New Roman"/>
                <w:b w:val="false"/>
                <w:i w:val="false"/>
                <w:color w:val="000000"/>
                <w:sz w:val="20"/>
              </w:rPr>
              <w:t>
Еңбек функциясы 1:</w:t>
            </w:r>
          </w:p>
          <w:bookmarkEnd w:id="402"/>
          <w:p>
            <w:pPr>
              <w:spacing w:after="20"/>
              <w:ind w:left="20"/>
              <w:jc w:val="both"/>
            </w:pPr>
            <w:r>
              <w:rPr>
                <w:rFonts w:ascii="Times New Roman"/>
                <w:b w:val="false"/>
                <w:i w:val="false"/>
                <w:color w:val="000000"/>
                <w:sz w:val="20"/>
              </w:rPr>
              <w:t>
Отбасылық қатынастардың күрделі кейстерімен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403"/>
          <w:p>
            <w:pPr>
              <w:spacing w:after="20"/>
              <w:ind w:left="20"/>
              <w:jc w:val="both"/>
            </w:pPr>
            <w:r>
              <w:rPr>
                <w:rFonts w:ascii="Times New Roman"/>
                <w:b w:val="false"/>
                <w:i w:val="false"/>
                <w:color w:val="000000"/>
                <w:sz w:val="20"/>
              </w:rPr>
              <w:t>
Дағды 1:</w:t>
            </w:r>
          </w:p>
          <w:bookmarkEnd w:id="403"/>
          <w:p>
            <w:pPr>
              <w:spacing w:after="20"/>
              <w:ind w:left="20"/>
              <w:jc w:val="both"/>
            </w:pPr>
            <w:r>
              <w:rPr>
                <w:rFonts w:ascii="Times New Roman"/>
                <w:b w:val="false"/>
                <w:i w:val="false"/>
                <w:color w:val="000000"/>
                <w:sz w:val="20"/>
              </w:rPr>
              <w:t xml:space="preserve">
проблемалық кейс бойынша жағдайды кешенді бағалау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404"/>
          <w:p>
            <w:pPr>
              <w:spacing w:after="20"/>
              <w:ind w:left="20"/>
              <w:jc w:val="both"/>
            </w:pPr>
            <w:r>
              <w:rPr>
                <w:rFonts w:ascii="Times New Roman"/>
                <w:b w:val="false"/>
                <w:i w:val="false"/>
                <w:color w:val="000000"/>
                <w:sz w:val="20"/>
              </w:rPr>
              <w:t>
Қабілет:</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1. Отбасылардағы әлеуметтік жағдайды бақылаудың әртүрлі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Өтініш берушілерге әлеуметтік қызмет көрсету мақсаттарын анықтауда мониторинг нәтижелерін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Проблемалық мәселелерді анықтау және отбасының/өтініш берушінің әлеуметтік жағдайы туралы ақпаратты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Проблемалық мәселенің шешімін табу кезінде халықаралық тәжірибені зерттеу</w:t>
            </w:r>
          </w:p>
          <w:p>
            <w:pPr>
              <w:spacing w:after="20"/>
              <w:ind w:left="20"/>
              <w:jc w:val="both"/>
            </w:pPr>
            <w:r>
              <w:rPr>
                <w:rFonts w:ascii="Times New Roman"/>
                <w:b w:val="false"/>
                <w:i w:val="false"/>
                <w:color w:val="000000"/>
                <w:sz w:val="20"/>
              </w:rPr>
              <w:t>
5. Халықаралық тәжірибені ескере отырып мемлекеттік органдарды және басқа да мүдделі ұйымдарды тартпай отбасы/өтініш беруші мәселелерін шешу жөніндегі іс-шаралар тізбесін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405"/>
          <w:p>
            <w:pPr>
              <w:spacing w:after="20"/>
              <w:ind w:left="20"/>
              <w:jc w:val="both"/>
            </w:pPr>
            <w:r>
              <w:rPr>
                <w:rFonts w:ascii="Times New Roman"/>
                <w:b w:val="false"/>
                <w:i w:val="false"/>
                <w:color w:val="000000"/>
                <w:sz w:val="20"/>
              </w:rPr>
              <w:t>
Білімдер:</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1. Отбасындағы әлеуметтік жағдайларға мониторинг жасау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Басқа елдердің отбасы саясаты саласындағы заңнамалық базасы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Қазақстан Республикасының заңнамалық базасы: -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 xml:space="preserve">; Қазақстан Республикасының </w:t>
            </w:r>
            <w:r>
              <w:rPr>
                <w:rFonts w:ascii="Times New Roman"/>
                <w:b w:val="false"/>
                <w:i w:val="false"/>
                <w:color w:val="000000"/>
                <w:sz w:val="20"/>
              </w:rPr>
              <w:t>Еңбек кодексі</w:t>
            </w:r>
            <w:r>
              <w:rPr>
                <w:rFonts w:ascii="Times New Roman"/>
                <w:b w:val="false"/>
                <w:i w:val="false"/>
                <w:color w:val="000000"/>
                <w:sz w:val="20"/>
              </w:rPr>
              <w:t xml:space="preserve">; - "Неке (ерлі-зайыптылық) және отбасы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 xml:space="preserve">; -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Қазақстан Республикасының </w:t>
            </w:r>
            <w:r>
              <w:rPr>
                <w:rFonts w:ascii="Times New Roman"/>
                <w:b w:val="false"/>
                <w:i w:val="false"/>
                <w:color w:val="000000"/>
                <w:sz w:val="20"/>
              </w:rPr>
              <w:t>Әлеуметтік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 "Білім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 "Қазақстан Республикасындағы баланың құқықтары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 "Тұрмыстық зорлық-зомбылық профилактикасы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 "Мемлекеттік қорғаншылық және қамқоршылық жөніндегі функцияларын жүзеге асыру қағидаларын бекіту туралы" Қазақстан Республикасының 2012 жылғы 30 наурыздағы № 382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406"/>
          <w:p>
            <w:pPr>
              <w:spacing w:after="20"/>
              <w:ind w:left="20"/>
              <w:jc w:val="both"/>
            </w:pPr>
            <w:r>
              <w:rPr>
                <w:rFonts w:ascii="Times New Roman"/>
                <w:b w:val="false"/>
                <w:i w:val="false"/>
                <w:color w:val="000000"/>
                <w:sz w:val="20"/>
              </w:rPr>
              <w:t>
Дағды 2:</w:t>
            </w:r>
          </w:p>
          <w:bookmarkEnd w:id="406"/>
          <w:p>
            <w:pPr>
              <w:spacing w:after="20"/>
              <w:ind w:left="20"/>
              <w:jc w:val="both"/>
            </w:pPr>
            <w:r>
              <w:rPr>
                <w:rFonts w:ascii="Times New Roman"/>
                <w:b w:val="false"/>
                <w:i w:val="false"/>
                <w:color w:val="000000"/>
                <w:sz w:val="20"/>
              </w:rPr>
              <w:t>
Отбасын/балаларды сүйемелдеу жөніндегі жеке жоспарды әзірлеу және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407"/>
          <w:p>
            <w:pPr>
              <w:spacing w:after="20"/>
              <w:ind w:left="20"/>
              <w:jc w:val="both"/>
            </w:pPr>
            <w:r>
              <w:rPr>
                <w:rFonts w:ascii="Times New Roman"/>
                <w:b w:val="false"/>
                <w:i w:val="false"/>
                <w:color w:val="000000"/>
                <w:sz w:val="20"/>
              </w:rPr>
              <w:t>
Қабілет:</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1. Отбасын сүйемелдеу жөніндегі жеке жоспарға халықаралық тәжірибені ескере отырып, мемлекеттік органдар мен басқа да мүдделі ұйымдарды тартпай отбасы/өтініш беруші мәселелерін шешу жөніндегі әзірленген іс-шаралар тізбесін біріктіру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Іс-шараларды іске асыру мерзімдерін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Орындаушыларды анықтау және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Отбасын сүйемелдеу жөніндегі жеке жоспардың іске асырылуына мониторинг жасау</w:t>
            </w:r>
          </w:p>
          <w:p>
            <w:pPr>
              <w:spacing w:after="20"/>
              <w:ind w:left="20"/>
              <w:jc w:val="both"/>
            </w:pPr>
            <w:r>
              <w:rPr>
                <w:rFonts w:ascii="Times New Roman"/>
                <w:b w:val="false"/>
                <w:i w:val="false"/>
                <w:color w:val="000000"/>
                <w:sz w:val="20"/>
              </w:rPr>
              <w:t>
5. Отбасын сүйемелдеу жөніндегі жеке жоспардың мониторингі деректерін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408"/>
          <w:p>
            <w:pPr>
              <w:spacing w:after="20"/>
              <w:ind w:left="20"/>
              <w:jc w:val="both"/>
            </w:pPr>
            <w:r>
              <w:rPr>
                <w:rFonts w:ascii="Times New Roman"/>
                <w:b w:val="false"/>
                <w:i w:val="false"/>
                <w:color w:val="000000"/>
                <w:sz w:val="20"/>
              </w:rPr>
              <w:t>
Білімдер:</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1. Жоспарлау және тиімді мақсат қою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Тайм менеджменттің негізгі принциптері</w:t>
            </w:r>
          </w:p>
          <w:p>
            <w:pPr>
              <w:spacing w:after="20"/>
              <w:ind w:left="20"/>
              <w:jc w:val="both"/>
            </w:pPr>
            <w:r>
              <w:rPr>
                <w:rFonts w:ascii="Times New Roman"/>
                <w:b w:val="false"/>
                <w:i w:val="false"/>
                <w:color w:val="000000"/>
                <w:sz w:val="20"/>
              </w:rPr>
              <w:t>
3. Өлшенетін индикаторларды белгілеу ережелері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409"/>
          <w:p>
            <w:pPr>
              <w:spacing w:after="20"/>
              <w:ind w:left="20"/>
              <w:jc w:val="both"/>
            </w:pPr>
            <w:r>
              <w:rPr>
                <w:rFonts w:ascii="Times New Roman"/>
                <w:b w:val="false"/>
                <w:i w:val="false"/>
                <w:color w:val="000000"/>
                <w:sz w:val="20"/>
              </w:rPr>
              <w:t>
Дағды 3:</w:t>
            </w:r>
          </w:p>
          <w:bookmarkEnd w:id="409"/>
          <w:p>
            <w:pPr>
              <w:spacing w:after="20"/>
              <w:ind w:left="20"/>
              <w:jc w:val="both"/>
            </w:pPr>
            <w:r>
              <w:rPr>
                <w:rFonts w:ascii="Times New Roman"/>
                <w:b w:val="false"/>
                <w:i w:val="false"/>
                <w:color w:val="000000"/>
                <w:sz w:val="20"/>
              </w:rPr>
              <w:t>
Мүдделі мемлекеттік органдар өкілдерінің қатысуымен проблемалық мәселелерді шешу (оның ішінде соттарға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410"/>
          <w:p>
            <w:pPr>
              <w:spacing w:after="20"/>
              <w:ind w:left="20"/>
              <w:jc w:val="both"/>
            </w:pPr>
            <w:r>
              <w:rPr>
                <w:rFonts w:ascii="Times New Roman"/>
                <w:b w:val="false"/>
                <w:i w:val="false"/>
                <w:color w:val="000000"/>
                <w:sz w:val="20"/>
              </w:rPr>
              <w:t>
Қабілет:</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1. Проблемалық мәселелерді, оның ішінде халықаралық тәжірибені зерделеу арқылы шешімдерін іздеу және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Проблемалық мәселелерді іздеу және шешу процесінде мемлекеттік органдарға хаттар, шағымдар, өтініштер, жүгінулерді дайындау</w:t>
            </w:r>
          </w:p>
          <w:p>
            <w:pPr>
              <w:spacing w:after="20"/>
              <w:ind w:left="20"/>
              <w:jc w:val="both"/>
            </w:pPr>
            <w:r>
              <w:rPr>
                <w:rFonts w:ascii="Times New Roman"/>
                <w:b w:val="false"/>
                <w:i w:val="false"/>
                <w:color w:val="000000"/>
                <w:sz w:val="20"/>
              </w:rPr>
              <w:t>
3. Отбасын сүйемелдеу жөніндегі жеке жоспар мониторингінің қорытындысы бойынша деректерді, ақпаратты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411"/>
          <w:p>
            <w:pPr>
              <w:spacing w:after="20"/>
              <w:ind w:left="20"/>
              <w:jc w:val="both"/>
            </w:pPr>
            <w:r>
              <w:rPr>
                <w:rFonts w:ascii="Times New Roman"/>
                <w:b w:val="false"/>
                <w:i w:val="false"/>
                <w:color w:val="000000"/>
                <w:sz w:val="20"/>
              </w:rPr>
              <w:t>
Білімдер:</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w:t>
            </w:r>
            <w:r>
              <w:rPr>
                <w:rFonts w:ascii="Times New Roman"/>
                <w:b w:val="false"/>
                <w:i w:val="false"/>
                <w:color w:val="000000"/>
                <w:sz w:val="20"/>
              </w:rPr>
              <w:t>Әкімшілік рәсімдік-процестік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Қазақстан Республикасының Мәдениет және спорт министрінің 2023 жылғы 25 тамыздағы № 236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актілердің мемлекеттік тізілімінде № 33339 тіркелген).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412"/>
          <w:p>
            <w:pPr>
              <w:spacing w:after="20"/>
              <w:ind w:left="20"/>
              <w:jc w:val="both"/>
            </w:pPr>
            <w:r>
              <w:rPr>
                <w:rFonts w:ascii="Times New Roman"/>
                <w:b w:val="false"/>
                <w:i w:val="false"/>
                <w:color w:val="000000"/>
                <w:sz w:val="20"/>
              </w:rPr>
              <w:t>
Еңбек функциясы 2:</w:t>
            </w:r>
          </w:p>
          <w:bookmarkEnd w:id="412"/>
          <w:p>
            <w:pPr>
              <w:spacing w:after="20"/>
              <w:ind w:left="20"/>
              <w:jc w:val="both"/>
            </w:pPr>
            <w:r>
              <w:rPr>
                <w:rFonts w:ascii="Times New Roman"/>
                <w:b w:val="false"/>
                <w:i w:val="false"/>
                <w:color w:val="000000"/>
                <w:sz w:val="20"/>
              </w:rPr>
              <w:t>
Өтініш берушілердің өңделген деректерін жинау, бақылау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413"/>
          <w:p>
            <w:pPr>
              <w:spacing w:after="20"/>
              <w:ind w:left="20"/>
              <w:jc w:val="both"/>
            </w:pPr>
            <w:r>
              <w:rPr>
                <w:rFonts w:ascii="Times New Roman"/>
                <w:b w:val="false"/>
                <w:i w:val="false"/>
                <w:color w:val="000000"/>
                <w:sz w:val="20"/>
              </w:rPr>
              <w:t>
Дағды 1:</w:t>
            </w:r>
          </w:p>
          <w:bookmarkEnd w:id="413"/>
          <w:p>
            <w:pPr>
              <w:spacing w:after="20"/>
              <w:ind w:left="20"/>
              <w:jc w:val="both"/>
            </w:pPr>
            <w:r>
              <w:rPr>
                <w:rFonts w:ascii="Times New Roman"/>
                <w:b w:val="false"/>
                <w:i w:val="false"/>
                <w:color w:val="000000"/>
                <w:sz w:val="20"/>
              </w:rPr>
              <w:t>
Есепті кезеңдегі өңделген деректерді жинау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414"/>
          <w:p>
            <w:pPr>
              <w:spacing w:after="20"/>
              <w:ind w:left="20"/>
              <w:jc w:val="both"/>
            </w:pPr>
            <w:r>
              <w:rPr>
                <w:rFonts w:ascii="Times New Roman"/>
                <w:b w:val="false"/>
                <w:i w:val="false"/>
                <w:color w:val="000000"/>
                <w:sz w:val="20"/>
              </w:rPr>
              <w:t>
Қабілет:</w:t>
            </w:r>
          </w:p>
          <w:bookmarkEnd w:id="414"/>
          <w:p>
            <w:pPr>
              <w:spacing w:after="20"/>
              <w:ind w:left="20"/>
              <w:jc w:val="both"/>
            </w:pPr>
            <w:r>
              <w:rPr>
                <w:rFonts w:ascii="Times New Roman"/>
                <w:b w:val="false"/>
                <w:i w:val="false"/>
                <w:color w:val="000000"/>
                <w:sz w:val="20"/>
              </w:rPr>
              <w:t>
Өңделген деректерді ең тиімді түрде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415"/>
          <w:p>
            <w:pPr>
              <w:spacing w:after="20"/>
              <w:ind w:left="20"/>
              <w:jc w:val="both"/>
            </w:pPr>
            <w:r>
              <w:rPr>
                <w:rFonts w:ascii="Times New Roman"/>
                <w:b w:val="false"/>
                <w:i w:val="false"/>
                <w:color w:val="000000"/>
                <w:sz w:val="20"/>
              </w:rPr>
              <w:t>
Білімдер:</w:t>
            </w:r>
          </w:p>
          <w:bookmarkEnd w:id="415"/>
          <w:p>
            <w:pPr>
              <w:spacing w:after="20"/>
              <w:ind w:left="20"/>
              <w:jc w:val="both"/>
            </w:pPr>
            <w:r>
              <w:rPr>
                <w:rFonts w:ascii="Times New Roman"/>
                <w:b w:val="false"/>
                <w:i w:val="false"/>
                <w:color w:val="000000"/>
                <w:sz w:val="20"/>
              </w:rPr>
              <w:t xml:space="preserve">
1. Мониторингтік іс-шаралардың қорытындылары бойынша анықтамаларды, материалдарды дайындау қағидалары мен әдістері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416"/>
          <w:p>
            <w:pPr>
              <w:spacing w:after="20"/>
              <w:ind w:left="20"/>
              <w:jc w:val="both"/>
            </w:pPr>
            <w:r>
              <w:rPr>
                <w:rFonts w:ascii="Times New Roman"/>
                <w:b w:val="false"/>
                <w:i w:val="false"/>
                <w:color w:val="000000"/>
                <w:sz w:val="20"/>
              </w:rPr>
              <w:t>
Дағды 2:</w:t>
            </w:r>
          </w:p>
          <w:bookmarkEnd w:id="416"/>
          <w:p>
            <w:pPr>
              <w:spacing w:after="20"/>
              <w:ind w:left="20"/>
              <w:jc w:val="both"/>
            </w:pPr>
            <w:r>
              <w:rPr>
                <w:rFonts w:ascii="Times New Roman"/>
                <w:b w:val="false"/>
                <w:i w:val="false"/>
                <w:color w:val="000000"/>
                <w:sz w:val="20"/>
              </w:rPr>
              <w:t>
Өтініш берушілердің өңделген деректерін мониторингілеу және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417"/>
          <w:p>
            <w:pPr>
              <w:spacing w:after="20"/>
              <w:ind w:left="20"/>
              <w:jc w:val="both"/>
            </w:pPr>
            <w:r>
              <w:rPr>
                <w:rFonts w:ascii="Times New Roman"/>
                <w:b w:val="false"/>
                <w:i w:val="false"/>
                <w:color w:val="000000"/>
                <w:sz w:val="20"/>
              </w:rPr>
              <w:t>
Қабілет:</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1. Жинақталған материалды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Отбасылардың әл-ауқатының деңгейін анықтау</w:t>
            </w:r>
          </w:p>
          <w:p>
            <w:pPr>
              <w:spacing w:after="20"/>
              <w:ind w:left="20"/>
              <w:jc w:val="both"/>
            </w:pPr>
            <w:r>
              <w:rPr>
                <w:rFonts w:ascii="Times New Roman"/>
                <w:b w:val="false"/>
                <w:i w:val="false"/>
                <w:color w:val="000000"/>
                <w:sz w:val="20"/>
              </w:rPr>
              <w:t>
3. Мониторингтік іс-шаралар мен талдау қорытындылары бойынша әлеуметтік қызметтер көрсету процестерінің тиімділігін арттыруға бағытталған әлеуметтік бағдарламалар мен жобаларға өзгерістер мен толықтырулар енгізу бойынша ұсыныстар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418"/>
          <w:p>
            <w:pPr>
              <w:spacing w:after="20"/>
              <w:ind w:left="20"/>
              <w:jc w:val="both"/>
            </w:pPr>
            <w:r>
              <w:rPr>
                <w:rFonts w:ascii="Times New Roman"/>
                <w:b w:val="false"/>
                <w:i w:val="false"/>
                <w:color w:val="000000"/>
                <w:sz w:val="20"/>
              </w:rPr>
              <w:t>
Білімдер:</w:t>
            </w:r>
          </w:p>
          <w:bookmarkEnd w:id="418"/>
          <w:p>
            <w:pPr>
              <w:spacing w:after="20"/>
              <w:ind w:left="20"/>
              <w:jc w:val="both"/>
            </w:pPr>
            <w:r>
              <w:rPr>
                <w:rFonts w:ascii="Times New Roman"/>
                <w:b w:val="false"/>
                <w:i w:val="false"/>
                <w:color w:val="000000"/>
                <w:sz w:val="20"/>
              </w:rPr>
              <w:t>
1. Мониторингтік іс-шаралардың қорытындылары бойынша анықтамаларды, материалдарды дайындау қағидалары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419"/>
          <w:p>
            <w:pPr>
              <w:spacing w:after="20"/>
              <w:ind w:left="20"/>
              <w:jc w:val="both"/>
            </w:pPr>
            <w:r>
              <w:rPr>
                <w:rFonts w:ascii="Times New Roman"/>
                <w:b w:val="false"/>
                <w:i w:val="false"/>
                <w:color w:val="000000"/>
                <w:sz w:val="20"/>
              </w:rPr>
              <w:t>
Еңбек функциясы 3:</w:t>
            </w:r>
          </w:p>
          <w:bookmarkEnd w:id="419"/>
          <w:p>
            <w:pPr>
              <w:spacing w:after="20"/>
              <w:ind w:left="20"/>
              <w:jc w:val="both"/>
            </w:pPr>
            <w:r>
              <w:rPr>
                <w:rFonts w:ascii="Times New Roman"/>
                <w:b w:val="false"/>
                <w:i w:val="false"/>
                <w:color w:val="000000"/>
                <w:sz w:val="20"/>
              </w:rPr>
              <w:t>
Мемлекеттік органдармен және басқа да ұйымдармен өзара іс-қимыл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420"/>
          <w:p>
            <w:pPr>
              <w:spacing w:after="20"/>
              <w:ind w:left="20"/>
              <w:jc w:val="both"/>
            </w:pPr>
            <w:r>
              <w:rPr>
                <w:rFonts w:ascii="Times New Roman"/>
                <w:b w:val="false"/>
                <w:i w:val="false"/>
                <w:color w:val="000000"/>
                <w:sz w:val="20"/>
              </w:rPr>
              <w:t>
Дағды 1:</w:t>
            </w:r>
          </w:p>
          <w:bookmarkEnd w:id="420"/>
          <w:p>
            <w:pPr>
              <w:spacing w:after="20"/>
              <w:ind w:left="20"/>
              <w:jc w:val="both"/>
            </w:pPr>
            <w:r>
              <w:rPr>
                <w:rFonts w:ascii="Times New Roman"/>
                <w:b w:val="false"/>
                <w:i w:val="false"/>
                <w:color w:val="000000"/>
                <w:sz w:val="20"/>
              </w:rPr>
              <w:t>
Мемлекеттік органдардың сұрауы бойынша есептер, материалдар, таныстырылымдар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421"/>
          <w:p>
            <w:pPr>
              <w:spacing w:after="20"/>
              <w:ind w:left="20"/>
              <w:jc w:val="both"/>
            </w:pPr>
            <w:r>
              <w:rPr>
                <w:rFonts w:ascii="Times New Roman"/>
                <w:b w:val="false"/>
                <w:i w:val="false"/>
                <w:color w:val="000000"/>
                <w:sz w:val="20"/>
              </w:rPr>
              <w:t>
Қабілет:</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органдар мен БАҚ-тың сұрау салуы бойынша деректерді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органдар мен БАҚ-тың сұранысы бойынша талдамалық материалдар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органдар мен БАҚ үшін ұсынымдар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Нақты мәселе, мемлекеттік органдар мен БАҚ кейсі бойынша халықаралық тәжірибе туралы деректерді ұсыну</w:t>
            </w:r>
          </w:p>
          <w:p>
            <w:pPr>
              <w:spacing w:after="20"/>
              <w:ind w:left="20"/>
              <w:jc w:val="both"/>
            </w:pPr>
            <w:r>
              <w:rPr>
                <w:rFonts w:ascii="Times New Roman"/>
                <w:b w:val="false"/>
                <w:i w:val="false"/>
                <w:color w:val="000000"/>
                <w:sz w:val="20"/>
              </w:rPr>
              <w:t>
5. Мемлекеттік ұйымдар мен БАҚ үшін таныстырылым материалдарын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422"/>
          <w:p>
            <w:pPr>
              <w:spacing w:after="20"/>
              <w:ind w:left="20"/>
              <w:jc w:val="both"/>
            </w:pPr>
            <w:r>
              <w:rPr>
                <w:rFonts w:ascii="Times New Roman"/>
                <w:b w:val="false"/>
                <w:i w:val="false"/>
                <w:color w:val="000000"/>
                <w:sz w:val="20"/>
              </w:rPr>
              <w:t>
Білімдер:</w:t>
            </w:r>
          </w:p>
          <w:bookmarkEnd w:id="422"/>
          <w:p>
            <w:pPr>
              <w:spacing w:after="20"/>
              <w:ind w:left="20"/>
              <w:jc w:val="both"/>
            </w:pPr>
            <w:r>
              <w:rPr>
                <w:rFonts w:ascii="Times New Roman"/>
                <w:b w:val="false"/>
                <w:i w:val="false"/>
                <w:color w:val="000000"/>
                <w:sz w:val="20"/>
              </w:rPr>
              <w:t xml:space="preserve">
1. Анықтамаларды, материалдарды, таныстырылымдарды дайындау ережелері мен әдістері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423"/>
          <w:p>
            <w:pPr>
              <w:spacing w:after="20"/>
              <w:ind w:left="20"/>
              <w:jc w:val="both"/>
            </w:pPr>
            <w:r>
              <w:rPr>
                <w:rFonts w:ascii="Times New Roman"/>
                <w:b w:val="false"/>
                <w:i w:val="false"/>
                <w:color w:val="000000"/>
                <w:sz w:val="20"/>
              </w:rPr>
              <w:t>
Ұқыптылық</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Мақсаткерлік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Ауызекі сөйлеу дағдылары</w:t>
            </w:r>
          </w:p>
          <w:p>
            <w:pPr>
              <w:spacing w:after="20"/>
              <w:ind w:left="20"/>
              <w:jc w:val="both"/>
            </w:pPr>
            <w:r>
              <w:rPr>
                <w:rFonts w:ascii="Times New Roman"/>
                <w:b w:val="false"/>
                <w:i w:val="false"/>
                <w:color w:val="000000"/>
                <w:sz w:val="20"/>
              </w:rPr>
              <w:t>
Уақытты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неке жөніндегі кеңесші</w:t>
            </w:r>
          </w:p>
        </w:tc>
      </w:tr>
    </w:tbl>
    <w:bookmarkStart w:name="z727" w:id="424"/>
    <w:p>
      <w:pPr>
        <w:spacing w:after="0"/>
        <w:ind w:left="0"/>
        <w:jc w:val="left"/>
      </w:pPr>
      <w:r>
        <w:rPr>
          <w:rFonts w:ascii="Times New Roman"/>
          <w:b/>
          <w:i w:val="false"/>
          <w:color w:val="000000"/>
        </w:rPr>
        <w:t xml:space="preserve"> 4-тарау. Кәсіптік стандарттың техникалық деректері</w:t>
      </w:r>
    </w:p>
    <w:bookmarkEnd w:id="424"/>
    <w:bookmarkStart w:name="z728" w:id="425"/>
    <w:p>
      <w:pPr>
        <w:spacing w:after="0"/>
        <w:ind w:left="0"/>
        <w:jc w:val="both"/>
      </w:pPr>
      <w:r>
        <w:rPr>
          <w:rFonts w:ascii="Times New Roman"/>
          <w:b w:val="false"/>
          <w:i w:val="false"/>
          <w:color w:val="000000"/>
          <w:sz w:val="28"/>
        </w:rPr>
        <w:t>
      20. Мемлекеттік органның атауы:</w:t>
      </w:r>
    </w:p>
    <w:bookmarkEnd w:id="425"/>
    <w:bookmarkStart w:name="z729" w:id="426"/>
    <w:p>
      <w:pPr>
        <w:spacing w:after="0"/>
        <w:ind w:left="0"/>
        <w:jc w:val="both"/>
      </w:pPr>
      <w:r>
        <w:rPr>
          <w:rFonts w:ascii="Times New Roman"/>
          <w:b w:val="false"/>
          <w:i w:val="false"/>
          <w:color w:val="000000"/>
          <w:sz w:val="28"/>
        </w:rPr>
        <w:t>
      Қазакстан Республикасының Мәдениет және ақпарат министрлігі</w:t>
      </w:r>
    </w:p>
    <w:bookmarkEnd w:id="426"/>
    <w:bookmarkStart w:name="z730" w:id="427"/>
    <w:p>
      <w:pPr>
        <w:spacing w:after="0"/>
        <w:ind w:left="0"/>
        <w:jc w:val="both"/>
      </w:pPr>
      <w:r>
        <w:rPr>
          <w:rFonts w:ascii="Times New Roman"/>
          <w:b w:val="false"/>
          <w:i w:val="false"/>
          <w:color w:val="000000"/>
          <w:sz w:val="28"/>
        </w:rPr>
        <w:t>
      Орындаушы:</w:t>
      </w:r>
    </w:p>
    <w:bookmarkEnd w:id="427"/>
    <w:bookmarkStart w:name="z731" w:id="428"/>
    <w:p>
      <w:pPr>
        <w:spacing w:after="0"/>
        <w:ind w:left="0"/>
        <w:jc w:val="both"/>
      </w:pPr>
      <w:r>
        <w:rPr>
          <w:rFonts w:ascii="Times New Roman"/>
          <w:b w:val="false"/>
          <w:i w:val="false"/>
          <w:color w:val="000000"/>
          <w:sz w:val="28"/>
        </w:rPr>
        <w:t xml:space="preserve">
      Тұрсын Іңкәр Ғибадатқызы </w:t>
      </w:r>
    </w:p>
    <w:bookmarkEnd w:id="428"/>
    <w:bookmarkStart w:name="z732" w:id="429"/>
    <w:p>
      <w:pPr>
        <w:spacing w:after="0"/>
        <w:ind w:left="0"/>
        <w:jc w:val="both"/>
      </w:pPr>
      <w:r>
        <w:rPr>
          <w:rFonts w:ascii="Times New Roman"/>
          <w:b w:val="false"/>
          <w:i w:val="false"/>
          <w:color w:val="000000"/>
          <w:sz w:val="28"/>
        </w:rPr>
        <w:t>
      21. Әзірлеуге қатысатын ұйымдар (кәсіпорындар):</w:t>
      </w:r>
    </w:p>
    <w:bookmarkEnd w:id="429"/>
    <w:bookmarkStart w:name="z733" w:id="430"/>
    <w:p>
      <w:pPr>
        <w:spacing w:after="0"/>
        <w:ind w:left="0"/>
        <w:jc w:val="both"/>
      </w:pPr>
      <w:r>
        <w:rPr>
          <w:rFonts w:ascii="Times New Roman"/>
          <w:b w:val="false"/>
          <w:i w:val="false"/>
          <w:color w:val="000000"/>
          <w:sz w:val="28"/>
        </w:rPr>
        <w:t>
      КИОР</w:t>
      </w:r>
    </w:p>
    <w:bookmarkEnd w:id="430"/>
    <w:bookmarkStart w:name="z734" w:id="431"/>
    <w:p>
      <w:pPr>
        <w:spacing w:after="0"/>
        <w:ind w:left="0"/>
        <w:jc w:val="both"/>
      </w:pPr>
      <w:r>
        <w:rPr>
          <w:rFonts w:ascii="Times New Roman"/>
          <w:b w:val="false"/>
          <w:i w:val="false"/>
          <w:color w:val="000000"/>
          <w:sz w:val="28"/>
        </w:rPr>
        <w:t>
      Басшы:</w:t>
      </w:r>
    </w:p>
    <w:bookmarkEnd w:id="431"/>
    <w:bookmarkStart w:name="z735" w:id="432"/>
    <w:p>
      <w:pPr>
        <w:spacing w:after="0"/>
        <w:ind w:left="0"/>
        <w:jc w:val="both"/>
      </w:pPr>
      <w:r>
        <w:rPr>
          <w:rFonts w:ascii="Times New Roman"/>
          <w:b w:val="false"/>
          <w:i w:val="false"/>
          <w:color w:val="000000"/>
          <w:sz w:val="28"/>
        </w:rPr>
        <w:t>
      Галия Байболатова</w:t>
      </w:r>
    </w:p>
    <w:bookmarkEnd w:id="432"/>
    <w:bookmarkStart w:name="z736" w:id="433"/>
    <w:p>
      <w:pPr>
        <w:spacing w:after="0"/>
        <w:ind w:left="0"/>
        <w:jc w:val="both"/>
      </w:pPr>
      <w:r>
        <w:rPr>
          <w:rFonts w:ascii="Times New Roman"/>
          <w:b w:val="false"/>
          <w:i w:val="false"/>
          <w:color w:val="000000"/>
          <w:sz w:val="28"/>
        </w:rPr>
        <w:t>
      E-mail: g.baibolatova@kipd.kz</w:t>
      </w:r>
    </w:p>
    <w:bookmarkEnd w:id="433"/>
    <w:bookmarkStart w:name="z737" w:id="434"/>
    <w:p>
      <w:pPr>
        <w:spacing w:after="0"/>
        <w:ind w:left="0"/>
        <w:jc w:val="both"/>
      </w:pPr>
      <w:r>
        <w:rPr>
          <w:rFonts w:ascii="Times New Roman"/>
          <w:b w:val="false"/>
          <w:i w:val="false"/>
          <w:color w:val="000000"/>
          <w:sz w:val="28"/>
        </w:rPr>
        <w:t>
      Телефон нөмірі: +7 (705) 102 22 83</w:t>
      </w:r>
    </w:p>
    <w:bookmarkEnd w:id="434"/>
    <w:bookmarkStart w:name="z738" w:id="435"/>
    <w:p>
      <w:pPr>
        <w:spacing w:after="0"/>
        <w:ind w:left="0"/>
        <w:jc w:val="both"/>
      </w:pPr>
      <w:r>
        <w:rPr>
          <w:rFonts w:ascii="Times New Roman"/>
          <w:b w:val="false"/>
          <w:i w:val="false"/>
          <w:color w:val="000000"/>
          <w:sz w:val="28"/>
        </w:rPr>
        <w:t>
      Орындаушылар:</w:t>
      </w:r>
    </w:p>
    <w:bookmarkEnd w:id="435"/>
    <w:bookmarkStart w:name="z739" w:id="436"/>
    <w:p>
      <w:pPr>
        <w:spacing w:after="0"/>
        <w:ind w:left="0"/>
        <w:jc w:val="both"/>
      </w:pPr>
      <w:r>
        <w:rPr>
          <w:rFonts w:ascii="Times New Roman"/>
          <w:b w:val="false"/>
          <w:i w:val="false"/>
          <w:color w:val="000000"/>
          <w:sz w:val="28"/>
        </w:rPr>
        <w:t>
      Куанышбаева Амина, +7 (777) 300 17 77, a.kuanyshbaeva@kipd.kz</w:t>
      </w:r>
    </w:p>
    <w:bookmarkEnd w:id="436"/>
    <w:bookmarkStart w:name="z740" w:id="437"/>
    <w:p>
      <w:pPr>
        <w:spacing w:after="0"/>
        <w:ind w:left="0"/>
        <w:jc w:val="both"/>
      </w:pPr>
      <w:r>
        <w:rPr>
          <w:rFonts w:ascii="Times New Roman"/>
          <w:b w:val="false"/>
          <w:i w:val="false"/>
          <w:color w:val="000000"/>
          <w:sz w:val="28"/>
        </w:rPr>
        <w:t>
      Айнур Сапарова, +7 (708) 724 32 04, ainur.saparova@nu.edu.kz</w:t>
      </w:r>
    </w:p>
    <w:bookmarkEnd w:id="437"/>
    <w:bookmarkStart w:name="z741" w:id="438"/>
    <w:p>
      <w:pPr>
        <w:spacing w:after="0"/>
        <w:ind w:left="0"/>
        <w:jc w:val="both"/>
      </w:pPr>
      <w:r>
        <w:rPr>
          <w:rFonts w:ascii="Times New Roman"/>
          <w:b w:val="false"/>
          <w:i w:val="false"/>
          <w:color w:val="000000"/>
          <w:sz w:val="28"/>
        </w:rPr>
        <w:t>
      22. Отбасы саясаты саласындағы кәсіптік біліктілік жөніндегі салалық кеңес: 2023 жылғы 30 қарашадағы № 2 Хаттамамен келісілген.</w:t>
      </w:r>
    </w:p>
    <w:bookmarkEnd w:id="438"/>
    <w:bookmarkStart w:name="z742" w:id="439"/>
    <w:p>
      <w:pPr>
        <w:spacing w:after="0"/>
        <w:ind w:left="0"/>
        <w:jc w:val="both"/>
      </w:pPr>
      <w:r>
        <w:rPr>
          <w:rFonts w:ascii="Times New Roman"/>
          <w:b w:val="false"/>
          <w:i w:val="false"/>
          <w:color w:val="000000"/>
          <w:sz w:val="28"/>
        </w:rPr>
        <w:t>
      23. Кәсіптік біліктілік жөніндегі ұлттық орган: 2023 жылғы 10 қарашадағы Кәсіптік стандарт жобасын сараптама қорытындысы бойынша Кәсіптік біліктілік жөніндегі ұлттық органның қорытындысы.</w:t>
      </w:r>
    </w:p>
    <w:bookmarkEnd w:id="439"/>
    <w:bookmarkStart w:name="z743" w:id="440"/>
    <w:p>
      <w:pPr>
        <w:spacing w:after="0"/>
        <w:ind w:left="0"/>
        <w:jc w:val="both"/>
      </w:pPr>
      <w:r>
        <w:rPr>
          <w:rFonts w:ascii="Times New Roman"/>
          <w:b w:val="false"/>
          <w:i w:val="false"/>
          <w:color w:val="000000"/>
          <w:sz w:val="28"/>
        </w:rPr>
        <w:t>
      24. "Атамекен" Қазақстан Республикасының Ұлттық кәсіпкерлер палатасы: 2023 жылғы 13 желтоқсандағы № 16793/30 сараптамалық қорытындысы.</w:t>
      </w:r>
    </w:p>
    <w:bookmarkEnd w:id="440"/>
    <w:bookmarkStart w:name="z744" w:id="441"/>
    <w:p>
      <w:pPr>
        <w:spacing w:after="0"/>
        <w:ind w:left="0"/>
        <w:jc w:val="both"/>
      </w:pPr>
      <w:r>
        <w:rPr>
          <w:rFonts w:ascii="Times New Roman"/>
          <w:b w:val="false"/>
          <w:i w:val="false"/>
          <w:color w:val="000000"/>
          <w:sz w:val="28"/>
        </w:rPr>
        <w:t>
      25. Нұсқа нөмірі және шығарылған жылы: Нұсқа 3, 2023 жыл.</w:t>
      </w:r>
    </w:p>
    <w:bookmarkEnd w:id="441"/>
    <w:bookmarkStart w:name="z745" w:id="442"/>
    <w:p>
      <w:pPr>
        <w:spacing w:after="0"/>
        <w:ind w:left="0"/>
        <w:jc w:val="both"/>
      </w:pPr>
      <w:r>
        <w:rPr>
          <w:rFonts w:ascii="Times New Roman"/>
          <w:b w:val="false"/>
          <w:i w:val="false"/>
          <w:color w:val="000000"/>
          <w:sz w:val="28"/>
        </w:rPr>
        <w:t>
      26. Бағдарлы қайта қарау күні: 2023 жылғы 1 қыркүйек.</w:t>
      </w:r>
    </w:p>
    <w:bookmarkEnd w:id="4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