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bbfb" w14:textId="503b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2022 жылғы 21 желтоқсандағы № 223 "Қарағанды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18 қазандағы № 105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2023-2025 жылдарға арналған бюджеті туралы" 2022 жылғы 21 желтоқсандағы № 223 (Нормативтік құқықтық актілерді мемлекеттік тіркеу тізілімінде № 175 844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2023-2025 жылдарға арналған, оның ішінде 2023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105 490 752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81 808 075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–926 994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1 406 180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21 349 503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116 288 194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-441 985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164 011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605 996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-10 355 457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- 10 355 457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4 235 599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2 572 529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8 692 387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 №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-10 355 457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