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89a6" w14:textId="b398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 әкімдігінің 2018 жылғы 21 маусымдағы № 27/1 "Теміртау қаласының жайылым айналымдарының схемас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дігінің 2023 жылғы 7 қарашадағы № 79/9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"Жайылымда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тау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сы әкімдігінің 2018 жылғы 21 маусымдағы № 27/1 "Теміртау қаласының жайылым айналымдарының схемасын бекіту туралы" (нормативтік құқықтық актілерді мемлекеттік тіркеу тізілімінде № 4842 болып тіркелген, Қазақстан Республикасы нормативтік құқықтық актілерінің электрондық түрдегі эталондық бақылау банкінде 2018 жылғы 12 шілде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уші Теміртау қалас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1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ның жайылым айналымдарының схемас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568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1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жайылым айналымдарының схемасы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