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c6d4" w14:textId="f38c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2022 жылғы 21 желтоқсандағы № 19/140 "2023-2025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2023 жылғы 26 шілдедегі № 6/55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2022 жылғы 21 желтоқсандағы №19/140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№177223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2023-2025 жылдарға арналған қалалық бюджет бекітілсін, оның ішінде 2023 жылға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20 612 595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8 246 301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157 515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126 344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12 082 435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21 237 608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- 625 013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625 013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357 815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34 307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301 505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Балқаш қаласы әкімдігінің 2023 жылға арналған резерві 170 603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6-4 тармағымен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"6-4. 2023 жылға арналған калалық бюджет шығындары құрамында Саяқ кентінің бюджетіне 2023 жылға берілген ағымдағы нысаналы трансферттер 7 қосымшаға сәйкес ескерілсін".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6-5 тармағымен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"6-5. 2023 жылға арналған калалық бюджет шығындары құрамында Гүлшат кентінің бюджетіне 2023 жылға берілген ағымдағы нысаналы трансферттер 8 сәйкес ескерілсін".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 және 8 қосымшалармен толықтырылсын.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 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және бұқаралық спорт түрлерін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мәдениет, тілдерді дамыту,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 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(қала көшелерін) және елді мекендердің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855 687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1 320 517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 полигонын салу бойынша техникалық-экономикалық негіздеме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даму трансферттері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 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даму трансферттердің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2 және 3-кезектегі қалаішілік су құбыры желілерін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1 562 014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қаласындағы №1 және №2 жылу желілерін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қаласының Қоңырат шағын ауданындағы Финская және Октябрьская көшелерінің кварталішілік жылу желілерінің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"Қалалық жағажай жағалауын абаттандыру" 1 кезегі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"Қалалық жағажай жағалауын абаттандыру" 2 кезегі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Балқаш қаласы Саяқ кентіндегі жылумен жабдықтау жүйесін қайта жаңғырту"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 кентінің елді мекенішілік су құбыр желілерін қайта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кәріз тазарту құрылыстарын салуға" жобалау-сметалық құжаттаманы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бюджеттің дамудың бюджеттік бағдарламаларының тізбесі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Балқаш қаласының бюджетінен Саяқ кентінің бюджетіне бөлінген нысаналы трансферттер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Балқаш қаласының бюджетінен Гүлшат кентінің бюджетіне бөлінген нысаналы трансферттер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