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1c3" w14:textId="7a8e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Саран қалалық мәслихатының 2022 жылғы 21 желтоқсандағы № 186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3 тамыздағы № 50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Саран қалалық мәслихатының 2022 жылғы 21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12 120 987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4 319 732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100 290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189 258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7 511 707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13 054 178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- 33647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33647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- 899 544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899 544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933 191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шешімге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7 511 707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4 613 876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1128691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жоғары тұрған бюджеттерден Саран қаласына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5 178 728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тұрғын үй коммуналдық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 көшелеріне орташа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мәдени тұрмыс объектілері мен үйлерді жерасты төсемінің жылу желілеріне қосу Саран қаласы, Қарағанды облысы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қаласында екінші су көтеруге арналған резервуар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кенті, Первомайский көшесіндегі №16 "Б" үйдің аймағында орналасқан, 150 көрерменге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№19 үй (РТБ) мекенжайындағы үйді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