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3220d" w14:textId="f8322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Саран қалалық мәслихатының 2022 жылғы 21 желтоқсандағы 17 сессиясының № 187 "2023-2025 жылдарға арналған Ақтас кентінің бюджеті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Саран қалалық мәслихатының 2023 жылғы 3 тамыздағы № 51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Саран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Саран қалалық мәслихатының 2022 жылғы 21 желтоқсандағы 17 сессиясының № 187 "2023-2025 жылдарға арналған Ақтас кентінің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Ақтас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1 қосымшаға сәйкес, келесі көлемде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614 665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салықтың түсімдері – 38 774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386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636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574 869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617 691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 мың теңге;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 мың теңге;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(профециті) – -3 026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3026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3026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2023 жылғы 1 қаңтардан бастап қолданысқа енгізіледі. 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Баймаганбетов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қалалық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03 тамыздағы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қалалық маслихатының 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№187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Ақтас кентінің 2023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