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58d2fbc" w14:textId="58d2fbc">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Абай ауданы бойынша 2024-2025 жылдарға арналған Жайылымдарды басқару және оларды пайдалану жөніндегі жоспарды бекіту туралы</w:t>
      </w:r>
    </w:p>
    <w:p>
      <w:pPr>
        <w:spacing w:after="0"/>
        <w:ind w:left="0"/>
        <w:jc w:val="both"/>
      </w:pPr>
      <w:r>
        <w:rPr>
          <w:rFonts w:ascii="Times New Roman"/>
          <w:b w:val="false"/>
          <w:i w:val="false"/>
          <w:color w:val="000000"/>
          <w:sz w:val="28"/>
        </w:rPr>
        <w:t>Қарағанды облысы Абай аудандық мәслихатының 2023 жылғы 21 желтоқсандағы № 13/127 шешімі</w:t>
      </w:r>
    </w:p>
    <w:p>
      <w:pPr>
        <w:spacing w:after="0"/>
        <w:ind w:left="0"/>
        <w:jc w:val="both"/>
      </w:pPr>
      <w:bookmarkStart w:name="z4" w:id="0"/>
      <w:r>
        <w:rPr>
          <w:rFonts w:ascii="Times New Roman"/>
          <w:b w:val="false"/>
          <w:i w:val="false"/>
          <w:color w:val="000000"/>
          <w:sz w:val="28"/>
        </w:rPr>
        <w:t>
      Қазақстан Республикасының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және "</w:t>
      </w:r>
      <w:r>
        <w:rPr>
          <w:rFonts w:ascii="Times New Roman"/>
          <w:b w:val="false"/>
          <w:i w:val="false"/>
          <w:color w:val="000000"/>
          <w:sz w:val="28"/>
        </w:rPr>
        <w:t>Жайылымдар туралы</w:t>
      </w:r>
      <w:r>
        <w:rPr>
          <w:rFonts w:ascii="Times New Roman"/>
          <w:b w:val="false"/>
          <w:i w:val="false"/>
          <w:color w:val="000000"/>
          <w:sz w:val="28"/>
        </w:rPr>
        <w:t>" Заңдарына сәйкес, Абай ауданының мәслихаты ШЕШТІ:</w:t>
      </w:r>
    </w:p>
    <w:bookmarkEnd w:id="0"/>
    <w:bookmarkStart w:name="z5" w:id="1"/>
    <w:p>
      <w:pPr>
        <w:spacing w:after="0"/>
        <w:ind w:left="0"/>
        <w:jc w:val="both"/>
      </w:pPr>
      <w:r>
        <w:rPr>
          <w:rFonts w:ascii="Times New Roman"/>
          <w:b w:val="false"/>
          <w:i w:val="false"/>
          <w:color w:val="000000"/>
          <w:sz w:val="28"/>
        </w:rPr>
        <w:t xml:space="preserve">
      1. Қоса берілген Абай ауданы бойынша 2024-2025 жылдарға арналған Жайылымдарды басқару және оларды пайдалану жөніндегі </w:t>
      </w:r>
      <w:r>
        <w:rPr>
          <w:rFonts w:ascii="Times New Roman"/>
          <w:b w:val="false"/>
          <w:i w:val="false"/>
          <w:color w:val="000000"/>
          <w:sz w:val="28"/>
        </w:rPr>
        <w:t>жоспар</w:t>
      </w:r>
      <w:r>
        <w:rPr>
          <w:rFonts w:ascii="Times New Roman"/>
          <w:b w:val="false"/>
          <w:i w:val="false"/>
          <w:color w:val="000000"/>
          <w:sz w:val="28"/>
        </w:rPr>
        <w:t xml:space="preserve"> бекітілсін.</w:t>
      </w:r>
    </w:p>
    <w:bookmarkEnd w:id="1"/>
    <w:bookmarkStart w:name="z6" w:id="2"/>
    <w:p>
      <w:pPr>
        <w:spacing w:after="0"/>
        <w:ind w:left="0"/>
        <w:jc w:val="both"/>
      </w:pPr>
      <w:r>
        <w:rPr>
          <w:rFonts w:ascii="Times New Roman"/>
          <w:b w:val="false"/>
          <w:i w:val="false"/>
          <w:color w:val="000000"/>
          <w:sz w:val="28"/>
        </w:rPr>
        <w:t>
      2. Осы шешім алғашқы ресми жарияланған күнтізбелік он күн өткен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Абай аудандық мәслихатының төрағасы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Д.Сакенов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аудандық мәслихатының</w:t>
            </w:r>
            <w:r>
              <w:br/>
            </w:r>
            <w:r>
              <w:rPr>
                <w:rFonts w:ascii="Times New Roman"/>
                <w:b w:val="false"/>
                <w:i w:val="false"/>
                <w:color w:val="000000"/>
                <w:sz w:val="20"/>
              </w:rPr>
              <w:t>2023 жылғы 21 желтоқсандағы</w:t>
            </w:r>
            <w:r>
              <w:br/>
            </w:r>
            <w:r>
              <w:rPr>
                <w:rFonts w:ascii="Times New Roman"/>
                <w:b w:val="false"/>
                <w:i w:val="false"/>
                <w:color w:val="000000"/>
                <w:sz w:val="20"/>
              </w:rPr>
              <w:t>№ 13/127 шешімімен бекітілген</w:t>
            </w:r>
          </w:p>
        </w:tc>
      </w:tr>
    </w:tbl>
    <w:bookmarkStart w:name="z9" w:id="3"/>
    <w:p>
      <w:pPr>
        <w:spacing w:after="0"/>
        <w:ind w:left="0"/>
        <w:jc w:val="left"/>
      </w:pPr>
      <w:r>
        <w:rPr>
          <w:rFonts w:ascii="Times New Roman"/>
          <w:b/>
          <w:i w:val="false"/>
          <w:color w:val="000000"/>
        </w:rPr>
        <w:t xml:space="preserve"> Абай ауданы бойынша жайылымдарды басқару және оларды пайдалану жөніндегі 2024 - 2025 жылдарға арналған жоспар</w:t>
      </w:r>
    </w:p>
    <w:bookmarkEnd w:id="3"/>
    <w:bookmarkStart w:name="z10" w:id="4"/>
    <w:p>
      <w:pPr>
        <w:spacing w:after="0"/>
        <w:ind w:left="0"/>
        <w:jc w:val="both"/>
      </w:pPr>
      <w:r>
        <w:rPr>
          <w:rFonts w:ascii="Times New Roman"/>
          <w:b w:val="false"/>
          <w:i w:val="false"/>
          <w:color w:val="000000"/>
          <w:sz w:val="28"/>
        </w:rPr>
        <w:t>
      Жалпы мәліметтер</w:t>
      </w:r>
    </w:p>
    <w:bookmarkEnd w:id="4"/>
    <w:bookmarkStart w:name="z11" w:id="5"/>
    <w:p>
      <w:pPr>
        <w:spacing w:after="0"/>
        <w:ind w:left="0"/>
        <w:jc w:val="both"/>
      </w:pPr>
      <w:r>
        <w:rPr>
          <w:rFonts w:ascii="Times New Roman"/>
          <w:b w:val="false"/>
          <w:i w:val="false"/>
          <w:color w:val="000000"/>
          <w:sz w:val="28"/>
        </w:rPr>
        <w:t xml:space="preserve">
      Абай ауданы бойынша жайылымдарды басқару және оларды пайдалану жөніндегі 2024-2025 жылдарға арналған жоспар (бұдан әрі - жоспар) Қазақстан Республикасының 2017 жылдын 20 ақпандағы "Жайылымдар туралы" Заңының 9-бабы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әзірленді. Осы жоспар жайылымдарды ұтымды пайдалануды, мал азығына деген қажеттілікті тұрақты қамтамасыз етуді және жайылымдардың тозу процестерін болдырмауды қамтамасыз етеді.</w:t>
      </w:r>
    </w:p>
    <w:bookmarkEnd w:id="5"/>
    <w:bookmarkStart w:name="z12" w:id="6"/>
    <w:p>
      <w:pPr>
        <w:spacing w:after="0"/>
        <w:ind w:left="0"/>
        <w:jc w:val="both"/>
      </w:pPr>
      <w:r>
        <w:rPr>
          <w:rFonts w:ascii="Times New Roman"/>
          <w:b w:val="false"/>
          <w:i w:val="false"/>
          <w:color w:val="000000"/>
          <w:sz w:val="28"/>
        </w:rPr>
        <w:t>
      Жоспар:</w:t>
      </w:r>
    </w:p>
    <w:bookmarkEnd w:id="6"/>
    <w:bookmarkStart w:name="z13" w:id="7"/>
    <w:p>
      <w:pPr>
        <w:spacing w:after="0"/>
        <w:ind w:left="0"/>
        <w:jc w:val="both"/>
      </w:pPr>
      <w:r>
        <w:rPr>
          <w:rFonts w:ascii="Times New Roman"/>
          <w:b w:val="false"/>
          <w:i w:val="false"/>
          <w:color w:val="000000"/>
          <w:sz w:val="28"/>
        </w:rPr>
        <w:t>
      - жайылымдарды геоботаникалық зерттеу жай-күйі туралы мәліметтерді;</w:t>
      </w:r>
    </w:p>
    <w:bookmarkEnd w:id="7"/>
    <w:bookmarkStart w:name="z14" w:id="8"/>
    <w:p>
      <w:pPr>
        <w:spacing w:after="0"/>
        <w:ind w:left="0"/>
        <w:jc w:val="both"/>
      </w:pPr>
      <w:r>
        <w:rPr>
          <w:rFonts w:ascii="Times New Roman"/>
          <w:b w:val="false"/>
          <w:i w:val="false"/>
          <w:color w:val="000000"/>
          <w:sz w:val="28"/>
        </w:rPr>
        <w:t>
      - ветеринариялық-санитариялық объектілер туралы мәліметтерді;</w:t>
      </w:r>
    </w:p>
    <w:bookmarkEnd w:id="8"/>
    <w:bookmarkStart w:name="z15" w:id="9"/>
    <w:p>
      <w:pPr>
        <w:spacing w:after="0"/>
        <w:ind w:left="0"/>
        <w:jc w:val="both"/>
      </w:pPr>
      <w:r>
        <w:rPr>
          <w:rFonts w:ascii="Times New Roman"/>
          <w:b w:val="false"/>
          <w:i w:val="false"/>
          <w:color w:val="000000"/>
          <w:sz w:val="28"/>
        </w:rPr>
        <w:t>
      - елді мекендердегі ауыл шаруашылығы жануарларының жануарларының саны туралы деректерді;</w:t>
      </w:r>
    </w:p>
    <w:bookmarkEnd w:id="9"/>
    <w:bookmarkStart w:name="z16" w:id="10"/>
    <w:p>
      <w:pPr>
        <w:spacing w:after="0"/>
        <w:ind w:left="0"/>
        <w:jc w:val="both"/>
      </w:pPr>
      <w:r>
        <w:rPr>
          <w:rFonts w:ascii="Times New Roman"/>
          <w:b w:val="false"/>
          <w:i w:val="false"/>
          <w:color w:val="000000"/>
          <w:sz w:val="28"/>
        </w:rPr>
        <w:t>
      - ауыл шаруашылығы жануарларының жануарларының түрлері мен жыныстық-жас топтары бойынша қалыптасқан үйірлердің, отарлардың, табындардың саны туралы деректерді;</w:t>
      </w:r>
    </w:p>
    <w:bookmarkEnd w:id="10"/>
    <w:bookmarkStart w:name="z17" w:id="11"/>
    <w:p>
      <w:pPr>
        <w:spacing w:after="0"/>
        <w:ind w:left="0"/>
        <w:jc w:val="both"/>
      </w:pPr>
      <w:r>
        <w:rPr>
          <w:rFonts w:ascii="Times New Roman"/>
          <w:b w:val="false"/>
          <w:i w:val="false"/>
          <w:color w:val="000000"/>
          <w:sz w:val="28"/>
        </w:rPr>
        <w:t>
      - шалғайдағы жайылымдарда жаю үшін ауыл шаруашылығы жануарларының жануарларының мал басын қалыптастыру туралы мәліметтерді;</w:t>
      </w:r>
    </w:p>
    <w:bookmarkEnd w:id="11"/>
    <w:bookmarkStart w:name="z18" w:id="12"/>
    <w:p>
      <w:pPr>
        <w:spacing w:after="0"/>
        <w:ind w:left="0"/>
        <w:jc w:val="both"/>
      </w:pPr>
      <w:r>
        <w:rPr>
          <w:rFonts w:ascii="Times New Roman"/>
          <w:b w:val="false"/>
          <w:i w:val="false"/>
          <w:color w:val="000000"/>
          <w:sz w:val="28"/>
        </w:rPr>
        <w:t>
      - мал айдар өтуге арналған сервитуттар туралы мәліметтерді ескере отырып жасалған.</w:t>
      </w:r>
    </w:p>
    <w:bookmarkEnd w:id="12"/>
    <w:bookmarkStart w:name="z19" w:id="13"/>
    <w:p>
      <w:pPr>
        <w:spacing w:after="0"/>
        <w:ind w:left="0"/>
        <w:jc w:val="both"/>
      </w:pPr>
      <w:r>
        <w:rPr>
          <w:rFonts w:ascii="Times New Roman"/>
          <w:b w:val="false"/>
          <w:i w:val="false"/>
          <w:color w:val="000000"/>
          <w:sz w:val="28"/>
        </w:rPr>
        <w:t>
      Табиғи-климаттық жағдайлар қоңыржай белдеудің шөлейт-ландшафты аймақтарымен ұсынылған. Бұл аймақ құрғақ және күрт континентальды климатпен сипатталады.</w:t>
      </w:r>
    </w:p>
    <w:bookmarkEnd w:id="13"/>
    <w:bookmarkStart w:name="z20" w:id="14"/>
    <w:p>
      <w:pPr>
        <w:spacing w:after="0"/>
        <w:ind w:left="0"/>
        <w:jc w:val="both"/>
      </w:pPr>
      <w:r>
        <w:rPr>
          <w:rFonts w:ascii="Times New Roman"/>
          <w:b w:val="false"/>
          <w:i w:val="false"/>
          <w:color w:val="000000"/>
          <w:sz w:val="28"/>
        </w:rPr>
        <w:t xml:space="preserve">
      Елді мекендер аумағында жүргізілген геоботаникалық тексерістерге сәйкес жайылымдар бетеге басым болатын аласа шымқабатты болып сипатталады. Жайылымдардың басым түрі – көделі-бетегелі-бұталы, кейде жусанды, ал қылқанбөзді-бетегелі-көделі шөбі бар, австриялық жусанмен бітелу жиі кездеседі. Шөптің сапасы орташа. Жайылым – малдың барлық түріне арналған көктемгі-жазғы-күзгі жайылымдар болып табылады. Жайылымдардың басым түріне қарай ауыл шаруашылығы жануарларының жануарларының 1 басына шаққандағы жайылым алаңының нормасы анықталды (Қазақстан Республикасы Ауыл шаруашылығы жануарларының министрінің 2015 жылғы 14 сәуірдегі № 3-3/332 бұйрығына </w:t>
      </w:r>
      <w:r>
        <w:rPr>
          <w:rFonts w:ascii="Times New Roman"/>
          <w:b w:val="false"/>
          <w:i w:val="false"/>
          <w:color w:val="000000"/>
          <w:sz w:val="28"/>
        </w:rPr>
        <w:t>қосымша</w:t>
      </w:r>
      <w:r>
        <w:rPr>
          <w:rFonts w:ascii="Times New Roman"/>
          <w:b w:val="false"/>
          <w:i w:val="false"/>
          <w:color w:val="000000"/>
          <w:sz w:val="28"/>
        </w:rPr>
        <w:t>) және жайылымдық жерлердегі қажеттілік есептелді. Ауылдық округтердегі жайылымдық жерлермен қамтамасыз етілу пайызын ұлғайту үшін ауыл шаруашылығы жануарларының жануарлары басының бір бөлігі ауылдық округтердің жерлерінен және аудандық босалқы жерлерден шалғайдағы жер учаскелеріне бекітілді. Шалғайдағы жер учаскелерінде мал басын бекіту ауылдық округ әкімдерімен келісілді.</w:t>
      </w:r>
    </w:p>
    <w:bookmarkEnd w:id="14"/>
    <w:bookmarkStart w:name="z21" w:id="15"/>
    <w:p>
      <w:pPr>
        <w:spacing w:after="0"/>
        <w:ind w:left="0"/>
        <w:jc w:val="both"/>
      </w:pPr>
      <w:r>
        <w:rPr>
          <w:rFonts w:ascii="Times New Roman"/>
          <w:b w:val="false"/>
          <w:i w:val="false"/>
          <w:color w:val="000000"/>
          <w:sz w:val="28"/>
        </w:rPr>
        <w:t>
      Жоспар құрамында:</w:t>
      </w:r>
    </w:p>
    <w:bookmarkEnd w:id="15"/>
    <w:bookmarkStart w:name="z22" w:id="16"/>
    <w:p>
      <w:pPr>
        <w:spacing w:after="0"/>
        <w:ind w:left="0"/>
        <w:jc w:val="both"/>
      </w:pPr>
      <w:r>
        <w:rPr>
          <w:rFonts w:ascii="Times New Roman"/>
          <w:b w:val="false"/>
          <w:i w:val="false"/>
          <w:color w:val="000000"/>
          <w:sz w:val="28"/>
        </w:rPr>
        <w:t>
      1) қала, ауыл, кент аумақтарындағы жер учаскелерінің меншік иелері мен жер пайдаланушылардың жайылымдарын орналастыру схемаларын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12</w:t>
      </w:r>
      <w:r>
        <w:rPr>
          <w:rFonts w:ascii="Times New Roman"/>
          <w:b w:val="false"/>
          <w:i w:val="false"/>
          <w:color w:val="000000"/>
          <w:sz w:val="28"/>
        </w:rPr>
        <w:t xml:space="preserve">, </w:t>
      </w:r>
      <w:r>
        <w:rPr>
          <w:rFonts w:ascii="Times New Roman"/>
          <w:b w:val="false"/>
          <w:i w:val="false"/>
          <w:color w:val="000000"/>
          <w:sz w:val="28"/>
        </w:rPr>
        <w:t>16</w:t>
      </w:r>
      <w:r>
        <w:rPr>
          <w:rFonts w:ascii="Times New Roman"/>
          <w:b w:val="false"/>
          <w:i w:val="false"/>
          <w:color w:val="000000"/>
          <w:sz w:val="28"/>
        </w:rPr>
        <w:t xml:space="preserve">, </w:t>
      </w:r>
      <w:r>
        <w:rPr>
          <w:rFonts w:ascii="Times New Roman"/>
          <w:b w:val="false"/>
          <w:i w:val="false"/>
          <w:color w:val="000000"/>
          <w:sz w:val="28"/>
        </w:rPr>
        <w:t>20</w:t>
      </w:r>
      <w:r>
        <w:rPr>
          <w:rFonts w:ascii="Times New Roman"/>
          <w:b w:val="false"/>
          <w:i w:val="false"/>
          <w:color w:val="000000"/>
          <w:sz w:val="28"/>
        </w:rPr>
        <w:t xml:space="preserve">, </w:t>
      </w:r>
      <w:r>
        <w:rPr>
          <w:rFonts w:ascii="Times New Roman"/>
          <w:b w:val="false"/>
          <w:i w:val="false"/>
          <w:color w:val="000000"/>
          <w:sz w:val="28"/>
        </w:rPr>
        <w:t>24</w:t>
      </w:r>
      <w:r>
        <w:rPr>
          <w:rFonts w:ascii="Times New Roman"/>
          <w:b w:val="false"/>
          <w:i w:val="false"/>
          <w:color w:val="000000"/>
          <w:sz w:val="28"/>
        </w:rPr>
        <w:t xml:space="preserve">, </w:t>
      </w:r>
      <w:r>
        <w:rPr>
          <w:rFonts w:ascii="Times New Roman"/>
          <w:b w:val="false"/>
          <w:i w:val="false"/>
          <w:color w:val="000000"/>
          <w:sz w:val="28"/>
        </w:rPr>
        <w:t>28</w:t>
      </w:r>
      <w:r>
        <w:rPr>
          <w:rFonts w:ascii="Times New Roman"/>
          <w:b w:val="false"/>
          <w:i w:val="false"/>
          <w:color w:val="000000"/>
          <w:sz w:val="28"/>
        </w:rPr>
        <w:t xml:space="preserve">, </w:t>
      </w:r>
      <w:r>
        <w:rPr>
          <w:rFonts w:ascii="Times New Roman"/>
          <w:b w:val="false"/>
          <w:i w:val="false"/>
          <w:color w:val="000000"/>
          <w:sz w:val="28"/>
        </w:rPr>
        <w:t>47</w:t>
      </w:r>
      <w:r>
        <w:rPr>
          <w:rFonts w:ascii="Times New Roman"/>
          <w:b w:val="false"/>
          <w:i w:val="false"/>
          <w:color w:val="000000"/>
          <w:sz w:val="28"/>
        </w:rPr>
        <w:t xml:space="preserve">, </w:t>
      </w:r>
      <w:r>
        <w:rPr>
          <w:rFonts w:ascii="Times New Roman"/>
          <w:b w:val="false"/>
          <w:i w:val="false"/>
          <w:color w:val="000000"/>
          <w:sz w:val="28"/>
        </w:rPr>
        <w:t>54</w:t>
      </w:r>
      <w:r>
        <w:rPr>
          <w:rFonts w:ascii="Times New Roman"/>
          <w:b w:val="false"/>
          <w:i w:val="false"/>
          <w:color w:val="000000"/>
          <w:sz w:val="28"/>
        </w:rPr>
        <w:t xml:space="preserve">, </w:t>
      </w:r>
      <w:r>
        <w:rPr>
          <w:rFonts w:ascii="Times New Roman"/>
          <w:b w:val="false"/>
          <w:i w:val="false"/>
          <w:color w:val="000000"/>
          <w:sz w:val="28"/>
        </w:rPr>
        <w:t>61</w:t>
      </w:r>
      <w:r>
        <w:rPr>
          <w:rFonts w:ascii="Times New Roman"/>
          <w:b w:val="false"/>
          <w:i w:val="false"/>
          <w:color w:val="000000"/>
          <w:sz w:val="28"/>
        </w:rPr>
        <w:t xml:space="preserve">, </w:t>
      </w:r>
      <w:r>
        <w:rPr>
          <w:rFonts w:ascii="Times New Roman"/>
          <w:b w:val="false"/>
          <w:i w:val="false"/>
          <w:color w:val="000000"/>
          <w:sz w:val="28"/>
        </w:rPr>
        <w:t>65</w:t>
      </w:r>
      <w:r>
        <w:rPr>
          <w:rFonts w:ascii="Times New Roman"/>
          <w:b w:val="false"/>
          <w:i w:val="false"/>
          <w:color w:val="000000"/>
          <w:sz w:val="28"/>
        </w:rPr>
        <w:t xml:space="preserve">, </w:t>
      </w:r>
      <w:r>
        <w:rPr>
          <w:rFonts w:ascii="Times New Roman"/>
          <w:b w:val="false"/>
          <w:i w:val="false"/>
          <w:color w:val="000000"/>
          <w:sz w:val="28"/>
        </w:rPr>
        <w:t>81</w:t>
      </w:r>
      <w:r>
        <w:rPr>
          <w:rFonts w:ascii="Times New Roman"/>
          <w:b w:val="false"/>
          <w:i w:val="false"/>
          <w:color w:val="000000"/>
          <w:sz w:val="28"/>
        </w:rPr>
        <w:t xml:space="preserve">, </w:t>
      </w:r>
      <w:r>
        <w:rPr>
          <w:rFonts w:ascii="Times New Roman"/>
          <w:b w:val="false"/>
          <w:i w:val="false"/>
          <w:color w:val="000000"/>
          <w:sz w:val="28"/>
        </w:rPr>
        <w:t>91</w:t>
      </w:r>
      <w:r>
        <w:rPr>
          <w:rFonts w:ascii="Times New Roman"/>
          <w:b w:val="false"/>
          <w:i w:val="false"/>
          <w:color w:val="000000"/>
          <w:sz w:val="28"/>
        </w:rPr>
        <w:t xml:space="preserve">, </w:t>
      </w:r>
      <w:r>
        <w:rPr>
          <w:rFonts w:ascii="Times New Roman"/>
          <w:b w:val="false"/>
          <w:i w:val="false"/>
          <w:color w:val="000000"/>
          <w:sz w:val="28"/>
        </w:rPr>
        <w:t>98</w:t>
      </w:r>
      <w:r>
        <w:rPr>
          <w:rFonts w:ascii="Times New Roman"/>
          <w:b w:val="false"/>
          <w:i w:val="false"/>
          <w:color w:val="000000"/>
          <w:sz w:val="28"/>
        </w:rPr>
        <w:t xml:space="preserve">, </w:t>
      </w:r>
      <w:r>
        <w:rPr>
          <w:rFonts w:ascii="Times New Roman"/>
          <w:b w:val="false"/>
          <w:i w:val="false"/>
          <w:color w:val="000000"/>
          <w:sz w:val="28"/>
        </w:rPr>
        <w:t>102</w:t>
      </w:r>
      <w:r>
        <w:rPr>
          <w:rFonts w:ascii="Times New Roman"/>
          <w:b w:val="false"/>
          <w:i w:val="false"/>
          <w:color w:val="000000"/>
          <w:sz w:val="28"/>
        </w:rPr>
        <w:t xml:space="preserve">, </w:t>
      </w:r>
      <w:r>
        <w:rPr>
          <w:rFonts w:ascii="Times New Roman"/>
          <w:b w:val="false"/>
          <w:i w:val="false"/>
          <w:color w:val="000000"/>
          <w:sz w:val="28"/>
        </w:rPr>
        <w:t>106</w:t>
      </w:r>
      <w:r>
        <w:rPr>
          <w:rFonts w:ascii="Times New Roman"/>
          <w:b w:val="false"/>
          <w:i w:val="false"/>
          <w:color w:val="000000"/>
          <w:sz w:val="28"/>
        </w:rPr>
        <w:t xml:space="preserve">, </w:t>
      </w:r>
      <w:r>
        <w:rPr>
          <w:rFonts w:ascii="Times New Roman"/>
          <w:b w:val="false"/>
          <w:i w:val="false"/>
          <w:color w:val="000000"/>
          <w:sz w:val="28"/>
        </w:rPr>
        <w:t>113</w:t>
      </w:r>
      <w:r>
        <w:rPr>
          <w:rFonts w:ascii="Times New Roman"/>
          <w:b w:val="false"/>
          <w:i w:val="false"/>
          <w:color w:val="000000"/>
          <w:sz w:val="28"/>
        </w:rPr>
        <w:t xml:space="preserve">, </w:t>
      </w:r>
      <w:r>
        <w:rPr>
          <w:rFonts w:ascii="Times New Roman"/>
          <w:b w:val="false"/>
          <w:i w:val="false"/>
          <w:color w:val="000000"/>
          <w:sz w:val="28"/>
        </w:rPr>
        <w:t>117</w:t>
      </w:r>
      <w:r>
        <w:rPr>
          <w:rFonts w:ascii="Times New Roman"/>
          <w:b w:val="false"/>
          <w:i w:val="false"/>
          <w:color w:val="000000"/>
          <w:sz w:val="28"/>
        </w:rPr>
        <w:t xml:space="preserve">, </w:t>
      </w:r>
      <w:r>
        <w:rPr>
          <w:rFonts w:ascii="Times New Roman"/>
          <w:b w:val="false"/>
          <w:i w:val="false"/>
          <w:color w:val="000000"/>
          <w:sz w:val="28"/>
        </w:rPr>
        <w:t>124</w:t>
      </w:r>
      <w:r>
        <w:rPr>
          <w:rFonts w:ascii="Times New Roman"/>
          <w:b w:val="false"/>
          <w:i w:val="false"/>
          <w:color w:val="000000"/>
          <w:sz w:val="28"/>
        </w:rPr>
        <w:t xml:space="preserve">, </w:t>
      </w:r>
      <w:r>
        <w:rPr>
          <w:rFonts w:ascii="Times New Roman"/>
          <w:b w:val="false"/>
          <w:i w:val="false"/>
          <w:color w:val="000000"/>
          <w:sz w:val="28"/>
        </w:rPr>
        <w:t>128</w:t>
      </w:r>
      <w:r>
        <w:rPr>
          <w:rFonts w:ascii="Times New Roman"/>
          <w:b w:val="false"/>
          <w:i w:val="false"/>
          <w:color w:val="000000"/>
          <w:sz w:val="28"/>
        </w:rPr>
        <w:t xml:space="preserve">, </w:t>
      </w:r>
      <w:r>
        <w:rPr>
          <w:rFonts w:ascii="Times New Roman"/>
          <w:b w:val="false"/>
          <w:i w:val="false"/>
          <w:color w:val="000000"/>
          <w:sz w:val="28"/>
        </w:rPr>
        <w:t>135</w:t>
      </w:r>
      <w:r>
        <w:rPr>
          <w:rFonts w:ascii="Times New Roman"/>
          <w:b w:val="false"/>
          <w:i w:val="false"/>
          <w:color w:val="000000"/>
          <w:sz w:val="28"/>
        </w:rPr>
        <w:t xml:space="preserve">, </w:t>
      </w:r>
      <w:r>
        <w:rPr>
          <w:rFonts w:ascii="Times New Roman"/>
          <w:b w:val="false"/>
          <w:i w:val="false"/>
          <w:color w:val="000000"/>
          <w:sz w:val="28"/>
        </w:rPr>
        <w:t>142</w:t>
      </w:r>
      <w:r>
        <w:rPr>
          <w:rFonts w:ascii="Times New Roman"/>
          <w:b w:val="false"/>
          <w:i w:val="false"/>
          <w:color w:val="000000"/>
          <w:sz w:val="28"/>
        </w:rPr>
        <w:t xml:space="preserve">, </w:t>
      </w:r>
      <w:r>
        <w:rPr>
          <w:rFonts w:ascii="Times New Roman"/>
          <w:b w:val="false"/>
          <w:i w:val="false"/>
          <w:color w:val="000000"/>
          <w:sz w:val="28"/>
        </w:rPr>
        <w:t>146</w:t>
      </w:r>
      <w:r>
        <w:rPr>
          <w:rFonts w:ascii="Times New Roman"/>
          <w:b w:val="false"/>
          <w:i w:val="false"/>
          <w:color w:val="000000"/>
          <w:sz w:val="28"/>
        </w:rPr>
        <w:t xml:space="preserve">, </w:t>
      </w:r>
      <w:r>
        <w:rPr>
          <w:rFonts w:ascii="Times New Roman"/>
          <w:b w:val="false"/>
          <w:i w:val="false"/>
          <w:color w:val="000000"/>
          <w:sz w:val="28"/>
        </w:rPr>
        <w:t>150</w:t>
      </w:r>
      <w:r>
        <w:rPr>
          <w:rFonts w:ascii="Times New Roman"/>
          <w:b w:val="false"/>
          <w:i w:val="false"/>
          <w:color w:val="000000"/>
          <w:sz w:val="28"/>
        </w:rPr>
        <w:t xml:space="preserve">, </w:t>
      </w:r>
      <w:r>
        <w:rPr>
          <w:rFonts w:ascii="Times New Roman"/>
          <w:b w:val="false"/>
          <w:i w:val="false"/>
          <w:color w:val="000000"/>
          <w:sz w:val="28"/>
        </w:rPr>
        <w:t>154</w:t>
      </w:r>
      <w:r>
        <w:rPr>
          <w:rFonts w:ascii="Times New Roman"/>
          <w:b w:val="false"/>
          <w:i w:val="false"/>
          <w:color w:val="000000"/>
          <w:sz w:val="28"/>
        </w:rPr>
        <w:t xml:space="preserve">, </w:t>
      </w:r>
      <w:r>
        <w:rPr>
          <w:rFonts w:ascii="Times New Roman"/>
          <w:b w:val="false"/>
          <w:i w:val="false"/>
          <w:color w:val="000000"/>
          <w:sz w:val="28"/>
        </w:rPr>
        <w:t>158</w:t>
      </w:r>
      <w:r>
        <w:rPr>
          <w:rFonts w:ascii="Times New Roman"/>
          <w:b w:val="false"/>
          <w:i w:val="false"/>
          <w:color w:val="000000"/>
          <w:sz w:val="28"/>
        </w:rPr>
        <w:t xml:space="preserve">, </w:t>
      </w:r>
      <w:r>
        <w:rPr>
          <w:rFonts w:ascii="Times New Roman"/>
          <w:b w:val="false"/>
          <w:i w:val="false"/>
          <w:color w:val="000000"/>
          <w:sz w:val="28"/>
        </w:rPr>
        <w:t>162</w:t>
      </w:r>
      <w:r>
        <w:rPr>
          <w:rFonts w:ascii="Times New Roman"/>
          <w:b w:val="false"/>
          <w:i w:val="false"/>
          <w:color w:val="000000"/>
          <w:sz w:val="28"/>
        </w:rPr>
        <w:t xml:space="preserve">, </w:t>
      </w:r>
      <w:r>
        <w:rPr>
          <w:rFonts w:ascii="Times New Roman"/>
          <w:b w:val="false"/>
          <w:i w:val="false"/>
          <w:color w:val="000000"/>
          <w:sz w:val="28"/>
        </w:rPr>
        <w:t>166</w:t>
      </w:r>
      <w:r>
        <w:rPr>
          <w:rFonts w:ascii="Times New Roman"/>
          <w:b w:val="false"/>
          <w:i w:val="false"/>
          <w:color w:val="000000"/>
          <w:sz w:val="28"/>
        </w:rPr>
        <w:t xml:space="preserve">, </w:t>
      </w:r>
      <w:r>
        <w:rPr>
          <w:rFonts w:ascii="Times New Roman"/>
          <w:b w:val="false"/>
          <w:i w:val="false"/>
          <w:color w:val="000000"/>
          <w:sz w:val="28"/>
        </w:rPr>
        <w:t>170 – қосымшалар</w:t>
      </w:r>
      <w:r>
        <w:rPr>
          <w:rFonts w:ascii="Times New Roman"/>
          <w:b w:val="false"/>
          <w:i w:val="false"/>
          <w:color w:val="000000"/>
          <w:sz w:val="28"/>
        </w:rPr>
        <w:t>);</w:t>
      </w:r>
    </w:p>
    <w:bookmarkEnd w:id="16"/>
    <w:bookmarkStart w:name="z23" w:id="17"/>
    <w:p>
      <w:pPr>
        <w:spacing w:after="0"/>
        <w:ind w:left="0"/>
        <w:jc w:val="both"/>
      </w:pPr>
      <w:r>
        <w:rPr>
          <w:rFonts w:ascii="Times New Roman"/>
          <w:b w:val="false"/>
          <w:i w:val="false"/>
          <w:color w:val="000000"/>
          <w:sz w:val="28"/>
        </w:rPr>
        <w:t>
      2) қаланың, ауылдың, кенттің, шалғайдағы жер учаскелерінің шекараларында ауыл шаруашылығы жануарларының жануарларының мал басын орналастыру үшін жайылымдарды қайта бөлу схемаларын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w:t>
      </w:r>
      <w:r>
        <w:rPr>
          <w:rFonts w:ascii="Times New Roman"/>
          <w:b w:val="false"/>
          <w:i w:val="false"/>
          <w:color w:val="000000"/>
          <w:sz w:val="28"/>
        </w:rPr>
        <w:t>17</w:t>
      </w:r>
      <w:r>
        <w:rPr>
          <w:rFonts w:ascii="Times New Roman"/>
          <w:b w:val="false"/>
          <w:i w:val="false"/>
          <w:color w:val="000000"/>
          <w:sz w:val="28"/>
        </w:rPr>
        <w:t xml:space="preserve">, </w:t>
      </w:r>
      <w:r>
        <w:rPr>
          <w:rFonts w:ascii="Times New Roman"/>
          <w:b w:val="false"/>
          <w:i w:val="false"/>
          <w:color w:val="000000"/>
          <w:sz w:val="28"/>
        </w:rPr>
        <w:t>21</w:t>
      </w:r>
      <w:r>
        <w:rPr>
          <w:rFonts w:ascii="Times New Roman"/>
          <w:b w:val="false"/>
          <w:i w:val="false"/>
          <w:color w:val="000000"/>
          <w:sz w:val="28"/>
        </w:rPr>
        <w:t xml:space="preserve">, </w:t>
      </w:r>
      <w:r>
        <w:rPr>
          <w:rFonts w:ascii="Times New Roman"/>
          <w:b w:val="false"/>
          <w:i w:val="false"/>
          <w:color w:val="000000"/>
          <w:sz w:val="28"/>
        </w:rPr>
        <w:t>25</w:t>
      </w:r>
      <w:r>
        <w:rPr>
          <w:rFonts w:ascii="Times New Roman"/>
          <w:b w:val="false"/>
          <w:i w:val="false"/>
          <w:color w:val="000000"/>
          <w:sz w:val="28"/>
        </w:rPr>
        <w:t xml:space="preserve">, </w:t>
      </w:r>
      <w:r>
        <w:rPr>
          <w:rFonts w:ascii="Times New Roman"/>
          <w:b w:val="false"/>
          <w:i w:val="false"/>
          <w:color w:val="000000"/>
          <w:sz w:val="28"/>
        </w:rPr>
        <w:t>29</w:t>
      </w:r>
      <w:r>
        <w:rPr>
          <w:rFonts w:ascii="Times New Roman"/>
          <w:b w:val="false"/>
          <w:i w:val="false"/>
          <w:color w:val="000000"/>
          <w:sz w:val="28"/>
        </w:rPr>
        <w:t xml:space="preserve">, </w:t>
      </w:r>
      <w:r>
        <w:rPr>
          <w:rFonts w:ascii="Times New Roman"/>
          <w:b w:val="false"/>
          <w:i w:val="false"/>
          <w:color w:val="000000"/>
          <w:sz w:val="28"/>
        </w:rPr>
        <w:t>32</w:t>
      </w:r>
      <w:r>
        <w:rPr>
          <w:rFonts w:ascii="Times New Roman"/>
          <w:b w:val="false"/>
          <w:i w:val="false"/>
          <w:color w:val="000000"/>
          <w:sz w:val="28"/>
        </w:rPr>
        <w:t xml:space="preserve">, </w:t>
      </w:r>
      <w:r>
        <w:rPr>
          <w:rFonts w:ascii="Times New Roman"/>
          <w:b w:val="false"/>
          <w:i w:val="false"/>
          <w:color w:val="000000"/>
          <w:sz w:val="28"/>
        </w:rPr>
        <w:t>35</w:t>
      </w:r>
      <w:r>
        <w:rPr>
          <w:rFonts w:ascii="Times New Roman"/>
          <w:b w:val="false"/>
          <w:i w:val="false"/>
          <w:color w:val="000000"/>
          <w:sz w:val="28"/>
        </w:rPr>
        <w:t xml:space="preserve">, </w:t>
      </w:r>
      <w:r>
        <w:rPr>
          <w:rFonts w:ascii="Times New Roman"/>
          <w:b w:val="false"/>
          <w:i w:val="false"/>
          <w:color w:val="000000"/>
          <w:sz w:val="28"/>
        </w:rPr>
        <w:t>38</w:t>
      </w:r>
      <w:r>
        <w:rPr>
          <w:rFonts w:ascii="Times New Roman"/>
          <w:b w:val="false"/>
          <w:i w:val="false"/>
          <w:color w:val="000000"/>
          <w:sz w:val="28"/>
        </w:rPr>
        <w:t xml:space="preserve">, </w:t>
      </w:r>
      <w:r>
        <w:rPr>
          <w:rFonts w:ascii="Times New Roman"/>
          <w:b w:val="false"/>
          <w:i w:val="false"/>
          <w:color w:val="000000"/>
          <w:sz w:val="28"/>
        </w:rPr>
        <w:t>41</w:t>
      </w:r>
      <w:r>
        <w:rPr>
          <w:rFonts w:ascii="Times New Roman"/>
          <w:b w:val="false"/>
          <w:i w:val="false"/>
          <w:color w:val="000000"/>
          <w:sz w:val="28"/>
        </w:rPr>
        <w:t xml:space="preserve">, </w:t>
      </w:r>
      <w:r>
        <w:rPr>
          <w:rFonts w:ascii="Times New Roman"/>
          <w:b w:val="false"/>
          <w:i w:val="false"/>
          <w:color w:val="000000"/>
          <w:sz w:val="28"/>
        </w:rPr>
        <w:t>44</w:t>
      </w:r>
      <w:r>
        <w:rPr>
          <w:rFonts w:ascii="Times New Roman"/>
          <w:b w:val="false"/>
          <w:i w:val="false"/>
          <w:color w:val="000000"/>
          <w:sz w:val="28"/>
        </w:rPr>
        <w:t xml:space="preserve">, </w:t>
      </w:r>
      <w:r>
        <w:rPr>
          <w:rFonts w:ascii="Times New Roman"/>
          <w:b w:val="false"/>
          <w:i w:val="false"/>
          <w:color w:val="000000"/>
          <w:sz w:val="28"/>
        </w:rPr>
        <w:t>48</w:t>
      </w:r>
      <w:r>
        <w:rPr>
          <w:rFonts w:ascii="Times New Roman"/>
          <w:b w:val="false"/>
          <w:i w:val="false"/>
          <w:color w:val="000000"/>
          <w:sz w:val="28"/>
        </w:rPr>
        <w:t xml:space="preserve">, </w:t>
      </w:r>
      <w:r>
        <w:rPr>
          <w:rFonts w:ascii="Times New Roman"/>
          <w:b w:val="false"/>
          <w:i w:val="false"/>
          <w:color w:val="000000"/>
          <w:sz w:val="28"/>
        </w:rPr>
        <w:t>51</w:t>
      </w:r>
      <w:r>
        <w:rPr>
          <w:rFonts w:ascii="Times New Roman"/>
          <w:b w:val="false"/>
          <w:i w:val="false"/>
          <w:color w:val="000000"/>
          <w:sz w:val="28"/>
        </w:rPr>
        <w:t xml:space="preserve">, </w:t>
      </w:r>
      <w:r>
        <w:rPr>
          <w:rFonts w:ascii="Times New Roman"/>
          <w:b w:val="false"/>
          <w:i w:val="false"/>
          <w:color w:val="000000"/>
          <w:sz w:val="28"/>
        </w:rPr>
        <w:t>55</w:t>
      </w:r>
      <w:r>
        <w:rPr>
          <w:rFonts w:ascii="Times New Roman"/>
          <w:b w:val="false"/>
          <w:i w:val="false"/>
          <w:color w:val="000000"/>
          <w:sz w:val="28"/>
        </w:rPr>
        <w:t xml:space="preserve">, </w:t>
      </w:r>
      <w:r>
        <w:rPr>
          <w:rFonts w:ascii="Times New Roman"/>
          <w:b w:val="false"/>
          <w:i w:val="false"/>
          <w:color w:val="000000"/>
          <w:sz w:val="28"/>
        </w:rPr>
        <w:t>58</w:t>
      </w:r>
      <w:r>
        <w:rPr>
          <w:rFonts w:ascii="Times New Roman"/>
          <w:b w:val="false"/>
          <w:i w:val="false"/>
          <w:color w:val="000000"/>
          <w:sz w:val="28"/>
        </w:rPr>
        <w:t xml:space="preserve">, </w:t>
      </w:r>
      <w:r>
        <w:rPr>
          <w:rFonts w:ascii="Times New Roman"/>
          <w:b w:val="false"/>
          <w:i w:val="false"/>
          <w:color w:val="000000"/>
          <w:sz w:val="28"/>
        </w:rPr>
        <w:t>62</w:t>
      </w:r>
      <w:r>
        <w:rPr>
          <w:rFonts w:ascii="Times New Roman"/>
          <w:b w:val="false"/>
          <w:i w:val="false"/>
          <w:color w:val="000000"/>
          <w:sz w:val="28"/>
        </w:rPr>
        <w:t xml:space="preserve">, </w:t>
      </w:r>
      <w:r>
        <w:rPr>
          <w:rFonts w:ascii="Times New Roman"/>
          <w:b w:val="false"/>
          <w:i w:val="false"/>
          <w:color w:val="000000"/>
          <w:sz w:val="28"/>
        </w:rPr>
        <w:t>66</w:t>
      </w:r>
      <w:r>
        <w:rPr>
          <w:rFonts w:ascii="Times New Roman"/>
          <w:b w:val="false"/>
          <w:i w:val="false"/>
          <w:color w:val="000000"/>
          <w:sz w:val="28"/>
        </w:rPr>
        <w:t xml:space="preserve">, </w:t>
      </w:r>
      <w:r>
        <w:rPr>
          <w:rFonts w:ascii="Times New Roman"/>
          <w:b w:val="false"/>
          <w:i w:val="false"/>
          <w:color w:val="000000"/>
          <w:sz w:val="28"/>
        </w:rPr>
        <w:t>69</w:t>
      </w:r>
      <w:r>
        <w:rPr>
          <w:rFonts w:ascii="Times New Roman"/>
          <w:b w:val="false"/>
          <w:i w:val="false"/>
          <w:color w:val="000000"/>
          <w:sz w:val="28"/>
        </w:rPr>
        <w:t xml:space="preserve">, </w:t>
      </w:r>
      <w:r>
        <w:rPr>
          <w:rFonts w:ascii="Times New Roman"/>
          <w:b w:val="false"/>
          <w:i w:val="false"/>
          <w:color w:val="000000"/>
          <w:sz w:val="28"/>
        </w:rPr>
        <w:t>72</w:t>
      </w:r>
      <w:r>
        <w:rPr>
          <w:rFonts w:ascii="Times New Roman"/>
          <w:b w:val="false"/>
          <w:i w:val="false"/>
          <w:color w:val="000000"/>
          <w:sz w:val="28"/>
        </w:rPr>
        <w:t xml:space="preserve">, </w:t>
      </w:r>
      <w:r>
        <w:rPr>
          <w:rFonts w:ascii="Times New Roman"/>
          <w:b w:val="false"/>
          <w:i w:val="false"/>
          <w:color w:val="000000"/>
          <w:sz w:val="28"/>
        </w:rPr>
        <w:t>75</w:t>
      </w:r>
      <w:r>
        <w:rPr>
          <w:rFonts w:ascii="Times New Roman"/>
          <w:b w:val="false"/>
          <w:i w:val="false"/>
          <w:color w:val="000000"/>
          <w:sz w:val="28"/>
        </w:rPr>
        <w:t xml:space="preserve">, </w:t>
      </w:r>
      <w:r>
        <w:rPr>
          <w:rFonts w:ascii="Times New Roman"/>
          <w:b w:val="false"/>
          <w:i w:val="false"/>
          <w:color w:val="000000"/>
          <w:sz w:val="28"/>
        </w:rPr>
        <w:t>78</w:t>
      </w:r>
      <w:r>
        <w:rPr>
          <w:rFonts w:ascii="Times New Roman"/>
          <w:b w:val="false"/>
          <w:i w:val="false"/>
          <w:color w:val="000000"/>
          <w:sz w:val="28"/>
        </w:rPr>
        <w:t xml:space="preserve">, </w:t>
      </w:r>
      <w:r>
        <w:rPr>
          <w:rFonts w:ascii="Times New Roman"/>
          <w:b w:val="false"/>
          <w:i w:val="false"/>
          <w:color w:val="000000"/>
          <w:sz w:val="28"/>
        </w:rPr>
        <w:t>82</w:t>
      </w:r>
      <w:r>
        <w:rPr>
          <w:rFonts w:ascii="Times New Roman"/>
          <w:b w:val="false"/>
          <w:i w:val="false"/>
          <w:color w:val="000000"/>
          <w:sz w:val="28"/>
        </w:rPr>
        <w:t xml:space="preserve">, </w:t>
      </w:r>
      <w:r>
        <w:rPr>
          <w:rFonts w:ascii="Times New Roman"/>
          <w:b w:val="false"/>
          <w:i w:val="false"/>
          <w:color w:val="000000"/>
          <w:sz w:val="28"/>
        </w:rPr>
        <w:t>85</w:t>
      </w:r>
      <w:r>
        <w:rPr>
          <w:rFonts w:ascii="Times New Roman"/>
          <w:b w:val="false"/>
          <w:i w:val="false"/>
          <w:color w:val="000000"/>
          <w:sz w:val="28"/>
        </w:rPr>
        <w:t xml:space="preserve">, </w:t>
      </w:r>
      <w:r>
        <w:rPr>
          <w:rFonts w:ascii="Times New Roman"/>
          <w:b w:val="false"/>
          <w:i w:val="false"/>
          <w:color w:val="000000"/>
          <w:sz w:val="28"/>
        </w:rPr>
        <w:t>88</w:t>
      </w:r>
      <w:r>
        <w:rPr>
          <w:rFonts w:ascii="Times New Roman"/>
          <w:b w:val="false"/>
          <w:i w:val="false"/>
          <w:color w:val="000000"/>
          <w:sz w:val="28"/>
        </w:rPr>
        <w:t xml:space="preserve">, </w:t>
      </w:r>
      <w:r>
        <w:rPr>
          <w:rFonts w:ascii="Times New Roman"/>
          <w:b w:val="false"/>
          <w:i w:val="false"/>
          <w:color w:val="000000"/>
          <w:sz w:val="28"/>
        </w:rPr>
        <w:t>92</w:t>
      </w:r>
      <w:r>
        <w:rPr>
          <w:rFonts w:ascii="Times New Roman"/>
          <w:b w:val="false"/>
          <w:i w:val="false"/>
          <w:color w:val="000000"/>
          <w:sz w:val="28"/>
        </w:rPr>
        <w:t xml:space="preserve">, </w:t>
      </w:r>
      <w:r>
        <w:rPr>
          <w:rFonts w:ascii="Times New Roman"/>
          <w:b w:val="false"/>
          <w:i w:val="false"/>
          <w:color w:val="000000"/>
          <w:sz w:val="28"/>
        </w:rPr>
        <w:t>95</w:t>
      </w:r>
      <w:r>
        <w:rPr>
          <w:rFonts w:ascii="Times New Roman"/>
          <w:b w:val="false"/>
          <w:i w:val="false"/>
          <w:color w:val="000000"/>
          <w:sz w:val="28"/>
        </w:rPr>
        <w:t xml:space="preserve">, </w:t>
      </w:r>
      <w:r>
        <w:rPr>
          <w:rFonts w:ascii="Times New Roman"/>
          <w:b w:val="false"/>
          <w:i w:val="false"/>
          <w:color w:val="000000"/>
          <w:sz w:val="28"/>
        </w:rPr>
        <w:t>99</w:t>
      </w:r>
      <w:r>
        <w:rPr>
          <w:rFonts w:ascii="Times New Roman"/>
          <w:b w:val="false"/>
          <w:i w:val="false"/>
          <w:color w:val="000000"/>
          <w:sz w:val="28"/>
        </w:rPr>
        <w:t xml:space="preserve">, </w:t>
      </w:r>
      <w:r>
        <w:rPr>
          <w:rFonts w:ascii="Times New Roman"/>
          <w:b w:val="false"/>
          <w:i w:val="false"/>
          <w:color w:val="000000"/>
          <w:sz w:val="28"/>
        </w:rPr>
        <w:t>103</w:t>
      </w:r>
      <w:r>
        <w:rPr>
          <w:rFonts w:ascii="Times New Roman"/>
          <w:b w:val="false"/>
          <w:i w:val="false"/>
          <w:color w:val="000000"/>
          <w:sz w:val="28"/>
        </w:rPr>
        <w:t xml:space="preserve">, </w:t>
      </w:r>
      <w:r>
        <w:rPr>
          <w:rFonts w:ascii="Times New Roman"/>
          <w:b w:val="false"/>
          <w:i w:val="false"/>
          <w:color w:val="000000"/>
          <w:sz w:val="28"/>
        </w:rPr>
        <w:t>107</w:t>
      </w:r>
      <w:r>
        <w:rPr>
          <w:rFonts w:ascii="Times New Roman"/>
          <w:b w:val="false"/>
          <w:i w:val="false"/>
          <w:color w:val="000000"/>
          <w:sz w:val="28"/>
        </w:rPr>
        <w:t xml:space="preserve">, </w:t>
      </w:r>
      <w:r>
        <w:rPr>
          <w:rFonts w:ascii="Times New Roman"/>
          <w:b w:val="false"/>
          <w:i w:val="false"/>
          <w:color w:val="000000"/>
          <w:sz w:val="28"/>
        </w:rPr>
        <w:t>110</w:t>
      </w:r>
      <w:r>
        <w:rPr>
          <w:rFonts w:ascii="Times New Roman"/>
          <w:b w:val="false"/>
          <w:i w:val="false"/>
          <w:color w:val="000000"/>
          <w:sz w:val="28"/>
        </w:rPr>
        <w:t xml:space="preserve">, </w:t>
      </w:r>
      <w:r>
        <w:rPr>
          <w:rFonts w:ascii="Times New Roman"/>
          <w:b w:val="false"/>
          <w:i w:val="false"/>
          <w:color w:val="000000"/>
          <w:sz w:val="28"/>
        </w:rPr>
        <w:t>114</w:t>
      </w:r>
      <w:r>
        <w:rPr>
          <w:rFonts w:ascii="Times New Roman"/>
          <w:b w:val="false"/>
          <w:i w:val="false"/>
          <w:color w:val="000000"/>
          <w:sz w:val="28"/>
        </w:rPr>
        <w:t xml:space="preserve">, </w:t>
      </w:r>
      <w:r>
        <w:rPr>
          <w:rFonts w:ascii="Times New Roman"/>
          <w:b w:val="false"/>
          <w:i w:val="false"/>
          <w:color w:val="000000"/>
          <w:sz w:val="28"/>
        </w:rPr>
        <w:t>118</w:t>
      </w:r>
      <w:r>
        <w:rPr>
          <w:rFonts w:ascii="Times New Roman"/>
          <w:b w:val="false"/>
          <w:i w:val="false"/>
          <w:color w:val="000000"/>
          <w:sz w:val="28"/>
        </w:rPr>
        <w:t xml:space="preserve">, </w:t>
      </w:r>
      <w:r>
        <w:rPr>
          <w:rFonts w:ascii="Times New Roman"/>
          <w:b w:val="false"/>
          <w:i w:val="false"/>
          <w:color w:val="000000"/>
          <w:sz w:val="28"/>
        </w:rPr>
        <w:t>121</w:t>
      </w:r>
      <w:r>
        <w:rPr>
          <w:rFonts w:ascii="Times New Roman"/>
          <w:b w:val="false"/>
          <w:i w:val="false"/>
          <w:color w:val="000000"/>
          <w:sz w:val="28"/>
        </w:rPr>
        <w:t xml:space="preserve">, </w:t>
      </w:r>
      <w:r>
        <w:rPr>
          <w:rFonts w:ascii="Times New Roman"/>
          <w:b w:val="false"/>
          <w:i w:val="false"/>
          <w:color w:val="000000"/>
          <w:sz w:val="28"/>
        </w:rPr>
        <w:t>125</w:t>
      </w:r>
      <w:r>
        <w:rPr>
          <w:rFonts w:ascii="Times New Roman"/>
          <w:b w:val="false"/>
          <w:i w:val="false"/>
          <w:color w:val="000000"/>
          <w:sz w:val="28"/>
        </w:rPr>
        <w:t xml:space="preserve">, </w:t>
      </w:r>
      <w:r>
        <w:rPr>
          <w:rFonts w:ascii="Times New Roman"/>
          <w:b w:val="false"/>
          <w:i w:val="false"/>
          <w:color w:val="000000"/>
          <w:sz w:val="28"/>
        </w:rPr>
        <w:t>129</w:t>
      </w:r>
      <w:r>
        <w:rPr>
          <w:rFonts w:ascii="Times New Roman"/>
          <w:b w:val="false"/>
          <w:i w:val="false"/>
          <w:color w:val="000000"/>
          <w:sz w:val="28"/>
        </w:rPr>
        <w:t xml:space="preserve">, </w:t>
      </w:r>
      <w:r>
        <w:rPr>
          <w:rFonts w:ascii="Times New Roman"/>
          <w:b w:val="false"/>
          <w:i w:val="false"/>
          <w:color w:val="000000"/>
          <w:sz w:val="28"/>
        </w:rPr>
        <w:t>132</w:t>
      </w:r>
      <w:r>
        <w:rPr>
          <w:rFonts w:ascii="Times New Roman"/>
          <w:b w:val="false"/>
          <w:i w:val="false"/>
          <w:color w:val="000000"/>
          <w:sz w:val="28"/>
        </w:rPr>
        <w:t xml:space="preserve">, </w:t>
      </w:r>
      <w:r>
        <w:rPr>
          <w:rFonts w:ascii="Times New Roman"/>
          <w:b w:val="false"/>
          <w:i w:val="false"/>
          <w:color w:val="000000"/>
          <w:sz w:val="28"/>
        </w:rPr>
        <w:t>136</w:t>
      </w:r>
      <w:r>
        <w:rPr>
          <w:rFonts w:ascii="Times New Roman"/>
          <w:b w:val="false"/>
          <w:i w:val="false"/>
          <w:color w:val="000000"/>
          <w:sz w:val="28"/>
        </w:rPr>
        <w:t xml:space="preserve">, </w:t>
      </w:r>
      <w:r>
        <w:rPr>
          <w:rFonts w:ascii="Times New Roman"/>
          <w:b w:val="false"/>
          <w:i w:val="false"/>
          <w:color w:val="000000"/>
          <w:sz w:val="28"/>
        </w:rPr>
        <w:t>139</w:t>
      </w:r>
      <w:r>
        <w:rPr>
          <w:rFonts w:ascii="Times New Roman"/>
          <w:b w:val="false"/>
          <w:i w:val="false"/>
          <w:color w:val="000000"/>
          <w:sz w:val="28"/>
        </w:rPr>
        <w:t xml:space="preserve">, </w:t>
      </w:r>
      <w:r>
        <w:rPr>
          <w:rFonts w:ascii="Times New Roman"/>
          <w:b w:val="false"/>
          <w:i w:val="false"/>
          <w:color w:val="000000"/>
          <w:sz w:val="28"/>
        </w:rPr>
        <w:t>143</w:t>
      </w:r>
      <w:r>
        <w:rPr>
          <w:rFonts w:ascii="Times New Roman"/>
          <w:b w:val="false"/>
          <w:i w:val="false"/>
          <w:color w:val="000000"/>
          <w:sz w:val="28"/>
        </w:rPr>
        <w:t xml:space="preserve">, </w:t>
      </w:r>
      <w:r>
        <w:rPr>
          <w:rFonts w:ascii="Times New Roman"/>
          <w:b w:val="false"/>
          <w:i w:val="false"/>
          <w:color w:val="000000"/>
          <w:sz w:val="28"/>
        </w:rPr>
        <w:t>147</w:t>
      </w:r>
      <w:r>
        <w:rPr>
          <w:rFonts w:ascii="Times New Roman"/>
          <w:b w:val="false"/>
          <w:i w:val="false"/>
          <w:color w:val="000000"/>
          <w:sz w:val="28"/>
        </w:rPr>
        <w:t xml:space="preserve">, </w:t>
      </w:r>
      <w:r>
        <w:rPr>
          <w:rFonts w:ascii="Times New Roman"/>
          <w:b w:val="false"/>
          <w:i w:val="false"/>
          <w:color w:val="000000"/>
          <w:sz w:val="28"/>
        </w:rPr>
        <w:t>151</w:t>
      </w:r>
      <w:r>
        <w:rPr>
          <w:rFonts w:ascii="Times New Roman"/>
          <w:b w:val="false"/>
          <w:i w:val="false"/>
          <w:color w:val="000000"/>
          <w:sz w:val="28"/>
        </w:rPr>
        <w:t xml:space="preserve">, </w:t>
      </w:r>
      <w:r>
        <w:rPr>
          <w:rFonts w:ascii="Times New Roman"/>
          <w:b w:val="false"/>
          <w:i w:val="false"/>
          <w:color w:val="000000"/>
          <w:sz w:val="28"/>
        </w:rPr>
        <w:t>155</w:t>
      </w:r>
      <w:r>
        <w:rPr>
          <w:rFonts w:ascii="Times New Roman"/>
          <w:b w:val="false"/>
          <w:i w:val="false"/>
          <w:color w:val="000000"/>
          <w:sz w:val="28"/>
        </w:rPr>
        <w:t xml:space="preserve">, </w:t>
      </w:r>
      <w:r>
        <w:rPr>
          <w:rFonts w:ascii="Times New Roman"/>
          <w:b w:val="false"/>
          <w:i w:val="false"/>
          <w:color w:val="000000"/>
          <w:sz w:val="28"/>
        </w:rPr>
        <w:t>159</w:t>
      </w:r>
      <w:r>
        <w:rPr>
          <w:rFonts w:ascii="Times New Roman"/>
          <w:b w:val="false"/>
          <w:i w:val="false"/>
          <w:color w:val="000000"/>
          <w:sz w:val="28"/>
        </w:rPr>
        <w:t xml:space="preserve">, </w:t>
      </w:r>
      <w:r>
        <w:rPr>
          <w:rFonts w:ascii="Times New Roman"/>
          <w:b w:val="false"/>
          <w:i w:val="false"/>
          <w:color w:val="000000"/>
          <w:sz w:val="28"/>
        </w:rPr>
        <w:t>163</w:t>
      </w:r>
      <w:r>
        <w:rPr>
          <w:rFonts w:ascii="Times New Roman"/>
          <w:b w:val="false"/>
          <w:i w:val="false"/>
          <w:color w:val="000000"/>
          <w:sz w:val="28"/>
        </w:rPr>
        <w:t xml:space="preserve">, </w:t>
      </w:r>
      <w:r>
        <w:rPr>
          <w:rFonts w:ascii="Times New Roman"/>
          <w:b w:val="false"/>
          <w:i w:val="false"/>
          <w:color w:val="000000"/>
          <w:sz w:val="28"/>
        </w:rPr>
        <w:t>167</w:t>
      </w:r>
      <w:r>
        <w:rPr>
          <w:rFonts w:ascii="Times New Roman"/>
          <w:b w:val="false"/>
          <w:i w:val="false"/>
          <w:color w:val="000000"/>
          <w:sz w:val="28"/>
        </w:rPr>
        <w:t xml:space="preserve">, </w:t>
      </w:r>
      <w:r>
        <w:rPr>
          <w:rFonts w:ascii="Times New Roman"/>
          <w:b w:val="false"/>
          <w:i w:val="false"/>
          <w:color w:val="000000"/>
          <w:sz w:val="28"/>
        </w:rPr>
        <w:t>171</w:t>
      </w:r>
      <w:r>
        <w:rPr>
          <w:rFonts w:ascii="Times New Roman"/>
          <w:b w:val="false"/>
          <w:i w:val="false"/>
          <w:color w:val="000000"/>
          <w:sz w:val="28"/>
        </w:rPr>
        <w:t xml:space="preserve">, </w:t>
      </w:r>
      <w:r>
        <w:rPr>
          <w:rFonts w:ascii="Times New Roman"/>
          <w:b w:val="false"/>
          <w:i w:val="false"/>
          <w:color w:val="000000"/>
          <w:sz w:val="28"/>
        </w:rPr>
        <w:t>180</w:t>
      </w:r>
      <w:r>
        <w:rPr>
          <w:rFonts w:ascii="Times New Roman"/>
          <w:b w:val="false"/>
          <w:i w:val="false"/>
          <w:color w:val="000000"/>
          <w:sz w:val="28"/>
        </w:rPr>
        <w:t xml:space="preserve">, </w:t>
      </w:r>
      <w:r>
        <w:rPr>
          <w:rFonts w:ascii="Times New Roman"/>
          <w:b w:val="false"/>
          <w:i w:val="false"/>
          <w:color w:val="000000"/>
          <w:sz w:val="28"/>
        </w:rPr>
        <w:t>183 – қосымшалар</w:t>
      </w:r>
      <w:r>
        <w:rPr>
          <w:rFonts w:ascii="Times New Roman"/>
          <w:b w:val="false"/>
          <w:i w:val="false"/>
          <w:color w:val="000000"/>
          <w:sz w:val="28"/>
        </w:rPr>
        <w:t>);</w:t>
      </w:r>
    </w:p>
    <w:bookmarkEnd w:id="17"/>
    <w:bookmarkStart w:name="z24" w:id="18"/>
    <w:p>
      <w:pPr>
        <w:spacing w:after="0"/>
        <w:ind w:left="0"/>
        <w:jc w:val="both"/>
      </w:pPr>
      <w:r>
        <w:rPr>
          <w:rFonts w:ascii="Times New Roman"/>
          <w:b w:val="false"/>
          <w:i w:val="false"/>
          <w:color w:val="000000"/>
          <w:sz w:val="28"/>
        </w:rPr>
        <w:t>
      3) қала, ауыл, кент, отарлы жер учаскелері шекараларындағы жайылымдардың, жайылымдық инфрақұрылым объектілерінің сыртқы және ішкі шекаралары мен алаңдарының схемаларын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14</w:t>
      </w:r>
      <w:r>
        <w:rPr>
          <w:rFonts w:ascii="Times New Roman"/>
          <w:b w:val="false"/>
          <w:i w:val="false"/>
          <w:color w:val="000000"/>
          <w:sz w:val="28"/>
        </w:rPr>
        <w:t xml:space="preserve">, </w:t>
      </w:r>
      <w:r>
        <w:rPr>
          <w:rFonts w:ascii="Times New Roman"/>
          <w:b w:val="false"/>
          <w:i w:val="false"/>
          <w:color w:val="000000"/>
          <w:sz w:val="28"/>
        </w:rPr>
        <w:t>18</w:t>
      </w:r>
      <w:r>
        <w:rPr>
          <w:rFonts w:ascii="Times New Roman"/>
          <w:b w:val="false"/>
          <w:i w:val="false"/>
          <w:color w:val="000000"/>
          <w:sz w:val="28"/>
        </w:rPr>
        <w:t xml:space="preserve">, </w:t>
      </w:r>
      <w:r>
        <w:rPr>
          <w:rFonts w:ascii="Times New Roman"/>
          <w:b w:val="false"/>
          <w:i w:val="false"/>
          <w:color w:val="000000"/>
          <w:sz w:val="28"/>
        </w:rPr>
        <w:t>22</w:t>
      </w:r>
      <w:r>
        <w:rPr>
          <w:rFonts w:ascii="Times New Roman"/>
          <w:b w:val="false"/>
          <w:i w:val="false"/>
          <w:color w:val="000000"/>
          <w:sz w:val="28"/>
        </w:rPr>
        <w:t xml:space="preserve">, </w:t>
      </w:r>
      <w:r>
        <w:rPr>
          <w:rFonts w:ascii="Times New Roman"/>
          <w:b w:val="false"/>
          <w:i w:val="false"/>
          <w:color w:val="000000"/>
          <w:sz w:val="28"/>
        </w:rPr>
        <w:t>26</w:t>
      </w:r>
      <w:r>
        <w:rPr>
          <w:rFonts w:ascii="Times New Roman"/>
          <w:b w:val="false"/>
          <w:i w:val="false"/>
          <w:color w:val="000000"/>
          <w:sz w:val="28"/>
        </w:rPr>
        <w:t xml:space="preserve">, </w:t>
      </w:r>
      <w:r>
        <w:rPr>
          <w:rFonts w:ascii="Times New Roman"/>
          <w:b w:val="false"/>
          <w:i w:val="false"/>
          <w:color w:val="000000"/>
          <w:sz w:val="28"/>
        </w:rPr>
        <w:t>30</w:t>
      </w:r>
      <w:r>
        <w:rPr>
          <w:rFonts w:ascii="Times New Roman"/>
          <w:b w:val="false"/>
          <w:i w:val="false"/>
          <w:color w:val="000000"/>
          <w:sz w:val="28"/>
        </w:rPr>
        <w:t xml:space="preserve">, </w:t>
      </w:r>
      <w:r>
        <w:rPr>
          <w:rFonts w:ascii="Times New Roman"/>
          <w:b w:val="false"/>
          <w:i w:val="false"/>
          <w:color w:val="000000"/>
          <w:sz w:val="28"/>
        </w:rPr>
        <w:t>33</w:t>
      </w:r>
      <w:r>
        <w:rPr>
          <w:rFonts w:ascii="Times New Roman"/>
          <w:b w:val="false"/>
          <w:i w:val="false"/>
          <w:color w:val="000000"/>
          <w:sz w:val="28"/>
        </w:rPr>
        <w:t xml:space="preserve">, </w:t>
      </w:r>
      <w:r>
        <w:rPr>
          <w:rFonts w:ascii="Times New Roman"/>
          <w:b w:val="false"/>
          <w:i w:val="false"/>
          <w:color w:val="000000"/>
          <w:sz w:val="28"/>
        </w:rPr>
        <w:t>36</w:t>
      </w:r>
      <w:r>
        <w:rPr>
          <w:rFonts w:ascii="Times New Roman"/>
          <w:b w:val="false"/>
          <w:i w:val="false"/>
          <w:color w:val="000000"/>
          <w:sz w:val="28"/>
        </w:rPr>
        <w:t xml:space="preserve">, </w:t>
      </w:r>
      <w:r>
        <w:rPr>
          <w:rFonts w:ascii="Times New Roman"/>
          <w:b w:val="false"/>
          <w:i w:val="false"/>
          <w:color w:val="000000"/>
          <w:sz w:val="28"/>
        </w:rPr>
        <w:t>39</w:t>
      </w:r>
      <w:r>
        <w:rPr>
          <w:rFonts w:ascii="Times New Roman"/>
          <w:b w:val="false"/>
          <w:i w:val="false"/>
          <w:color w:val="000000"/>
          <w:sz w:val="28"/>
        </w:rPr>
        <w:t xml:space="preserve">, </w:t>
      </w:r>
      <w:r>
        <w:rPr>
          <w:rFonts w:ascii="Times New Roman"/>
          <w:b w:val="false"/>
          <w:i w:val="false"/>
          <w:color w:val="000000"/>
          <w:sz w:val="28"/>
        </w:rPr>
        <w:t>42</w:t>
      </w:r>
      <w:r>
        <w:rPr>
          <w:rFonts w:ascii="Times New Roman"/>
          <w:b w:val="false"/>
          <w:i w:val="false"/>
          <w:color w:val="000000"/>
          <w:sz w:val="28"/>
        </w:rPr>
        <w:t xml:space="preserve">, </w:t>
      </w:r>
      <w:r>
        <w:rPr>
          <w:rFonts w:ascii="Times New Roman"/>
          <w:b w:val="false"/>
          <w:i w:val="false"/>
          <w:color w:val="000000"/>
          <w:sz w:val="28"/>
        </w:rPr>
        <w:t>45</w:t>
      </w:r>
      <w:r>
        <w:rPr>
          <w:rFonts w:ascii="Times New Roman"/>
          <w:b w:val="false"/>
          <w:i w:val="false"/>
          <w:color w:val="000000"/>
          <w:sz w:val="28"/>
        </w:rPr>
        <w:t xml:space="preserve">, </w:t>
      </w:r>
      <w:r>
        <w:rPr>
          <w:rFonts w:ascii="Times New Roman"/>
          <w:b w:val="false"/>
          <w:i w:val="false"/>
          <w:color w:val="000000"/>
          <w:sz w:val="28"/>
        </w:rPr>
        <w:t>49</w:t>
      </w:r>
      <w:r>
        <w:rPr>
          <w:rFonts w:ascii="Times New Roman"/>
          <w:b w:val="false"/>
          <w:i w:val="false"/>
          <w:color w:val="000000"/>
          <w:sz w:val="28"/>
        </w:rPr>
        <w:t xml:space="preserve">, </w:t>
      </w:r>
      <w:r>
        <w:rPr>
          <w:rFonts w:ascii="Times New Roman"/>
          <w:b w:val="false"/>
          <w:i w:val="false"/>
          <w:color w:val="000000"/>
          <w:sz w:val="28"/>
        </w:rPr>
        <w:t>52</w:t>
      </w:r>
      <w:r>
        <w:rPr>
          <w:rFonts w:ascii="Times New Roman"/>
          <w:b w:val="false"/>
          <w:i w:val="false"/>
          <w:color w:val="000000"/>
          <w:sz w:val="28"/>
        </w:rPr>
        <w:t xml:space="preserve">, </w:t>
      </w:r>
      <w:r>
        <w:rPr>
          <w:rFonts w:ascii="Times New Roman"/>
          <w:b w:val="false"/>
          <w:i w:val="false"/>
          <w:color w:val="000000"/>
          <w:sz w:val="28"/>
        </w:rPr>
        <w:t>56</w:t>
      </w:r>
      <w:r>
        <w:rPr>
          <w:rFonts w:ascii="Times New Roman"/>
          <w:b w:val="false"/>
          <w:i w:val="false"/>
          <w:color w:val="000000"/>
          <w:sz w:val="28"/>
        </w:rPr>
        <w:t xml:space="preserve">, </w:t>
      </w:r>
      <w:r>
        <w:rPr>
          <w:rFonts w:ascii="Times New Roman"/>
          <w:b w:val="false"/>
          <w:i w:val="false"/>
          <w:color w:val="000000"/>
          <w:sz w:val="28"/>
        </w:rPr>
        <w:t>59</w:t>
      </w:r>
      <w:r>
        <w:rPr>
          <w:rFonts w:ascii="Times New Roman"/>
          <w:b w:val="false"/>
          <w:i w:val="false"/>
          <w:color w:val="000000"/>
          <w:sz w:val="28"/>
        </w:rPr>
        <w:t xml:space="preserve">, </w:t>
      </w:r>
      <w:r>
        <w:rPr>
          <w:rFonts w:ascii="Times New Roman"/>
          <w:b w:val="false"/>
          <w:i w:val="false"/>
          <w:color w:val="000000"/>
          <w:sz w:val="28"/>
        </w:rPr>
        <w:t>63</w:t>
      </w:r>
      <w:r>
        <w:rPr>
          <w:rFonts w:ascii="Times New Roman"/>
          <w:b w:val="false"/>
          <w:i w:val="false"/>
          <w:color w:val="000000"/>
          <w:sz w:val="28"/>
        </w:rPr>
        <w:t xml:space="preserve">, </w:t>
      </w:r>
      <w:r>
        <w:rPr>
          <w:rFonts w:ascii="Times New Roman"/>
          <w:b w:val="false"/>
          <w:i w:val="false"/>
          <w:color w:val="000000"/>
          <w:sz w:val="28"/>
        </w:rPr>
        <w:t>67</w:t>
      </w:r>
      <w:r>
        <w:rPr>
          <w:rFonts w:ascii="Times New Roman"/>
          <w:b w:val="false"/>
          <w:i w:val="false"/>
          <w:color w:val="000000"/>
          <w:sz w:val="28"/>
        </w:rPr>
        <w:t xml:space="preserve">, </w:t>
      </w:r>
      <w:r>
        <w:rPr>
          <w:rFonts w:ascii="Times New Roman"/>
          <w:b w:val="false"/>
          <w:i w:val="false"/>
          <w:color w:val="000000"/>
          <w:sz w:val="28"/>
        </w:rPr>
        <w:t>70</w:t>
      </w:r>
      <w:r>
        <w:rPr>
          <w:rFonts w:ascii="Times New Roman"/>
          <w:b w:val="false"/>
          <w:i w:val="false"/>
          <w:color w:val="000000"/>
          <w:sz w:val="28"/>
        </w:rPr>
        <w:t xml:space="preserve">, </w:t>
      </w:r>
      <w:r>
        <w:rPr>
          <w:rFonts w:ascii="Times New Roman"/>
          <w:b w:val="false"/>
          <w:i w:val="false"/>
          <w:color w:val="000000"/>
          <w:sz w:val="28"/>
        </w:rPr>
        <w:t>73</w:t>
      </w:r>
      <w:r>
        <w:rPr>
          <w:rFonts w:ascii="Times New Roman"/>
          <w:b w:val="false"/>
          <w:i w:val="false"/>
          <w:color w:val="000000"/>
          <w:sz w:val="28"/>
        </w:rPr>
        <w:t xml:space="preserve">, </w:t>
      </w:r>
      <w:r>
        <w:rPr>
          <w:rFonts w:ascii="Times New Roman"/>
          <w:b w:val="false"/>
          <w:i w:val="false"/>
          <w:color w:val="000000"/>
          <w:sz w:val="28"/>
        </w:rPr>
        <w:t>76</w:t>
      </w:r>
      <w:r>
        <w:rPr>
          <w:rFonts w:ascii="Times New Roman"/>
          <w:b w:val="false"/>
          <w:i w:val="false"/>
          <w:color w:val="000000"/>
          <w:sz w:val="28"/>
        </w:rPr>
        <w:t xml:space="preserve">, </w:t>
      </w:r>
      <w:r>
        <w:rPr>
          <w:rFonts w:ascii="Times New Roman"/>
          <w:b w:val="false"/>
          <w:i w:val="false"/>
          <w:color w:val="000000"/>
          <w:sz w:val="28"/>
        </w:rPr>
        <w:t>79</w:t>
      </w:r>
      <w:r>
        <w:rPr>
          <w:rFonts w:ascii="Times New Roman"/>
          <w:b w:val="false"/>
          <w:i w:val="false"/>
          <w:color w:val="000000"/>
          <w:sz w:val="28"/>
        </w:rPr>
        <w:t xml:space="preserve">, </w:t>
      </w:r>
      <w:r>
        <w:rPr>
          <w:rFonts w:ascii="Times New Roman"/>
          <w:b w:val="false"/>
          <w:i w:val="false"/>
          <w:color w:val="000000"/>
          <w:sz w:val="28"/>
        </w:rPr>
        <w:t>83</w:t>
      </w:r>
      <w:r>
        <w:rPr>
          <w:rFonts w:ascii="Times New Roman"/>
          <w:b w:val="false"/>
          <w:i w:val="false"/>
          <w:color w:val="000000"/>
          <w:sz w:val="28"/>
        </w:rPr>
        <w:t xml:space="preserve">, </w:t>
      </w:r>
      <w:r>
        <w:rPr>
          <w:rFonts w:ascii="Times New Roman"/>
          <w:b w:val="false"/>
          <w:i w:val="false"/>
          <w:color w:val="000000"/>
          <w:sz w:val="28"/>
        </w:rPr>
        <w:t>86</w:t>
      </w:r>
      <w:r>
        <w:rPr>
          <w:rFonts w:ascii="Times New Roman"/>
          <w:b w:val="false"/>
          <w:i w:val="false"/>
          <w:color w:val="000000"/>
          <w:sz w:val="28"/>
        </w:rPr>
        <w:t xml:space="preserve">, </w:t>
      </w:r>
      <w:r>
        <w:rPr>
          <w:rFonts w:ascii="Times New Roman"/>
          <w:b w:val="false"/>
          <w:i w:val="false"/>
          <w:color w:val="000000"/>
          <w:sz w:val="28"/>
        </w:rPr>
        <w:t>89</w:t>
      </w:r>
      <w:r>
        <w:rPr>
          <w:rFonts w:ascii="Times New Roman"/>
          <w:b w:val="false"/>
          <w:i w:val="false"/>
          <w:color w:val="000000"/>
          <w:sz w:val="28"/>
        </w:rPr>
        <w:t xml:space="preserve">, </w:t>
      </w:r>
      <w:r>
        <w:rPr>
          <w:rFonts w:ascii="Times New Roman"/>
          <w:b w:val="false"/>
          <w:i w:val="false"/>
          <w:color w:val="000000"/>
          <w:sz w:val="28"/>
        </w:rPr>
        <w:t>93</w:t>
      </w:r>
      <w:r>
        <w:rPr>
          <w:rFonts w:ascii="Times New Roman"/>
          <w:b w:val="false"/>
          <w:i w:val="false"/>
          <w:color w:val="000000"/>
          <w:sz w:val="28"/>
        </w:rPr>
        <w:t xml:space="preserve">, </w:t>
      </w:r>
      <w:r>
        <w:rPr>
          <w:rFonts w:ascii="Times New Roman"/>
          <w:b w:val="false"/>
          <w:i w:val="false"/>
          <w:color w:val="000000"/>
          <w:sz w:val="28"/>
        </w:rPr>
        <w:t>96</w:t>
      </w:r>
      <w:r>
        <w:rPr>
          <w:rFonts w:ascii="Times New Roman"/>
          <w:b w:val="false"/>
          <w:i w:val="false"/>
          <w:color w:val="000000"/>
          <w:sz w:val="28"/>
        </w:rPr>
        <w:t xml:space="preserve">, </w:t>
      </w:r>
      <w:r>
        <w:rPr>
          <w:rFonts w:ascii="Times New Roman"/>
          <w:b w:val="false"/>
          <w:i w:val="false"/>
          <w:color w:val="000000"/>
          <w:sz w:val="28"/>
        </w:rPr>
        <w:t>100</w:t>
      </w:r>
      <w:r>
        <w:rPr>
          <w:rFonts w:ascii="Times New Roman"/>
          <w:b w:val="false"/>
          <w:i w:val="false"/>
          <w:color w:val="000000"/>
          <w:sz w:val="28"/>
        </w:rPr>
        <w:t xml:space="preserve">, </w:t>
      </w:r>
      <w:r>
        <w:rPr>
          <w:rFonts w:ascii="Times New Roman"/>
          <w:b w:val="false"/>
          <w:i w:val="false"/>
          <w:color w:val="000000"/>
          <w:sz w:val="28"/>
        </w:rPr>
        <w:t>104</w:t>
      </w:r>
      <w:r>
        <w:rPr>
          <w:rFonts w:ascii="Times New Roman"/>
          <w:b w:val="false"/>
          <w:i w:val="false"/>
          <w:color w:val="000000"/>
          <w:sz w:val="28"/>
        </w:rPr>
        <w:t xml:space="preserve">, </w:t>
      </w:r>
      <w:r>
        <w:rPr>
          <w:rFonts w:ascii="Times New Roman"/>
          <w:b w:val="false"/>
          <w:i w:val="false"/>
          <w:color w:val="000000"/>
          <w:sz w:val="28"/>
        </w:rPr>
        <w:t>108</w:t>
      </w:r>
      <w:r>
        <w:rPr>
          <w:rFonts w:ascii="Times New Roman"/>
          <w:b w:val="false"/>
          <w:i w:val="false"/>
          <w:color w:val="000000"/>
          <w:sz w:val="28"/>
        </w:rPr>
        <w:t xml:space="preserve">, </w:t>
      </w:r>
      <w:r>
        <w:rPr>
          <w:rFonts w:ascii="Times New Roman"/>
          <w:b w:val="false"/>
          <w:i w:val="false"/>
          <w:color w:val="000000"/>
          <w:sz w:val="28"/>
        </w:rPr>
        <w:t>111</w:t>
      </w:r>
      <w:r>
        <w:rPr>
          <w:rFonts w:ascii="Times New Roman"/>
          <w:b w:val="false"/>
          <w:i w:val="false"/>
          <w:color w:val="000000"/>
          <w:sz w:val="28"/>
        </w:rPr>
        <w:t xml:space="preserve">, </w:t>
      </w:r>
      <w:r>
        <w:rPr>
          <w:rFonts w:ascii="Times New Roman"/>
          <w:b w:val="false"/>
          <w:i w:val="false"/>
          <w:color w:val="000000"/>
          <w:sz w:val="28"/>
        </w:rPr>
        <w:t>115</w:t>
      </w:r>
      <w:r>
        <w:rPr>
          <w:rFonts w:ascii="Times New Roman"/>
          <w:b w:val="false"/>
          <w:i w:val="false"/>
          <w:color w:val="000000"/>
          <w:sz w:val="28"/>
        </w:rPr>
        <w:t xml:space="preserve">, </w:t>
      </w:r>
      <w:r>
        <w:rPr>
          <w:rFonts w:ascii="Times New Roman"/>
          <w:b w:val="false"/>
          <w:i w:val="false"/>
          <w:color w:val="000000"/>
          <w:sz w:val="28"/>
        </w:rPr>
        <w:t>119</w:t>
      </w:r>
      <w:r>
        <w:rPr>
          <w:rFonts w:ascii="Times New Roman"/>
          <w:b w:val="false"/>
          <w:i w:val="false"/>
          <w:color w:val="000000"/>
          <w:sz w:val="28"/>
        </w:rPr>
        <w:t xml:space="preserve">, </w:t>
      </w:r>
      <w:r>
        <w:rPr>
          <w:rFonts w:ascii="Times New Roman"/>
          <w:b w:val="false"/>
          <w:i w:val="false"/>
          <w:color w:val="000000"/>
          <w:sz w:val="28"/>
        </w:rPr>
        <w:t>122</w:t>
      </w:r>
      <w:r>
        <w:rPr>
          <w:rFonts w:ascii="Times New Roman"/>
          <w:b w:val="false"/>
          <w:i w:val="false"/>
          <w:color w:val="000000"/>
          <w:sz w:val="28"/>
        </w:rPr>
        <w:t xml:space="preserve">, </w:t>
      </w:r>
      <w:r>
        <w:rPr>
          <w:rFonts w:ascii="Times New Roman"/>
          <w:b w:val="false"/>
          <w:i w:val="false"/>
          <w:color w:val="000000"/>
          <w:sz w:val="28"/>
        </w:rPr>
        <w:t>126</w:t>
      </w:r>
      <w:r>
        <w:rPr>
          <w:rFonts w:ascii="Times New Roman"/>
          <w:b w:val="false"/>
          <w:i w:val="false"/>
          <w:color w:val="000000"/>
          <w:sz w:val="28"/>
        </w:rPr>
        <w:t xml:space="preserve">, </w:t>
      </w:r>
      <w:r>
        <w:rPr>
          <w:rFonts w:ascii="Times New Roman"/>
          <w:b w:val="false"/>
          <w:i w:val="false"/>
          <w:color w:val="000000"/>
          <w:sz w:val="28"/>
        </w:rPr>
        <w:t>130</w:t>
      </w:r>
      <w:r>
        <w:rPr>
          <w:rFonts w:ascii="Times New Roman"/>
          <w:b w:val="false"/>
          <w:i w:val="false"/>
          <w:color w:val="000000"/>
          <w:sz w:val="28"/>
        </w:rPr>
        <w:t xml:space="preserve">, </w:t>
      </w:r>
      <w:r>
        <w:rPr>
          <w:rFonts w:ascii="Times New Roman"/>
          <w:b w:val="false"/>
          <w:i w:val="false"/>
          <w:color w:val="000000"/>
          <w:sz w:val="28"/>
        </w:rPr>
        <w:t>133</w:t>
      </w:r>
      <w:r>
        <w:rPr>
          <w:rFonts w:ascii="Times New Roman"/>
          <w:b w:val="false"/>
          <w:i w:val="false"/>
          <w:color w:val="000000"/>
          <w:sz w:val="28"/>
        </w:rPr>
        <w:t xml:space="preserve">, </w:t>
      </w:r>
      <w:r>
        <w:rPr>
          <w:rFonts w:ascii="Times New Roman"/>
          <w:b w:val="false"/>
          <w:i w:val="false"/>
          <w:color w:val="000000"/>
          <w:sz w:val="28"/>
        </w:rPr>
        <w:t>137</w:t>
      </w:r>
      <w:r>
        <w:rPr>
          <w:rFonts w:ascii="Times New Roman"/>
          <w:b w:val="false"/>
          <w:i w:val="false"/>
          <w:color w:val="000000"/>
          <w:sz w:val="28"/>
        </w:rPr>
        <w:t xml:space="preserve">, </w:t>
      </w:r>
      <w:r>
        <w:rPr>
          <w:rFonts w:ascii="Times New Roman"/>
          <w:b w:val="false"/>
          <w:i w:val="false"/>
          <w:color w:val="000000"/>
          <w:sz w:val="28"/>
        </w:rPr>
        <w:t>140</w:t>
      </w:r>
      <w:r>
        <w:rPr>
          <w:rFonts w:ascii="Times New Roman"/>
          <w:b w:val="false"/>
          <w:i w:val="false"/>
          <w:color w:val="000000"/>
          <w:sz w:val="28"/>
        </w:rPr>
        <w:t xml:space="preserve">, </w:t>
      </w:r>
      <w:r>
        <w:rPr>
          <w:rFonts w:ascii="Times New Roman"/>
          <w:b w:val="false"/>
          <w:i w:val="false"/>
          <w:color w:val="000000"/>
          <w:sz w:val="28"/>
        </w:rPr>
        <w:t>144</w:t>
      </w:r>
      <w:r>
        <w:rPr>
          <w:rFonts w:ascii="Times New Roman"/>
          <w:b w:val="false"/>
          <w:i w:val="false"/>
          <w:color w:val="000000"/>
          <w:sz w:val="28"/>
        </w:rPr>
        <w:t xml:space="preserve">, </w:t>
      </w:r>
      <w:r>
        <w:rPr>
          <w:rFonts w:ascii="Times New Roman"/>
          <w:b w:val="false"/>
          <w:i w:val="false"/>
          <w:color w:val="000000"/>
          <w:sz w:val="28"/>
        </w:rPr>
        <w:t>148</w:t>
      </w:r>
      <w:r>
        <w:rPr>
          <w:rFonts w:ascii="Times New Roman"/>
          <w:b w:val="false"/>
          <w:i w:val="false"/>
          <w:color w:val="000000"/>
          <w:sz w:val="28"/>
        </w:rPr>
        <w:t xml:space="preserve">, </w:t>
      </w:r>
      <w:r>
        <w:rPr>
          <w:rFonts w:ascii="Times New Roman"/>
          <w:b w:val="false"/>
          <w:i w:val="false"/>
          <w:color w:val="000000"/>
          <w:sz w:val="28"/>
        </w:rPr>
        <w:t>152</w:t>
      </w:r>
      <w:r>
        <w:rPr>
          <w:rFonts w:ascii="Times New Roman"/>
          <w:b w:val="false"/>
          <w:i w:val="false"/>
          <w:color w:val="000000"/>
          <w:sz w:val="28"/>
        </w:rPr>
        <w:t xml:space="preserve">, </w:t>
      </w:r>
      <w:r>
        <w:rPr>
          <w:rFonts w:ascii="Times New Roman"/>
          <w:b w:val="false"/>
          <w:i w:val="false"/>
          <w:color w:val="000000"/>
          <w:sz w:val="28"/>
        </w:rPr>
        <w:t>156</w:t>
      </w:r>
      <w:r>
        <w:rPr>
          <w:rFonts w:ascii="Times New Roman"/>
          <w:b w:val="false"/>
          <w:i w:val="false"/>
          <w:color w:val="000000"/>
          <w:sz w:val="28"/>
        </w:rPr>
        <w:t xml:space="preserve">, </w:t>
      </w:r>
      <w:r>
        <w:rPr>
          <w:rFonts w:ascii="Times New Roman"/>
          <w:b w:val="false"/>
          <w:i w:val="false"/>
          <w:color w:val="000000"/>
          <w:sz w:val="28"/>
        </w:rPr>
        <w:t>160</w:t>
      </w:r>
      <w:r>
        <w:rPr>
          <w:rFonts w:ascii="Times New Roman"/>
          <w:b w:val="false"/>
          <w:i w:val="false"/>
          <w:color w:val="000000"/>
          <w:sz w:val="28"/>
        </w:rPr>
        <w:t xml:space="preserve">, </w:t>
      </w:r>
      <w:r>
        <w:rPr>
          <w:rFonts w:ascii="Times New Roman"/>
          <w:b w:val="false"/>
          <w:i w:val="false"/>
          <w:color w:val="000000"/>
          <w:sz w:val="28"/>
        </w:rPr>
        <w:t>164</w:t>
      </w:r>
      <w:r>
        <w:rPr>
          <w:rFonts w:ascii="Times New Roman"/>
          <w:b w:val="false"/>
          <w:i w:val="false"/>
          <w:color w:val="000000"/>
          <w:sz w:val="28"/>
        </w:rPr>
        <w:t xml:space="preserve">, </w:t>
      </w:r>
      <w:r>
        <w:rPr>
          <w:rFonts w:ascii="Times New Roman"/>
          <w:b w:val="false"/>
          <w:i w:val="false"/>
          <w:color w:val="000000"/>
          <w:sz w:val="28"/>
        </w:rPr>
        <w:t>168</w:t>
      </w:r>
      <w:r>
        <w:rPr>
          <w:rFonts w:ascii="Times New Roman"/>
          <w:b w:val="false"/>
          <w:i w:val="false"/>
          <w:color w:val="000000"/>
          <w:sz w:val="28"/>
        </w:rPr>
        <w:t xml:space="preserve">, </w:t>
      </w:r>
      <w:r>
        <w:rPr>
          <w:rFonts w:ascii="Times New Roman"/>
          <w:b w:val="false"/>
          <w:i w:val="false"/>
          <w:color w:val="000000"/>
          <w:sz w:val="28"/>
        </w:rPr>
        <w:t>172</w:t>
      </w:r>
      <w:r>
        <w:rPr>
          <w:rFonts w:ascii="Times New Roman"/>
          <w:b w:val="false"/>
          <w:i w:val="false"/>
          <w:color w:val="000000"/>
          <w:sz w:val="28"/>
        </w:rPr>
        <w:t xml:space="preserve">, </w:t>
      </w:r>
      <w:r>
        <w:rPr>
          <w:rFonts w:ascii="Times New Roman"/>
          <w:b w:val="false"/>
          <w:i w:val="false"/>
          <w:color w:val="000000"/>
          <w:sz w:val="28"/>
        </w:rPr>
        <w:t>174</w:t>
      </w:r>
      <w:r>
        <w:rPr>
          <w:rFonts w:ascii="Times New Roman"/>
          <w:b w:val="false"/>
          <w:i w:val="false"/>
          <w:color w:val="000000"/>
          <w:sz w:val="28"/>
        </w:rPr>
        <w:t xml:space="preserve">, </w:t>
      </w:r>
      <w:r>
        <w:rPr>
          <w:rFonts w:ascii="Times New Roman"/>
          <w:b w:val="false"/>
          <w:i w:val="false"/>
          <w:color w:val="000000"/>
          <w:sz w:val="28"/>
        </w:rPr>
        <w:t>176</w:t>
      </w:r>
      <w:r>
        <w:rPr>
          <w:rFonts w:ascii="Times New Roman"/>
          <w:b w:val="false"/>
          <w:i w:val="false"/>
          <w:color w:val="000000"/>
          <w:sz w:val="28"/>
        </w:rPr>
        <w:t xml:space="preserve">, </w:t>
      </w:r>
      <w:r>
        <w:rPr>
          <w:rFonts w:ascii="Times New Roman"/>
          <w:b w:val="false"/>
          <w:i w:val="false"/>
          <w:color w:val="000000"/>
          <w:sz w:val="28"/>
        </w:rPr>
        <w:t>178</w:t>
      </w:r>
      <w:r>
        <w:rPr>
          <w:rFonts w:ascii="Times New Roman"/>
          <w:b w:val="false"/>
          <w:i w:val="false"/>
          <w:color w:val="000000"/>
          <w:sz w:val="28"/>
        </w:rPr>
        <w:t xml:space="preserve">, </w:t>
      </w:r>
      <w:r>
        <w:rPr>
          <w:rFonts w:ascii="Times New Roman"/>
          <w:b w:val="false"/>
          <w:i w:val="false"/>
          <w:color w:val="000000"/>
          <w:sz w:val="28"/>
        </w:rPr>
        <w:t>181</w:t>
      </w:r>
      <w:r>
        <w:rPr>
          <w:rFonts w:ascii="Times New Roman"/>
          <w:b w:val="false"/>
          <w:i w:val="false"/>
          <w:color w:val="000000"/>
          <w:sz w:val="28"/>
        </w:rPr>
        <w:t xml:space="preserve">, </w:t>
      </w:r>
      <w:r>
        <w:rPr>
          <w:rFonts w:ascii="Times New Roman"/>
          <w:b w:val="false"/>
          <w:i w:val="false"/>
          <w:color w:val="000000"/>
          <w:sz w:val="28"/>
        </w:rPr>
        <w:t>184 – қосымшалар</w:t>
      </w:r>
      <w:r>
        <w:rPr>
          <w:rFonts w:ascii="Times New Roman"/>
          <w:b w:val="false"/>
          <w:i w:val="false"/>
          <w:color w:val="000000"/>
          <w:sz w:val="28"/>
        </w:rPr>
        <w:t>);</w:t>
      </w:r>
    </w:p>
    <w:bookmarkEnd w:id="18"/>
    <w:bookmarkStart w:name="z25" w:id="19"/>
    <w:p>
      <w:pPr>
        <w:spacing w:after="0"/>
        <w:ind w:left="0"/>
        <w:jc w:val="both"/>
      </w:pPr>
      <w:r>
        <w:rPr>
          <w:rFonts w:ascii="Times New Roman"/>
          <w:b w:val="false"/>
          <w:i w:val="false"/>
          <w:color w:val="000000"/>
          <w:sz w:val="28"/>
        </w:rPr>
        <w:t>
      4) қала, ауыл, кент, шалғайдағы жер учаскелерінің шекараларындағы жайылымды пайдаланушылардың су көздеріне қол жеткізу схемаларын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15</w:t>
      </w:r>
      <w:r>
        <w:rPr>
          <w:rFonts w:ascii="Times New Roman"/>
          <w:b w:val="false"/>
          <w:i w:val="false"/>
          <w:color w:val="000000"/>
          <w:sz w:val="28"/>
        </w:rPr>
        <w:t xml:space="preserve">, </w:t>
      </w:r>
      <w:r>
        <w:rPr>
          <w:rFonts w:ascii="Times New Roman"/>
          <w:b w:val="false"/>
          <w:i w:val="false"/>
          <w:color w:val="000000"/>
          <w:sz w:val="28"/>
        </w:rPr>
        <w:t>19</w:t>
      </w:r>
      <w:r>
        <w:rPr>
          <w:rFonts w:ascii="Times New Roman"/>
          <w:b w:val="false"/>
          <w:i w:val="false"/>
          <w:color w:val="000000"/>
          <w:sz w:val="28"/>
        </w:rPr>
        <w:t xml:space="preserve">, </w:t>
      </w:r>
      <w:r>
        <w:rPr>
          <w:rFonts w:ascii="Times New Roman"/>
          <w:b w:val="false"/>
          <w:i w:val="false"/>
          <w:color w:val="000000"/>
          <w:sz w:val="28"/>
        </w:rPr>
        <w:t>23</w:t>
      </w:r>
      <w:r>
        <w:rPr>
          <w:rFonts w:ascii="Times New Roman"/>
          <w:b w:val="false"/>
          <w:i w:val="false"/>
          <w:color w:val="000000"/>
          <w:sz w:val="28"/>
        </w:rPr>
        <w:t xml:space="preserve">, </w:t>
      </w:r>
      <w:r>
        <w:rPr>
          <w:rFonts w:ascii="Times New Roman"/>
          <w:b w:val="false"/>
          <w:i w:val="false"/>
          <w:color w:val="000000"/>
          <w:sz w:val="28"/>
        </w:rPr>
        <w:t>27</w:t>
      </w:r>
      <w:r>
        <w:rPr>
          <w:rFonts w:ascii="Times New Roman"/>
          <w:b w:val="false"/>
          <w:i w:val="false"/>
          <w:color w:val="000000"/>
          <w:sz w:val="28"/>
        </w:rPr>
        <w:t xml:space="preserve">, </w:t>
      </w:r>
      <w:r>
        <w:rPr>
          <w:rFonts w:ascii="Times New Roman"/>
          <w:b w:val="false"/>
          <w:i w:val="false"/>
          <w:color w:val="000000"/>
          <w:sz w:val="28"/>
        </w:rPr>
        <w:t>31</w:t>
      </w:r>
      <w:r>
        <w:rPr>
          <w:rFonts w:ascii="Times New Roman"/>
          <w:b w:val="false"/>
          <w:i w:val="false"/>
          <w:color w:val="000000"/>
          <w:sz w:val="28"/>
        </w:rPr>
        <w:t xml:space="preserve">, </w:t>
      </w:r>
      <w:r>
        <w:rPr>
          <w:rFonts w:ascii="Times New Roman"/>
          <w:b w:val="false"/>
          <w:i w:val="false"/>
          <w:color w:val="000000"/>
          <w:sz w:val="28"/>
        </w:rPr>
        <w:t>34</w:t>
      </w:r>
      <w:r>
        <w:rPr>
          <w:rFonts w:ascii="Times New Roman"/>
          <w:b w:val="false"/>
          <w:i w:val="false"/>
          <w:color w:val="000000"/>
          <w:sz w:val="28"/>
        </w:rPr>
        <w:t xml:space="preserve">, </w:t>
      </w:r>
      <w:r>
        <w:rPr>
          <w:rFonts w:ascii="Times New Roman"/>
          <w:b w:val="false"/>
          <w:i w:val="false"/>
          <w:color w:val="000000"/>
          <w:sz w:val="28"/>
        </w:rPr>
        <w:t>37</w:t>
      </w:r>
      <w:r>
        <w:rPr>
          <w:rFonts w:ascii="Times New Roman"/>
          <w:b w:val="false"/>
          <w:i w:val="false"/>
          <w:color w:val="000000"/>
          <w:sz w:val="28"/>
        </w:rPr>
        <w:t xml:space="preserve">, </w:t>
      </w:r>
      <w:r>
        <w:rPr>
          <w:rFonts w:ascii="Times New Roman"/>
          <w:b w:val="false"/>
          <w:i w:val="false"/>
          <w:color w:val="000000"/>
          <w:sz w:val="28"/>
        </w:rPr>
        <w:t>40</w:t>
      </w:r>
      <w:r>
        <w:rPr>
          <w:rFonts w:ascii="Times New Roman"/>
          <w:b w:val="false"/>
          <w:i w:val="false"/>
          <w:color w:val="000000"/>
          <w:sz w:val="28"/>
        </w:rPr>
        <w:t xml:space="preserve">, </w:t>
      </w:r>
      <w:r>
        <w:rPr>
          <w:rFonts w:ascii="Times New Roman"/>
          <w:b w:val="false"/>
          <w:i w:val="false"/>
          <w:color w:val="000000"/>
          <w:sz w:val="28"/>
        </w:rPr>
        <w:t>43</w:t>
      </w:r>
      <w:r>
        <w:rPr>
          <w:rFonts w:ascii="Times New Roman"/>
          <w:b w:val="false"/>
          <w:i w:val="false"/>
          <w:color w:val="000000"/>
          <w:sz w:val="28"/>
        </w:rPr>
        <w:t xml:space="preserve">, </w:t>
      </w:r>
      <w:r>
        <w:rPr>
          <w:rFonts w:ascii="Times New Roman"/>
          <w:b w:val="false"/>
          <w:i w:val="false"/>
          <w:color w:val="000000"/>
          <w:sz w:val="28"/>
        </w:rPr>
        <w:t>46</w:t>
      </w:r>
      <w:r>
        <w:rPr>
          <w:rFonts w:ascii="Times New Roman"/>
          <w:b w:val="false"/>
          <w:i w:val="false"/>
          <w:color w:val="000000"/>
          <w:sz w:val="28"/>
        </w:rPr>
        <w:t xml:space="preserve">, </w:t>
      </w:r>
      <w:r>
        <w:rPr>
          <w:rFonts w:ascii="Times New Roman"/>
          <w:b w:val="false"/>
          <w:i w:val="false"/>
          <w:color w:val="000000"/>
          <w:sz w:val="28"/>
        </w:rPr>
        <w:t>50</w:t>
      </w:r>
      <w:r>
        <w:rPr>
          <w:rFonts w:ascii="Times New Roman"/>
          <w:b w:val="false"/>
          <w:i w:val="false"/>
          <w:color w:val="000000"/>
          <w:sz w:val="28"/>
        </w:rPr>
        <w:t xml:space="preserve">, </w:t>
      </w:r>
      <w:r>
        <w:rPr>
          <w:rFonts w:ascii="Times New Roman"/>
          <w:b w:val="false"/>
          <w:i w:val="false"/>
          <w:color w:val="000000"/>
          <w:sz w:val="28"/>
        </w:rPr>
        <w:t>53</w:t>
      </w:r>
      <w:r>
        <w:rPr>
          <w:rFonts w:ascii="Times New Roman"/>
          <w:b w:val="false"/>
          <w:i w:val="false"/>
          <w:color w:val="000000"/>
          <w:sz w:val="28"/>
        </w:rPr>
        <w:t xml:space="preserve">, </w:t>
      </w:r>
      <w:r>
        <w:rPr>
          <w:rFonts w:ascii="Times New Roman"/>
          <w:b w:val="false"/>
          <w:i w:val="false"/>
          <w:color w:val="000000"/>
          <w:sz w:val="28"/>
        </w:rPr>
        <w:t>57</w:t>
      </w:r>
      <w:r>
        <w:rPr>
          <w:rFonts w:ascii="Times New Roman"/>
          <w:b w:val="false"/>
          <w:i w:val="false"/>
          <w:color w:val="000000"/>
          <w:sz w:val="28"/>
        </w:rPr>
        <w:t xml:space="preserve">, </w:t>
      </w:r>
      <w:r>
        <w:rPr>
          <w:rFonts w:ascii="Times New Roman"/>
          <w:b w:val="false"/>
          <w:i w:val="false"/>
          <w:color w:val="000000"/>
          <w:sz w:val="28"/>
        </w:rPr>
        <w:t>60</w:t>
      </w:r>
      <w:r>
        <w:rPr>
          <w:rFonts w:ascii="Times New Roman"/>
          <w:b w:val="false"/>
          <w:i w:val="false"/>
          <w:color w:val="000000"/>
          <w:sz w:val="28"/>
        </w:rPr>
        <w:t xml:space="preserve">, </w:t>
      </w:r>
      <w:r>
        <w:rPr>
          <w:rFonts w:ascii="Times New Roman"/>
          <w:b w:val="false"/>
          <w:i w:val="false"/>
          <w:color w:val="000000"/>
          <w:sz w:val="28"/>
        </w:rPr>
        <w:t>64</w:t>
      </w:r>
      <w:r>
        <w:rPr>
          <w:rFonts w:ascii="Times New Roman"/>
          <w:b w:val="false"/>
          <w:i w:val="false"/>
          <w:color w:val="000000"/>
          <w:sz w:val="28"/>
        </w:rPr>
        <w:t xml:space="preserve">, </w:t>
      </w:r>
      <w:r>
        <w:rPr>
          <w:rFonts w:ascii="Times New Roman"/>
          <w:b w:val="false"/>
          <w:i w:val="false"/>
          <w:color w:val="000000"/>
          <w:sz w:val="28"/>
        </w:rPr>
        <w:t>68</w:t>
      </w:r>
      <w:r>
        <w:rPr>
          <w:rFonts w:ascii="Times New Roman"/>
          <w:b w:val="false"/>
          <w:i w:val="false"/>
          <w:color w:val="000000"/>
          <w:sz w:val="28"/>
        </w:rPr>
        <w:t xml:space="preserve">, </w:t>
      </w:r>
      <w:r>
        <w:rPr>
          <w:rFonts w:ascii="Times New Roman"/>
          <w:b w:val="false"/>
          <w:i w:val="false"/>
          <w:color w:val="000000"/>
          <w:sz w:val="28"/>
        </w:rPr>
        <w:t>71</w:t>
      </w:r>
      <w:r>
        <w:rPr>
          <w:rFonts w:ascii="Times New Roman"/>
          <w:b w:val="false"/>
          <w:i w:val="false"/>
          <w:color w:val="000000"/>
          <w:sz w:val="28"/>
        </w:rPr>
        <w:t xml:space="preserve">, </w:t>
      </w:r>
      <w:r>
        <w:rPr>
          <w:rFonts w:ascii="Times New Roman"/>
          <w:b w:val="false"/>
          <w:i w:val="false"/>
          <w:color w:val="000000"/>
          <w:sz w:val="28"/>
        </w:rPr>
        <w:t>74</w:t>
      </w:r>
      <w:r>
        <w:rPr>
          <w:rFonts w:ascii="Times New Roman"/>
          <w:b w:val="false"/>
          <w:i w:val="false"/>
          <w:color w:val="000000"/>
          <w:sz w:val="28"/>
        </w:rPr>
        <w:t xml:space="preserve">, </w:t>
      </w:r>
      <w:r>
        <w:rPr>
          <w:rFonts w:ascii="Times New Roman"/>
          <w:b w:val="false"/>
          <w:i w:val="false"/>
          <w:color w:val="000000"/>
          <w:sz w:val="28"/>
        </w:rPr>
        <w:t>77</w:t>
      </w:r>
      <w:r>
        <w:rPr>
          <w:rFonts w:ascii="Times New Roman"/>
          <w:b w:val="false"/>
          <w:i w:val="false"/>
          <w:color w:val="000000"/>
          <w:sz w:val="28"/>
        </w:rPr>
        <w:t xml:space="preserve">, </w:t>
      </w:r>
      <w:r>
        <w:rPr>
          <w:rFonts w:ascii="Times New Roman"/>
          <w:b w:val="false"/>
          <w:i w:val="false"/>
          <w:color w:val="000000"/>
          <w:sz w:val="28"/>
        </w:rPr>
        <w:t>80</w:t>
      </w:r>
      <w:r>
        <w:rPr>
          <w:rFonts w:ascii="Times New Roman"/>
          <w:b w:val="false"/>
          <w:i w:val="false"/>
          <w:color w:val="000000"/>
          <w:sz w:val="28"/>
        </w:rPr>
        <w:t xml:space="preserve">, </w:t>
      </w:r>
      <w:r>
        <w:rPr>
          <w:rFonts w:ascii="Times New Roman"/>
          <w:b w:val="false"/>
          <w:i w:val="false"/>
          <w:color w:val="000000"/>
          <w:sz w:val="28"/>
        </w:rPr>
        <w:t>84</w:t>
      </w:r>
      <w:r>
        <w:rPr>
          <w:rFonts w:ascii="Times New Roman"/>
          <w:b w:val="false"/>
          <w:i w:val="false"/>
          <w:color w:val="000000"/>
          <w:sz w:val="28"/>
        </w:rPr>
        <w:t xml:space="preserve">, </w:t>
      </w:r>
      <w:r>
        <w:rPr>
          <w:rFonts w:ascii="Times New Roman"/>
          <w:b w:val="false"/>
          <w:i w:val="false"/>
          <w:color w:val="000000"/>
          <w:sz w:val="28"/>
        </w:rPr>
        <w:t>87</w:t>
      </w:r>
      <w:r>
        <w:rPr>
          <w:rFonts w:ascii="Times New Roman"/>
          <w:b w:val="false"/>
          <w:i w:val="false"/>
          <w:color w:val="000000"/>
          <w:sz w:val="28"/>
        </w:rPr>
        <w:t xml:space="preserve">, </w:t>
      </w:r>
      <w:r>
        <w:rPr>
          <w:rFonts w:ascii="Times New Roman"/>
          <w:b w:val="false"/>
          <w:i w:val="false"/>
          <w:color w:val="000000"/>
          <w:sz w:val="28"/>
        </w:rPr>
        <w:t>90</w:t>
      </w:r>
      <w:r>
        <w:rPr>
          <w:rFonts w:ascii="Times New Roman"/>
          <w:b w:val="false"/>
          <w:i w:val="false"/>
          <w:color w:val="000000"/>
          <w:sz w:val="28"/>
        </w:rPr>
        <w:t xml:space="preserve">, </w:t>
      </w:r>
      <w:r>
        <w:rPr>
          <w:rFonts w:ascii="Times New Roman"/>
          <w:b w:val="false"/>
          <w:i w:val="false"/>
          <w:color w:val="000000"/>
          <w:sz w:val="28"/>
        </w:rPr>
        <w:t>94</w:t>
      </w:r>
      <w:r>
        <w:rPr>
          <w:rFonts w:ascii="Times New Roman"/>
          <w:b w:val="false"/>
          <w:i w:val="false"/>
          <w:color w:val="000000"/>
          <w:sz w:val="28"/>
        </w:rPr>
        <w:t xml:space="preserve">, </w:t>
      </w:r>
      <w:r>
        <w:rPr>
          <w:rFonts w:ascii="Times New Roman"/>
          <w:b w:val="false"/>
          <w:i w:val="false"/>
          <w:color w:val="000000"/>
          <w:sz w:val="28"/>
        </w:rPr>
        <w:t>97</w:t>
      </w:r>
      <w:r>
        <w:rPr>
          <w:rFonts w:ascii="Times New Roman"/>
          <w:b w:val="false"/>
          <w:i w:val="false"/>
          <w:color w:val="000000"/>
          <w:sz w:val="28"/>
        </w:rPr>
        <w:t xml:space="preserve">, </w:t>
      </w:r>
      <w:r>
        <w:rPr>
          <w:rFonts w:ascii="Times New Roman"/>
          <w:b w:val="false"/>
          <w:i w:val="false"/>
          <w:color w:val="000000"/>
          <w:sz w:val="28"/>
        </w:rPr>
        <w:t>101</w:t>
      </w:r>
      <w:r>
        <w:rPr>
          <w:rFonts w:ascii="Times New Roman"/>
          <w:b w:val="false"/>
          <w:i w:val="false"/>
          <w:color w:val="000000"/>
          <w:sz w:val="28"/>
        </w:rPr>
        <w:t xml:space="preserve">, </w:t>
      </w:r>
      <w:r>
        <w:rPr>
          <w:rFonts w:ascii="Times New Roman"/>
          <w:b w:val="false"/>
          <w:i w:val="false"/>
          <w:color w:val="000000"/>
          <w:sz w:val="28"/>
        </w:rPr>
        <w:t>105</w:t>
      </w:r>
      <w:r>
        <w:rPr>
          <w:rFonts w:ascii="Times New Roman"/>
          <w:b w:val="false"/>
          <w:i w:val="false"/>
          <w:color w:val="000000"/>
          <w:sz w:val="28"/>
        </w:rPr>
        <w:t xml:space="preserve">, </w:t>
      </w:r>
      <w:r>
        <w:rPr>
          <w:rFonts w:ascii="Times New Roman"/>
          <w:b w:val="false"/>
          <w:i w:val="false"/>
          <w:color w:val="000000"/>
          <w:sz w:val="28"/>
        </w:rPr>
        <w:t>109</w:t>
      </w:r>
      <w:r>
        <w:rPr>
          <w:rFonts w:ascii="Times New Roman"/>
          <w:b w:val="false"/>
          <w:i w:val="false"/>
          <w:color w:val="000000"/>
          <w:sz w:val="28"/>
        </w:rPr>
        <w:t xml:space="preserve">, </w:t>
      </w:r>
      <w:r>
        <w:rPr>
          <w:rFonts w:ascii="Times New Roman"/>
          <w:b w:val="false"/>
          <w:i w:val="false"/>
          <w:color w:val="000000"/>
          <w:sz w:val="28"/>
        </w:rPr>
        <w:t>112</w:t>
      </w:r>
      <w:r>
        <w:rPr>
          <w:rFonts w:ascii="Times New Roman"/>
          <w:b w:val="false"/>
          <w:i w:val="false"/>
          <w:color w:val="000000"/>
          <w:sz w:val="28"/>
        </w:rPr>
        <w:t xml:space="preserve">, </w:t>
      </w:r>
      <w:r>
        <w:rPr>
          <w:rFonts w:ascii="Times New Roman"/>
          <w:b w:val="false"/>
          <w:i w:val="false"/>
          <w:color w:val="000000"/>
          <w:sz w:val="28"/>
        </w:rPr>
        <w:t>116</w:t>
      </w:r>
      <w:r>
        <w:rPr>
          <w:rFonts w:ascii="Times New Roman"/>
          <w:b w:val="false"/>
          <w:i w:val="false"/>
          <w:color w:val="000000"/>
          <w:sz w:val="28"/>
        </w:rPr>
        <w:t xml:space="preserve">, </w:t>
      </w:r>
      <w:r>
        <w:rPr>
          <w:rFonts w:ascii="Times New Roman"/>
          <w:b w:val="false"/>
          <w:i w:val="false"/>
          <w:color w:val="000000"/>
          <w:sz w:val="28"/>
        </w:rPr>
        <w:t>120</w:t>
      </w:r>
      <w:r>
        <w:rPr>
          <w:rFonts w:ascii="Times New Roman"/>
          <w:b w:val="false"/>
          <w:i w:val="false"/>
          <w:color w:val="000000"/>
          <w:sz w:val="28"/>
        </w:rPr>
        <w:t xml:space="preserve">, </w:t>
      </w:r>
      <w:r>
        <w:rPr>
          <w:rFonts w:ascii="Times New Roman"/>
          <w:b w:val="false"/>
          <w:i w:val="false"/>
          <w:color w:val="000000"/>
          <w:sz w:val="28"/>
        </w:rPr>
        <w:t>123</w:t>
      </w:r>
      <w:r>
        <w:rPr>
          <w:rFonts w:ascii="Times New Roman"/>
          <w:b w:val="false"/>
          <w:i w:val="false"/>
          <w:color w:val="000000"/>
          <w:sz w:val="28"/>
        </w:rPr>
        <w:t xml:space="preserve">, </w:t>
      </w:r>
      <w:r>
        <w:rPr>
          <w:rFonts w:ascii="Times New Roman"/>
          <w:b w:val="false"/>
          <w:i w:val="false"/>
          <w:color w:val="000000"/>
          <w:sz w:val="28"/>
        </w:rPr>
        <w:t>127</w:t>
      </w:r>
      <w:r>
        <w:rPr>
          <w:rFonts w:ascii="Times New Roman"/>
          <w:b w:val="false"/>
          <w:i w:val="false"/>
          <w:color w:val="000000"/>
          <w:sz w:val="28"/>
        </w:rPr>
        <w:t xml:space="preserve">,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134</w:t>
      </w:r>
      <w:r>
        <w:rPr>
          <w:rFonts w:ascii="Times New Roman"/>
          <w:b w:val="false"/>
          <w:i w:val="false"/>
          <w:color w:val="000000"/>
          <w:sz w:val="28"/>
        </w:rPr>
        <w:t xml:space="preserve">, </w:t>
      </w:r>
      <w:r>
        <w:rPr>
          <w:rFonts w:ascii="Times New Roman"/>
          <w:b w:val="false"/>
          <w:i w:val="false"/>
          <w:color w:val="000000"/>
          <w:sz w:val="28"/>
        </w:rPr>
        <w:t>138</w:t>
      </w:r>
      <w:r>
        <w:rPr>
          <w:rFonts w:ascii="Times New Roman"/>
          <w:b w:val="false"/>
          <w:i w:val="false"/>
          <w:color w:val="000000"/>
          <w:sz w:val="28"/>
        </w:rPr>
        <w:t xml:space="preserve">, </w:t>
      </w:r>
      <w:r>
        <w:rPr>
          <w:rFonts w:ascii="Times New Roman"/>
          <w:b w:val="false"/>
          <w:i w:val="false"/>
          <w:color w:val="000000"/>
          <w:sz w:val="28"/>
        </w:rPr>
        <w:t>141</w:t>
      </w:r>
      <w:r>
        <w:rPr>
          <w:rFonts w:ascii="Times New Roman"/>
          <w:b w:val="false"/>
          <w:i w:val="false"/>
          <w:color w:val="000000"/>
          <w:sz w:val="28"/>
        </w:rPr>
        <w:t xml:space="preserve">, </w:t>
      </w:r>
      <w:r>
        <w:rPr>
          <w:rFonts w:ascii="Times New Roman"/>
          <w:b w:val="false"/>
          <w:i w:val="false"/>
          <w:color w:val="000000"/>
          <w:sz w:val="28"/>
        </w:rPr>
        <w:t>145</w:t>
      </w:r>
      <w:r>
        <w:rPr>
          <w:rFonts w:ascii="Times New Roman"/>
          <w:b w:val="false"/>
          <w:i w:val="false"/>
          <w:color w:val="000000"/>
          <w:sz w:val="28"/>
        </w:rPr>
        <w:t xml:space="preserve">, </w:t>
      </w:r>
      <w:r>
        <w:rPr>
          <w:rFonts w:ascii="Times New Roman"/>
          <w:b w:val="false"/>
          <w:i w:val="false"/>
          <w:color w:val="000000"/>
          <w:sz w:val="28"/>
        </w:rPr>
        <w:t>149</w:t>
      </w:r>
      <w:r>
        <w:rPr>
          <w:rFonts w:ascii="Times New Roman"/>
          <w:b w:val="false"/>
          <w:i w:val="false"/>
          <w:color w:val="000000"/>
          <w:sz w:val="28"/>
        </w:rPr>
        <w:t xml:space="preserve">, </w:t>
      </w:r>
      <w:r>
        <w:rPr>
          <w:rFonts w:ascii="Times New Roman"/>
          <w:b w:val="false"/>
          <w:i w:val="false"/>
          <w:color w:val="000000"/>
          <w:sz w:val="28"/>
        </w:rPr>
        <w:t>153</w:t>
      </w:r>
      <w:r>
        <w:rPr>
          <w:rFonts w:ascii="Times New Roman"/>
          <w:b w:val="false"/>
          <w:i w:val="false"/>
          <w:color w:val="000000"/>
          <w:sz w:val="28"/>
        </w:rPr>
        <w:t xml:space="preserve">, </w:t>
      </w:r>
      <w:r>
        <w:rPr>
          <w:rFonts w:ascii="Times New Roman"/>
          <w:b w:val="false"/>
          <w:i w:val="false"/>
          <w:color w:val="000000"/>
          <w:sz w:val="28"/>
        </w:rPr>
        <w:t>157</w:t>
      </w:r>
      <w:r>
        <w:rPr>
          <w:rFonts w:ascii="Times New Roman"/>
          <w:b w:val="false"/>
          <w:i w:val="false"/>
          <w:color w:val="000000"/>
          <w:sz w:val="28"/>
        </w:rPr>
        <w:t xml:space="preserve">, </w:t>
      </w:r>
      <w:r>
        <w:rPr>
          <w:rFonts w:ascii="Times New Roman"/>
          <w:b w:val="false"/>
          <w:i w:val="false"/>
          <w:color w:val="000000"/>
          <w:sz w:val="28"/>
        </w:rPr>
        <w:t>161</w:t>
      </w:r>
      <w:r>
        <w:rPr>
          <w:rFonts w:ascii="Times New Roman"/>
          <w:b w:val="false"/>
          <w:i w:val="false"/>
          <w:color w:val="000000"/>
          <w:sz w:val="28"/>
        </w:rPr>
        <w:t xml:space="preserve">, </w:t>
      </w:r>
      <w:r>
        <w:rPr>
          <w:rFonts w:ascii="Times New Roman"/>
          <w:b w:val="false"/>
          <w:i w:val="false"/>
          <w:color w:val="000000"/>
          <w:sz w:val="28"/>
        </w:rPr>
        <w:t>165</w:t>
      </w:r>
      <w:r>
        <w:rPr>
          <w:rFonts w:ascii="Times New Roman"/>
          <w:b w:val="false"/>
          <w:i w:val="false"/>
          <w:color w:val="000000"/>
          <w:sz w:val="28"/>
        </w:rPr>
        <w:t xml:space="preserve">, </w:t>
      </w:r>
      <w:r>
        <w:rPr>
          <w:rFonts w:ascii="Times New Roman"/>
          <w:b w:val="false"/>
          <w:i w:val="false"/>
          <w:color w:val="000000"/>
          <w:sz w:val="28"/>
        </w:rPr>
        <w:t>169</w:t>
      </w:r>
      <w:r>
        <w:rPr>
          <w:rFonts w:ascii="Times New Roman"/>
          <w:b w:val="false"/>
          <w:i w:val="false"/>
          <w:color w:val="000000"/>
          <w:sz w:val="28"/>
        </w:rPr>
        <w:t xml:space="preserve">, </w:t>
      </w:r>
      <w:r>
        <w:rPr>
          <w:rFonts w:ascii="Times New Roman"/>
          <w:b w:val="false"/>
          <w:i w:val="false"/>
          <w:color w:val="000000"/>
          <w:sz w:val="28"/>
        </w:rPr>
        <w:t>173</w:t>
      </w:r>
      <w:r>
        <w:rPr>
          <w:rFonts w:ascii="Times New Roman"/>
          <w:b w:val="false"/>
          <w:i w:val="false"/>
          <w:color w:val="000000"/>
          <w:sz w:val="28"/>
        </w:rPr>
        <w:t xml:space="preserve">, </w:t>
      </w:r>
      <w:r>
        <w:rPr>
          <w:rFonts w:ascii="Times New Roman"/>
          <w:b w:val="false"/>
          <w:i w:val="false"/>
          <w:color w:val="000000"/>
          <w:sz w:val="28"/>
        </w:rPr>
        <w:t>175</w:t>
      </w:r>
      <w:r>
        <w:rPr>
          <w:rFonts w:ascii="Times New Roman"/>
          <w:b w:val="false"/>
          <w:i w:val="false"/>
          <w:color w:val="000000"/>
          <w:sz w:val="28"/>
        </w:rPr>
        <w:t xml:space="preserve">, </w:t>
      </w:r>
      <w:r>
        <w:rPr>
          <w:rFonts w:ascii="Times New Roman"/>
          <w:b w:val="false"/>
          <w:i w:val="false"/>
          <w:color w:val="000000"/>
          <w:sz w:val="28"/>
        </w:rPr>
        <w:t>177</w:t>
      </w:r>
      <w:r>
        <w:rPr>
          <w:rFonts w:ascii="Times New Roman"/>
          <w:b w:val="false"/>
          <w:i w:val="false"/>
          <w:color w:val="000000"/>
          <w:sz w:val="28"/>
        </w:rPr>
        <w:t xml:space="preserve">, </w:t>
      </w:r>
      <w:r>
        <w:rPr>
          <w:rFonts w:ascii="Times New Roman"/>
          <w:b w:val="false"/>
          <w:i w:val="false"/>
          <w:color w:val="000000"/>
          <w:sz w:val="28"/>
        </w:rPr>
        <w:t>179</w:t>
      </w:r>
      <w:r>
        <w:rPr>
          <w:rFonts w:ascii="Times New Roman"/>
          <w:b w:val="false"/>
          <w:i w:val="false"/>
          <w:color w:val="000000"/>
          <w:sz w:val="28"/>
        </w:rPr>
        <w:t xml:space="preserve">, </w:t>
      </w:r>
      <w:r>
        <w:rPr>
          <w:rFonts w:ascii="Times New Roman"/>
          <w:b w:val="false"/>
          <w:i w:val="false"/>
          <w:color w:val="000000"/>
          <w:sz w:val="28"/>
        </w:rPr>
        <w:t>182</w:t>
      </w:r>
      <w:r>
        <w:rPr>
          <w:rFonts w:ascii="Times New Roman"/>
          <w:b w:val="false"/>
          <w:i w:val="false"/>
          <w:color w:val="000000"/>
          <w:sz w:val="28"/>
        </w:rPr>
        <w:t xml:space="preserve">, </w:t>
      </w:r>
      <w:r>
        <w:rPr>
          <w:rFonts w:ascii="Times New Roman"/>
          <w:b w:val="false"/>
          <w:i w:val="false"/>
          <w:color w:val="000000"/>
          <w:sz w:val="28"/>
        </w:rPr>
        <w:t>185 – қосымшалар</w:t>
      </w:r>
      <w:r>
        <w:rPr>
          <w:rFonts w:ascii="Times New Roman"/>
          <w:b w:val="false"/>
          <w:i w:val="false"/>
          <w:color w:val="000000"/>
          <w:sz w:val="28"/>
        </w:rPr>
        <w:t>).</w:t>
      </w:r>
    </w:p>
    <w:bookmarkEnd w:id="1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w:t>
            </w:r>
            <w:r>
              <w:br/>
            </w:r>
            <w:r>
              <w:rPr>
                <w:rFonts w:ascii="Times New Roman"/>
                <w:b w:val="false"/>
                <w:i w:val="false"/>
                <w:color w:val="000000"/>
                <w:sz w:val="20"/>
              </w:rPr>
              <w:t>1 – қосымша</w:t>
            </w:r>
          </w:p>
        </w:tc>
      </w:tr>
    </w:tbl>
    <w:bookmarkStart w:name="z27" w:id="20"/>
    <w:p>
      <w:pPr>
        <w:spacing w:after="0"/>
        <w:ind w:left="0"/>
        <w:jc w:val="left"/>
      </w:pPr>
      <w:r>
        <w:rPr>
          <w:rFonts w:ascii="Times New Roman"/>
          <w:b/>
          <w:i w:val="false"/>
          <w:color w:val="000000"/>
        </w:rPr>
        <w:t xml:space="preserve"> Абай ауданының ауылдық елді мекендерінің аумағы</w:t>
      </w:r>
    </w:p>
    <w:bookmarkEnd w:id="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 елді мекендер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Шекарадағы алаң, га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жайылымдар, га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5 823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3 648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2 197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1 821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6 339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5 635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1 892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1 089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7 890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7 302</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10 374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9 573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6 925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4 969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5 511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4 841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4 000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4 179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4 030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3 321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4 683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4 032</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11 964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11 237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4 515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2 173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8 249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7 326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 бойынша барлығы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85 115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71 597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 – қосымша</w:t>
            </w:r>
          </w:p>
        </w:tc>
      </w:tr>
    </w:tbl>
    <w:bookmarkStart w:name="z29" w:id="21"/>
    <w:p>
      <w:pPr>
        <w:spacing w:after="0"/>
        <w:ind w:left="0"/>
        <w:jc w:val="left"/>
      </w:pPr>
      <w:r>
        <w:rPr>
          <w:rFonts w:ascii="Times New Roman"/>
          <w:b/>
          <w:i w:val="false"/>
          <w:color w:val="000000"/>
        </w:rPr>
        <w:t xml:space="preserve"> Абай ауданының ауылдық округтері мен елді мекендерінің атауы</w:t>
      </w:r>
    </w:p>
    <w:bookmarkEnd w:id="2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атауы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 w:id="22"/>
          <w:p>
            <w:pPr>
              <w:spacing w:after="20"/>
              <w:ind w:left="20"/>
              <w:jc w:val="both"/>
            </w:pPr>
            <w:r>
              <w:rPr>
                <w:rFonts w:ascii="Times New Roman"/>
                <w:b w:val="false"/>
                <w:i w:val="false"/>
                <w:color w:val="000000"/>
                <w:sz w:val="20"/>
              </w:rPr>
              <w:t>
Сарепта ауылы</w:t>
            </w:r>
          </w:p>
          <w:bookmarkEnd w:id="22"/>
          <w:p>
            <w:pPr>
              <w:spacing w:after="20"/>
              <w:ind w:left="20"/>
              <w:jc w:val="both"/>
            </w:pPr>
            <w:r>
              <w:rPr>
                <w:rFonts w:ascii="Times New Roman"/>
                <w:b w:val="false"/>
                <w:i w:val="false"/>
                <w:color w:val="000000"/>
                <w:sz w:val="20"/>
              </w:rPr>
              <w:t>
</w:t>
            </w:r>
            <w:r>
              <w:rPr>
                <w:rFonts w:ascii="Times New Roman"/>
                <w:b w:val="false"/>
                <w:i w:val="false"/>
                <w:color w:val="000000"/>
                <w:sz w:val="20"/>
              </w:rPr>
              <w:t>Қоянды ауылы</w:t>
            </w:r>
          </w:p>
          <w:p>
            <w:pPr>
              <w:spacing w:after="20"/>
              <w:ind w:left="20"/>
              <w:jc w:val="both"/>
            </w:pPr>
            <w:r>
              <w:rPr>
                <w:rFonts w:ascii="Times New Roman"/>
                <w:b w:val="false"/>
                <w:i w:val="false"/>
                <w:color w:val="000000"/>
                <w:sz w:val="20"/>
              </w:rPr>
              <w:t>
Қойбас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Дубовка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2" w:id="23"/>
          <w:p>
            <w:pPr>
              <w:spacing w:after="20"/>
              <w:ind w:left="20"/>
              <w:jc w:val="both"/>
            </w:pPr>
            <w:r>
              <w:rPr>
                <w:rFonts w:ascii="Times New Roman"/>
                <w:b w:val="false"/>
                <w:i w:val="false"/>
                <w:color w:val="000000"/>
                <w:sz w:val="20"/>
              </w:rPr>
              <w:t>
Есенгелді ауылы</w:t>
            </w:r>
          </w:p>
          <w:bookmarkEnd w:id="23"/>
          <w:p>
            <w:pPr>
              <w:spacing w:after="20"/>
              <w:ind w:left="20"/>
              <w:jc w:val="both"/>
            </w:pPr>
            <w:r>
              <w:rPr>
                <w:rFonts w:ascii="Times New Roman"/>
                <w:b w:val="false"/>
                <w:i w:val="false"/>
                <w:color w:val="000000"/>
                <w:sz w:val="20"/>
              </w:rPr>
              <w:t>
Пахотное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 w:id="24"/>
          <w:p>
            <w:pPr>
              <w:spacing w:after="20"/>
              <w:ind w:left="20"/>
              <w:jc w:val="both"/>
            </w:pPr>
            <w:r>
              <w:rPr>
                <w:rFonts w:ascii="Times New Roman"/>
                <w:b w:val="false"/>
                <w:i w:val="false"/>
                <w:color w:val="000000"/>
                <w:sz w:val="20"/>
              </w:rPr>
              <w:t>
Юбилейное ауылы</w:t>
            </w:r>
          </w:p>
          <w:bookmarkEnd w:id="24"/>
          <w:p>
            <w:pPr>
              <w:spacing w:after="20"/>
              <w:ind w:left="20"/>
              <w:jc w:val="both"/>
            </w:pPr>
            <w:r>
              <w:rPr>
                <w:rFonts w:ascii="Times New Roman"/>
                <w:b w:val="false"/>
                <w:i w:val="false"/>
                <w:color w:val="000000"/>
                <w:sz w:val="20"/>
              </w:rPr>
              <w:t>
</w:t>
            </w:r>
            <w:r>
              <w:rPr>
                <w:rFonts w:ascii="Times New Roman"/>
                <w:b w:val="false"/>
                <w:i w:val="false"/>
                <w:color w:val="000000"/>
                <w:sz w:val="20"/>
              </w:rPr>
              <w:t>Жон ауылы</w:t>
            </w:r>
          </w:p>
          <w:p>
            <w:pPr>
              <w:spacing w:after="20"/>
              <w:ind w:left="20"/>
              <w:jc w:val="both"/>
            </w:pPr>
            <w:r>
              <w:rPr>
                <w:rFonts w:ascii="Times New Roman"/>
                <w:b w:val="false"/>
                <w:i w:val="false"/>
                <w:color w:val="000000"/>
                <w:sz w:val="20"/>
              </w:rPr>
              <w:t>
Тасзаимка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 w:id="25"/>
          <w:p>
            <w:pPr>
              <w:spacing w:after="20"/>
              <w:ind w:left="20"/>
              <w:jc w:val="both"/>
            </w:pPr>
            <w:r>
              <w:rPr>
                <w:rFonts w:ascii="Times New Roman"/>
                <w:b w:val="false"/>
                <w:i w:val="false"/>
                <w:color w:val="000000"/>
                <w:sz w:val="20"/>
              </w:rPr>
              <w:t>
Жартас ауылы</w:t>
            </w:r>
          </w:p>
          <w:bookmarkEnd w:id="25"/>
          <w:p>
            <w:pPr>
              <w:spacing w:after="20"/>
              <w:ind w:left="20"/>
              <w:jc w:val="both"/>
            </w:pPr>
            <w:r>
              <w:rPr>
                <w:rFonts w:ascii="Times New Roman"/>
                <w:b w:val="false"/>
                <w:i w:val="false"/>
                <w:color w:val="000000"/>
                <w:sz w:val="20"/>
              </w:rPr>
              <w:t>
</w:t>
            </w:r>
            <w:r>
              <w:rPr>
                <w:rFonts w:ascii="Times New Roman"/>
                <w:b w:val="false"/>
                <w:i w:val="false"/>
                <w:color w:val="000000"/>
                <w:sz w:val="20"/>
              </w:rPr>
              <w:t>Восход ауылы</w:t>
            </w:r>
          </w:p>
          <w:p>
            <w:pPr>
              <w:spacing w:after="20"/>
              <w:ind w:left="20"/>
              <w:jc w:val="both"/>
            </w:pPr>
            <w:r>
              <w:rPr>
                <w:rFonts w:ascii="Times New Roman"/>
                <w:b w:val="false"/>
                <w:i w:val="false"/>
                <w:color w:val="000000"/>
                <w:sz w:val="20"/>
              </w:rPr>
              <w:t>
Поливное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 w:id="26"/>
          <w:p>
            <w:pPr>
              <w:spacing w:after="20"/>
              <w:ind w:left="20"/>
              <w:jc w:val="both"/>
            </w:pPr>
            <w:r>
              <w:rPr>
                <w:rFonts w:ascii="Times New Roman"/>
                <w:b w:val="false"/>
                <w:i w:val="false"/>
                <w:color w:val="000000"/>
                <w:sz w:val="20"/>
              </w:rPr>
              <w:t>
Көксун ауылы</w:t>
            </w:r>
          </w:p>
          <w:bookmarkEnd w:id="26"/>
          <w:p>
            <w:pPr>
              <w:spacing w:after="20"/>
              <w:ind w:left="20"/>
              <w:jc w:val="both"/>
            </w:pPr>
            <w:r>
              <w:rPr>
                <w:rFonts w:ascii="Times New Roman"/>
                <w:b w:val="false"/>
                <w:i w:val="false"/>
                <w:color w:val="000000"/>
                <w:sz w:val="20"/>
              </w:rPr>
              <w:t>
</w:t>
            </w:r>
            <w:r>
              <w:rPr>
                <w:rFonts w:ascii="Times New Roman"/>
                <w:b w:val="false"/>
                <w:i w:val="false"/>
                <w:color w:val="000000"/>
                <w:sz w:val="20"/>
              </w:rPr>
              <w:t>Северное ауылы</w:t>
            </w:r>
          </w:p>
          <w:p>
            <w:pPr>
              <w:spacing w:after="20"/>
              <w:ind w:left="20"/>
              <w:jc w:val="both"/>
            </w:pPr>
            <w:r>
              <w:rPr>
                <w:rFonts w:ascii="Times New Roman"/>
                <w:b w:val="false"/>
                <w:i w:val="false"/>
                <w:color w:val="000000"/>
                <w:sz w:val="20"/>
              </w:rPr>
              <w:t>
Южное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 w:id="27"/>
          <w:p>
            <w:pPr>
              <w:spacing w:after="20"/>
              <w:ind w:left="20"/>
              <w:jc w:val="both"/>
            </w:pPr>
            <w:r>
              <w:rPr>
                <w:rFonts w:ascii="Times New Roman"/>
                <w:b w:val="false"/>
                <w:i w:val="false"/>
                <w:color w:val="000000"/>
                <w:sz w:val="20"/>
              </w:rPr>
              <w:t>
Құлаайғыр ауылы</w:t>
            </w:r>
          </w:p>
          <w:bookmarkEnd w:id="27"/>
          <w:p>
            <w:pPr>
              <w:spacing w:after="20"/>
              <w:ind w:left="20"/>
              <w:jc w:val="both"/>
            </w:pPr>
            <w:r>
              <w:rPr>
                <w:rFonts w:ascii="Times New Roman"/>
                <w:b w:val="false"/>
                <w:i w:val="false"/>
                <w:color w:val="000000"/>
                <w:sz w:val="20"/>
              </w:rPr>
              <w:t>
Жаман жол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0" w:id="28"/>
          <w:p>
            <w:pPr>
              <w:spacing w:after="20"/>
              <w:ind w:left="20"/>
              <w:jc w:val="both"/>
            </w:pPr>
            <w:r>
              <w:rPr>
                <w:rFonts w:ascii="Times New Roman"/>
                <w:b w:val="false"/>
                <w:i w:val="false"/>
                <w:color w:val="000000"/>
                <w:sz w:val="20"/>
              </w:rPr>
              <w:t>
Құрма ауылы</w:t>
            </w:r>
          </w:p>
          <w:bookmarkEnd w:id="28"/>
          <w:p>
            <w:pPr>
              <w:spacing w:after="20"/>
              <w:ind w:left="20"/>
              <w:jc w:val="both"/>
            </w:pPr>
            <w:r>
              <w:rPr>
                <w:rFonts w:ascii="Times New Roman"/>
                <w:b w:val="false"/>
                <w:i w:val="false"/>
                <w:color w:val="000000"/>
                <w:sz w:val="20"/>
              </w:rPr>
              <w:t>
Жұмабек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 w:id="29"/>
          <w:p>
            <w:pPr>
              <w:spacing w:after="20"/>
              <w:ind w:left="20"/>
              <w:jc w:val="both"/>
            </w:pPr>
            <w:r>
              <w:rPr>
                <w:rFonts w:ascii="Times New Roman"/>
                <w:b w:val="false"/>
                <w:i w:val="false"/>
                <w:color w:val="000000"/>
                <w:sz w:val="20"/>
              </w:rPr>
              <w:t>
Агрогородок ауылы</w:t>
            </w:r>
          </w:p>
          <w:bookmarkEnd w:id="29"/>
          <w:p>
            <w:pPr>
              <w:spacing w:after="20"/>
              <w:ind w:left="20"/>
              <w:jc w:val="both"/>
            </w:pPr>
            <w:r>
              <w:rPr>
                <w:rFonts w:ascii="Times New Roman"/>
                <w:b w:val="false"/>
                <w:i w:val="false"/>
                <w:color w:val="000000"/>
                <w:sz w:val="20"/>
              </w:rPr>
              <w:t>
</w:t>
            </w:r>
            <w:r>
              <w:rPr>
                <w:rFonts w:ascii="Times New Roman"/>
                <w:b w:val="false"/>
                <w:i w:val="false"/>
                <w:color w:val="000000"/>
                <w:sz w:val="20"/>
              </w:rPr>
              <w:t>Садовое ауылы</w:t>
            </w:r>
          </w:p>
          <w:p>
            <w:pPr>
              <w:spacing w:after="20"/>
              <w:ind w:left="20"/>
              <w:jc w:val="both"/>
            </w:pPr>
            <w:r>
              <w:rPr>
                <w:rFonts w:ascii="Times New Roman"/>
                <w:b w:val="false"/>
                <w:i w:val="false"/>
                <w:color w:val="000000"/>
                <w:sz w:val="20"/>
              </w:rPr>
              <w:t>
Ягодное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Самарка ауылы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 – қосымша</w:t>
            </w:r>
          </w:p>
        </w:tc>
      </w:tr>
    </w:tbl>
    <w:bookmarkStart w:name="z44" w:id="30"/>
    <w:p>
      <w:pPr>
        <w:spacing w:after="0"/>
        <w:ind w:left="0"/>
        <w:jc w:val="left"/>
      </w:pPr>
      <w:r>
        <w:rPr>
          <w:rFonts w:ascii="Times New Roman"/>
          <w:b/>
          <w:i w:val="false"/>
          <w:color w:val="000000"/>
        </w:rPr>
        <w:t xml:space="preserve"> Абай ауданының ауылдық округтері бөлінісінде ауыл шаруашылығы жануарларының жануарлары мал басының саны туралы мәліметтер</w:t>
      </w:r>
    </w:p>
    <w:bookmarkEnd w:id="3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елді мекендердің атауы</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 бойынша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13599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4351</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 – қосымша</w:t>
            </w:r>
          </w:p>
        </w:tc>
      </w:tr>
    </w:tbl>
    <w:bookmarkStart w:name="z46" w:id="31"/>
    <w:p>
      <w:pPr>
        <w:spacing w:after="0"/>
        <w:ind w:left="0"/>
        <w:jc w:val="left"/>
      </w:pPr>
      <w:r>
        <w:rPr>
          <w:rFonts w:ascii="Times New Roman"/>
          <w:b/>
          <w:i w:val="false"/>
          <w:color w:val="000000"/>
        </w:rPr>
        <w:t xml:space="preserve"> Жайылымдарды пайдалану бойынша күнтізбелік кесте</w:t>
      </w:r>
    </w:p>
    <w:bookmarkEnd w:id="3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 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реттік пайдалану 25 сәуірден 24 маусымға дейін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реттік пайдалану 25 маусымнан 24 тамызға дейін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реттік пайдалану 25 тамыздан 22 қазанға дейін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реттік пайдалану 25 маусымнан 24 тамызға дейін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реттік пайдалану 25 тамыздан 22 қазанға дейін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реттік пайдалану 25 сәуірден 24 маусымға дейін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реттік пайдалану 25 тамыздан 22 қазанға дейін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реттік пайдалану 25 сәуірден 24 маусымға дейін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реттік 25 маусымнан 24 тамызға дейін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 – қосымша</w:t>
            </w:r>
          </w:p>
        </w:tc>
      </w:tr>
    </w:tbl>
    <w:bookmarkStart w:name="z48" w:id="32"/>
    <w:p>
      <w:pPr>
        <w:spacing w:after="0"/>
        <w:ind w:left="0"/>
        <w:jc w:val="left"/>
      </w:pPr>
      <w:r>
        <w:rPr>
          <w:rFonts w:ascii="Times New Roman"/>
          <w:b/>
          <w:i w:val="false"/>
          <w:color w:val="000000"/>
        </w:rPr>
        <w:t xml:space="preserve"> Абай ауданынің ауылдық округтер бөлінісінде ауыл шаруашылығы жануарларының жануарларының түрлері бойынша қалыптасқан үйірлердің, отарлардың, табындардың саны туралы мәліметтер</w:t>
      </w:r>
    </w:p>
    <w:bookmarkEnd w:id="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р/н</w:t>
            </w:r>
          </w:p>
        </w:tc>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елді мекендердің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 бойынша барлығы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 – қосымша</w:t>
            </w:r>
          </w:p>
        </w:tc>
      </w:tr>
    </w:tbl>
    <w:bookmarkStart w:name="z50" w:id="33"/>
    <w:p>
      <w:pPr>
        <w:spacing w:after="0"/>
        <w:ind w:left="0"/>
        <w:jc w:val="left"/>
      </w:pPr>
      <w:r>
        <w:rPr>
          <w:rFonts w:ascii="Times New Roman"/>
          <w:b/>
          <w:i w:val="false"/>
          <w:color w:val="000000"/>
        </w:rPr>
        <w:t xml:space="preserve"> Абай ауданының ауылдық округтеріндегі ветеринариялық-санитариялық объектілер туралы мәліметтер</w:t>
      </w:r>
    </w:p>
    <w:bookmarkEnd w:id="3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Атауы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сою алаң-дары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Қолдан ұрықтан-дыру пункттері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қоры-мы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Сібір-ойық жарасының көмінділері</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пункттер</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 бойынша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 – қосымша</w:t>
            </w:r>
          </w:p>
        </w:tc>
      </w:tr>
    </w:tbl>
    <w:bookmarkStart w:name="z52" w:id="34"/>
    <w:p>
      <w:pPr>
        <w:spacing w:after="0"/>
        <w:ind w:left="0"/>
        <w:jc w:val="left"/>
      </w:pPr>
      <w:r>
        <w:rPr>
          <w:rFonts w:ascii="Times New Roman"/>
          <w:b/>
          <w:i w:val="false"/>
          <w:color w:val="000000"/>
        </w:rPr>
        <w:t xml:space="preserve"> Абай ауданының ауылдық округтері бөлінісінде ауылдық елді мекендерде жайылымдармен қамтамасыз ету</w:t>
      </w:r>
    </w:p>
    <w:bookmarkEnd w:id="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 елді мекендер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елді мекендер шекарасын-дағы жайылым-дар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жаю үшін жайылым қажет,га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жаюға жайылым-дар бөлінді,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жерлер-мен қамтама-сыз етілу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қаласы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14578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Топар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25879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16709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Есенгелді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20186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Көксун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Құлайгыр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36898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22 569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 бойынша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71 597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221 688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124 949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 – қосымша</w:t>
            </w:r>
          </w:p>
        </w:tc>
      </w:tr>
    </w:tbl>
    <w:bookmarkStart w:name="z54" w:id="35"/>
    <w:p>
      <w:pPr>
        <w:spacing w:after="0"/>
        <w:ind w:left="0"/>
        <w:jc w:val="left"/>
      </w:pPr>
      <w:r>
        <w:rPr>
          <w:rFonts w:ascii="Times New Roman"/>
          <w:b/>
          <w:i w:val="false"/>
          <w:color w:val="000000"/>
        </w:rPr>
        <w:t xml:space="preserve"> Абай ауданы Абай қаласының аумағындағы жер учаскелерінің меншік иеленушілері мен жер пайдаланушылардың жайлымдарын орналастыру схемасы</w:t>
      </w:r>
    </w:p>
    <w:bookmarkEnd w:id="35"/>
    <w:bookmarkStart w:name="z55" w:id="36"/>
    <w:p>
      <w:pPr>
        <w:spacing w:after="0"/>
        <w:ind w:left="0"/>
        <w:jc w:val="both"/>
      </w:pPr>
      <w:r>
        <w:rPr>
          <w:rFonts w:ascii="Times New Roman"/>
          <w:b w:val="false"/>
          <w:i w:val="false"/>
          <w:color w:val="000000"/>
          <w:sz w:val="28"/>
        </w:rPr>
        <w:t xml:space="preserve">
      </w:t>
      </w:r>
    </w:p>
    <w:bookmarkEnd w:id="36"/>
    <w:p>
      <w:pPr>
        <w:spacing w:after="0"/>
        <w:ind w:left="0"/>
        <w:jc w:val="both"/>
      </w:pPr>
      <w:r>
        <w:drawing>
          <wp:inline distT="0" distB="0" distL="0" distR="0">
            <wp:extent cx="7810500" cy="830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830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 – қосымша</w:t>
            </w:r>
          </w:p>
        </w:tc>
      </w:tr>
    </w:tbl>
    <w:bookmarkStart w:name="z57" w:id="37"/>
    <w:p>
      <w:pPr>
        <w:spacing w:after="0"/>
        <w:ind w:left="0"/>
        <w:jc w:val="left"/>
      </w:pPr>
      <w:r>
        <w:rPr>
          <w:rFonts w:ascii="Times New Roman"/>
          <w:b/>
          <w:i w:val="false"/>
          <w:color w:val="000000"/>
        </w:rPr>
        <w:t xml:space="preserve"> Абай ауданы Абай қаласының шекараларында ауыл шаруашылығы жануарларының жануарларының мал басын орналастыру үшін жайылымдарды қайта бөлу схемасы</w:t>
      </w:r>
    </w:p>
    <w:bookmarkEnd w:id="37"/>
    <w:bookmarkStart w:name="z58" w:id="38"/>
    <w:p>
      <w:pPr>
        <w:spacing w:after="0"/>
        <w:ind w:left="0"/>
        <w:jc w:val="both"/>
      </w:pPr>
      <w:r>
        <w:rPr>
          <w:rFonts w:ascii="Times New Roman"/>
          <w:b w:val="false"/>
          <w:i w:val="false"/>
          <w:color w:val="000000"/>
          <w:sz w:val="28"/>
        </w:rPr>
        <w:t xml:space="preserve">
      </w:t>
      </w:r>
    </w:p>
    <w:bookmarkEnd w:id="38"/>
    <w:p>
      <w:pPr>
        <w:spacing w:after="0"/>
        <w:ind w:left="0"/>
        <w:jc w:val="both"/>
      </w:pPr>
      <w:r>
        <w:drawing>
          <wp:inline distT="0" distB="0" distL="0" distR="0">
            <wp:extent cx="7810500" cy="821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821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 – қосымша</w:t>
            </w:r>
          </w:p>
        </w:tc>
      </w:tr>
    </w:tbl>
    <w:bookmarkStart w:name="z60" w:id="39"/>
    <w:p>
      <w:pPr>
        <w:spacing w:after="0"/>
        <w:ind w:left="0"/>
        <w:jc w:val="left"/>
      </w:pPr>
      <w:r>
        <w:rPr>
          <w:rFonts w:ascii="Times New Roman"/>
          <w:b/>
          <w:i w:val="false"/>
          <w:color w:val="000000"/>
        </w:rPr>
        <w:t xml:space="preserve"> Абай ауданы Абай қаласының шекараларында жайылымдық инфрақұрылым объектілерінің, жайылым алаңдарының және сыртқы және ішкі шекараларының схемасы</w:t>
      </w:r>
    </w:p>
    <w:bookmarkEnd w:id="39"/>
    <w:bookmarkStart w:name="z61" w:id="40"/>
    <w:p>
      <w:pPr>
        <w:spacing w:after="0"/>
        <w:ind w:left="0"/>
        <w:jc w:val="both"/>
      </w:pPr>
      <w:r>
        <w:rPr>
          <w:rFonts w:ascii="Times New Roman"/>
          <w:b w:val="false"/>
          <w:i w:val="false"/>
          <w:color w:val="000000"/>
          <w:sz w:val="28"/>
        </w:rPr>
        <w:t xml:space="preserve">
      </w:t>
      </w:r>
    </w:p>
    <w:bookmarkEnd w:id="40"/>
    <w:p>
      <w:pPr>
        <w:spacing w:after="0"/>
        <w:ind w:left="0"/>
        <w:jc w:val="both"/>
      </w:pPr>
      <w:r>
        <w:drawing>
          <wp:inline distT="0" distB="0" distL="0" distR="0">
            <wp:extent cx="7810500" cy="881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881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 – қосымша</w:t>
            </w:r>
          </w:p>
        </w:tc>
      </w:tr>
    </w:tbl>
    <w:bookmarkStart w:name="z63" w:id="41"/>
    <w:p>
      <w:pPr>
        <w:spacing w:after="0"/>
        <w:ind w:left="0"/>
        <w:jc w:val="left"/>
      </w:pPr>
      <w:r>
        <w:rPr>
          <w:rFonts w:ascii="Times New Roman"/>
          <w:b/>
          <w:i w:val="false"/>
          <w:color w:val="000000"/>
        </w:rPr>
        <w:t xml:space="preserve"> Абай ауданы Абай қаласының шекараларында жайылым пайдаланушылардың су көздеріне қол жеткізу схемасы</w:t>
      </w:r>
    </w:p>
    <w:bookmarkEnd w:id="41"/>
    <w:bookmarkStart w:name="z64" w:id="42"/>
    <w:p>
      <w:pPr>
        <w:spacing w:after="0"/>
        <w:ind w:left="0"/>
        <w:jc w:val="both"/>
      </w:pPr>
      <w:r>
        <w:rPr>
          <w:rFonts w:ascii="Times New Roman"/>
          <w:b w:val="false"/>
          <w:i w:val="false"/>
          <w:color w:val="000000"/>
          <w:sz w:val="28"/>
        </w:rPr>
        <w:t xml:space="preserve">
      </w:t>
      </w:r>
    </w:p>
    <w:bookmarkEnd w:id="42"/>
    <w:p>
      <w:pPr>
        <w:spacing w:after="0"/>
        <w:ind w:left="0"/>
        <w:jc w:val="both"/>
      </w:pPr>
      <w:r>
        <w:drawing>
          <wp:inline distT="0" distB="0" distL="0" distR="0">
            <wp:extent cx="7810500" cy="881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881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 – қосымша</w:t>
            </w:r>
          </w:p>
        </w:tc>
      </w:tr>
    </w:tbl>
    <w:bookmarkStart w:name="z66" w:id="43"/>
    <w:p>
      <w:pPr>
        <w:spacing w:after="0"/>
        <w:ind w:left="0"/>
        <w:jc w:val="left"/>
      </w:pPr>
      <w:r>
        <w:rPr>
          <w:rFonts w:ascii="Times New Roman"/>
          <w:b/>
          <w:i w:val="false"/>
          <w:color w:val="000000"/>
        </w:rPr>
        <w:t xml:space="preserve"> Абай ауданы Қарабас кентінің аумағында меншік иеленушілер мен жер пайдаланушылардың жайылымдарын орналастыру схемасы</w:t>
      </w:r>
    </w:p>
    <w:bookmarkEnd w:id="43"/>
    <w:bookmarkStart w:name="z67" w:id="44"/>
    <w:p>
      <w:pPr>
        <w:spacing w:after="0"/>
        <w:ind w:left="0"/>
        <w:jc w:val="both"/>
      </w:pPr>
      <w:r>
        <w:rPr>
          <w:rFonts w:ascii="Times New Roman"/>
          <w:b w:val="false"/>
          <w:i w:val="false"/>
          <w:color w:val="000000"/>
          <w:sz w:val="28"/>
        </w:rPr>
        <w:t xml:space="preserve">
      </w:t>
      </w:r>
    </w:p>
    <w:bookmarkEnd w:id="44"/>
    <w:p>
      <w:pPr>
        <w:spacing w:after="0"/>
        <w:ind w:left="0"/>
        <w:jc w:val="both"/>
      </w:pPr>
      <w:r>
        <w:drawing>
          <wp:inline distT="0" distB="0" distL="0" distR="0">
            <wp:extent cx="7810500" cy="980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980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 – қосымша</w:t>
            </w:r>
          </w:p>
        </w:tc>
      </w:tr>
    </w:tbl>
    <w:bookmarkStart w:name="z69" w:id="45"/>
    <w:p>
      <w:pPr>
        <w:spacing w:after="0"/>
        <w:ind w:left="0"/>
        <w:jc w:val="left"/>
      </w:pPr>
      <w:r>
        <w:rPr>
          <w:rFonts w:ascii="Times New Roman"/>
          <w:b/>
          <w:i w:val="false"/>
          <w:color w:val="000000"/>
        </w:rPr>
        <w:t xml:space="preserve"> Абай ауданы Қарабас кентінің шекараларында ауыл шаруашылығы жануарларының жануарларының мал басын орналастыру үшін жайылымдарды қайта бөлу схемы</w:t>
      </w:r>
    </w:p>
    <w:bookmarkEnd w:id="45"/>
    <w:bookmarkStart w:name="z70" w:id="46"/>
    <w:p>
      <w:pPr>
        <w:spacing w:after="0"/>
        <w:ind w:left="0"/>
        <w:jc w:val="both"/>
      </w:pPr>
      <w:r>
        <w:rPr>
          <w:rFonts w:ascii="Times New Roman"/>
          <w:b w:val="false"/>
          <w:i w:val="false"/>
          <w:color w:val="000000"/>
          <w:sz w:val="28"/>
        </w:rPr>
        <w:t xml:space="preserve">
      </w:t>
      </w:r>
    </w:p>
    <w:bookmarkEnd w:id="46"/>
    <w:p>
      <w:pPr>
        <w:spacing w:after="0"/>
        <w:ind w:left="0"/>
        <w:jc w:val="both"/>
      </w:pPr>
      <w:r>
        <w:drawing>
          <wp:inline distT="0" distB="0" distL="0" distR="0">
            <wp:extent cx="7810500" cy="904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904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 – қосымша</w:t>
            </w:r>
          </w:p>
        </w:tc>
      </w:tr>
    </w:tbl>
    <w:bookmarkStart w:name="z72" w:id="47"/>
    <w:p>
      <w:pPr>
        <w:spacing w:after="0"/>
        <w:ind w:left="0"/>
        <w:jc w:val="left"/>
      </w:pPr>
      <w:r>
        <w:rPr>
          <w:rFonts w:ascii="Times New Roman"/>
          <w:b/>
          <w:i w:val="false"/>
          <w:color w:val="000000"/>
        </w:rPr>
        <w:t xml:space="preserve"> Абай ауданы Қарабас кентінің шекараларында жайылымдық инфрақұрылым объектілерінің, жайылым алаңдарының және сыртқы және ішкі шекараларының схемасы</w:t>
      </w:r>
    </w:p>
    <w:bookmarkEnd w:id="47"/>
    <w:bookmarkStart w:name="z73" w:id="48"/>
    <w:p>
      <w:pPr>
        <w:spacing w:after="0"/>
        <w:ind w:left="0"/>
        <w:jc w:val="both"/>
      </w:pPr>
      <w:r>
        <w:rPr>
          <w:rFonts w:ascii="Times New Roman"/>
          <w:b w:val="false"/>
          <w:i w:val="false"/>
          <w:color w:val="000000"/>
          <w:sz w:val="28"/>
        </w:rPr>
        <w:t xml:space="preserve">
      </w:t>
      </w:r>
    </w:p>
    <w:bookmarkEnd w:id="48"/>
    <w:p>
      <w:pPr>
        <w:spacing w:after="0"/>
        <w:ind w:left="0"/>
        <w:jc w:val="both"/>
      </w:pPr>
      <w:r>
        <w:drawing>
          <wp:inline distT="0" distB="0" distL="0" distR="0">
            <wp:extent cx="7810500" cy="894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894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 – қосымша</w:t>
            </w:r>
          </w:p>
        </w:tc>
      </w:tr>
    </w:tbl>
    <w:bookmarkStart w:name="z75" w:id="49"/>
    <w:p>
      <w:pPr>
        <w:spacing w:after="0"/>
        <w:ind w:left="0"/>
        <w:jc w:val="left"/>
      </w:pPr>
      <w:r>
        <w:rPr>
          <w:rFonts w:ascii="Times New Roman"/>
          <w:b/>
          <w:i w:val="false"/>
          <w:color w:val="000000"/>
        </w:rPr>
        <w:t xml:space="preserve"> Абай ауданы Қарабас кентінің шекараларында жайылым пайдаланушылардың су көздеріне кол жеткізу схемасы</w:t>
      </w:r>
    </w:p>
    <w:bookmarkEnd w:id="49"/>
    <w:bookmarkStart w:name="z76" w:id="50"/>
    <w:p>
      <w:pPr>
        <w:spacing w:after="0"/>
        <w:ind w:left="0"/>
        <w:jc w:val="both"/>
      </w:pPr>
      <w:r>
        <w:rPr>
          <w:rFonts w:ascii="Times New Roman"/>
          <w:b w:val="false"/>
          <w:i w:val="false"/>
          <w:color w:val="000000"/>
          <w:sz w:val="28"/>
        </w:rPr>
        <w:t xml:space="preserve">
      </w:t>
      </w:r>
    </w:p>
    <w:bookmarkEnd w:id="50"/>
    <w:p>
      <w:pPr>
        <w:spacing w:after="0"/>
        <w:ind w:left="0"/>
        <w:jc w:val="both"/>
      </w:pPr>
      <w:r>
        <w:drawing>
          <wp:inline distT="0" distB="0" distL="0" distR="0">
            <wp:extent cx="7810500" cy="894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894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 – қосымша</w:t>
            </w:r>
          </w:p>
        </w:tc>
      </w:tr>
    </w:tbl>
    <w:bookmarkStart w:name="z78" w:id="51"/>
    <w:p>
      <w:pPr>
        <w:spacing w:after="0"/>
        <w:ind w:left="0"/>
        <w:jc w:val="left"/>
      </w:pPr>
      <w:r>
        <w:rPr>
          <w:rFonts w:ascii="Times New Roman"/>
          <w:b/>
          <w:i w:val="false"/>
          <w:color w:val="000000"/>
        </w:rPr>
        <w:t xml:space="preserve"> Абай ауданы Топар кентінің аумағындағы жер учаскелерінің меншік иеленушілері мен жер пайдаланушылардың жайылымдарын орналастыру схемасы</w:t>
      </w:r>
    </w:p>
    <w:bookmarkEnd w:id="51"/>
    <w:bookmarkStart w:name="z79" w:id="52"/>
    <w:p>
      <w:pPr>
        <w:spacing w:after="0"/>
        <w:ind w:left="0"/>
        <w:jc w:val="both"/>
      </w:pPr>
      <w:r>
        <w:rPr>
          <w:rFonts w:ascii="Times New Roman"/>
          <w:b w:val="false"/>
          <w:i w:val="false"/>
          <w:color w:val="000000"/>
          <w:sz w:val="28"/>
        </w:rPr>
        <w:t xml:space="preserve">
      </w:t>
      </w:r>
    </w:p>
    <w:bookmarkEnd w:id="52"/>
    <w:p>
      <w:pPr>
        <w:spacing w:after="0"/>
        <w:ind w:left="0"/>
        <w:jc w:val="both"/>
      </w:pPr>
      <w:r>
        <w:drawing>
          <wp:inline distT="0" distB="0" distL="0" distR="0">
            <wp:extent cx="7810500" cy="958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958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 – қосымша</w:t>
            </w:r>
          </w:p>
        </w:tc>
      </w:tr>
    </w:tbl>
    <w:bookmarkStart w:name="z81" w:id="53"/>
    <w:p>
      <w:pPr>
        <w:spacing w:after="0"/>
        <w:ind w:left="0"/>
        <w:jc w:val="left"/>
      </w:pPr>
      <w:r>
        <w:rPr>
          <w:rFonts w:ascii="Times New Roman"/>
          <w:b/>
          <w:i w:val="false"/>
          <w:color w:val="000000"/>
        </w:rPr>
        <w:t xml:space="preserve"> Абай ауданы Топар кентінің шекараларында ауыл шаруашылығы жануарларының жануарларының мал басын орналастыру үшін жайылымдарды қайта бөлу схемасы</w:t>
      </w:r>
    </w:p>
    <w:bookmarkEnd w:id="53"/>
    <w:bookmarkStart w:name="z82" w:id="54"/>
    <w:p>
      <w:pPr>
        <w:spacing w:after="0"/>
        <w:ind w:left="0"/>
        <w:jc w:val="both"/>
      </w:pPr>
      <w:r>
        <w:rPr>
          <w:rFonts w:ascii="Times New Roman"/>
          <w:b w:val="false"/>
          <w:i w:val="false"/>
          <w:color w:val="000000"/>
          <w:sz w:val="28"/>
        </w:rPr>
        <w:t xml:space="preserve">
      </w:t>
      </w:r>
    </w:p>
    <w:bookmarkEnd w:id="54"/>
    <w:p>
      <w:pPr>
        <w:spacing w:after="0"/>
        <w:ind w:left="0"/>
        <w:jc w:val="both"/>
      </w:pPr>
      <w:r>
        <w:drawing>
          <wp:inline distT="0" distB="0" distL="0" distR="0">
            <wp:extent cx="7810500" cy="974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974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 – қосымша</w:t>
            </w:r>
          </w:p>
        </w:tc>
      </w:tr>
    </w:tbl>
    <w:bookmarkStart w:name="z84" w:id="55"/>
    <w:p>
      <w:pPr>
        <w:spacing w:after="0"/>
        <w:ind w:left="0"/>
        <w:jc w:val="left"/>
      </w:pPr>
      <w:r>
        <w:rPr>
          <w:rFonts w:ascii="Times New Roman"/>
          <w:b/>
          <w:i w:val="false"/>
          <w:color w:val="000000"/>
        </w:rPr>
        <w:t xml:space="preserve"> Абай ауданы Топар кентінің шекараларында жайылымдық инфрақұрылым объектілерінің, жайылым алаңдарының және сыртқы және ішкі шекараларының схемасы</w:t>
      </w:r>
    </w:p>
    <w:bookmarkEnd w:id="55"/>
    <w:bookmarkStart w:name="z85" w:id="56"/>
    <w:p>
      <w:pPr>
        <w:spacing w:after="0"/>
        <w:ind w:left="0"/>
        <w:jc w:val="both"/>
      </w:pPr>
      <w:r>
        <w:rPr>
          <w:rFonts w:ascii="Times New Roman"/>
          <w:b w:val="false"/>
          <w:i w:val="false"/>
          <w:color w:val="000000"/>
          <w:sz w:val="28"/>
        </w:rPr>
        <w:t xml:space="preserve">
      </w:t>
      </w:r>
    </w:p>
    <w:bookmarkEnd w:id="56"/>
    <w:p>
      <w:pPr>
        <w:spacing w:after="0"/>
        <w:ind w:left="0"/>
        <w:jc w:val="both"/>
      </w:pPr>
      <w:r>
        <w:drawing>
          <wp:inline distT="0" distB="0" distL="0" distR="0">
            <wp:extent cx="7810500" cy="920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920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19 – қосымша</w:t>
            </w:r>
          </w:p>
        </w:tc>
      </w:tr>
    </w:tbl>
    <w:bookmarkStart w:name="z87" w:id="57"/>
    <w:p>
      <w:pPr>
        <w:spacing w:after="0"/>
        <w:ind w:left="0"/>
        <w:jc w:val="left"/>
      </w:pPr>
      <w:r>
        <w:rPr>
          <w:rFonts w:ascii="Times New Roman"/>
          <w:b/>
          <w:i w:val="false"/>
          <w:color w:val="000000"/>
        </w:rPr>
        <w:t xml:space="preserve"> Абай ауданы Топар кентінің шекараларында жайылым пайдаланушылардың су көздеріне қол жеткізу схемасы</w:t>
      </w:r>
    </w:p>
    <w:bookmarkEnd w:id="57"/>
    <w:bookmarkStart w:name="z88" w:id="58"/>
    <w:p>
      <w:pPr>
        <w:spacing w:after="0"/>
        <w:ind w:left="0"/>
        <w:jc w:val="both"/>
      </w:pPr>
      <w:r>
        <w:rPr>
          <w:rFonts w:ascii="Times New Roman"/>
          <w:b w:val="false"/>
          <w:i w:val="false"/>
          <w:color w:val="000000"/>
          <w:sz w:val="28"/>
        </w:rPr>
        <w:t xml:space="preserve">
      </w:t>
      </w:r>
    </w:p>
    <w:bookmarkEnd w:id="58"/>
    <w:p>
      <w:pPr>
        <w:spacing w:after="0"/>
        <w:ind w:left="0"/>
        <w:jc w:val="both"/>
      </w:pPr>
      <w:r>
        <w:drawing>
          <wp:inline distT="0" distB="0" distL="0" distR="0">
            <wp:extent cx="7810500" cy="920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920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20 – қосымша</w:t>
            </w:r>
          </w:p>
        </w:tc>
      </w:tr>
    </w:tbl>
    <w:bookmarkStart w:name="z90" w:id="59"/>
    <w:p>
      <w:pPr>
        <w:spacing w:after="0"/>
        <w:ind w:left="0"/>
        <w:jc w:val="left"/>
      </w:pPr>
      <w:r>
        <w:rPr>
          <w:rFonts w:ascii="Times New Roman"/>
          <w:b/>
          <w:i w:val="false"/>
          <w:color w:val="000000"/>
        </w:rPr>
        <w:t xml:space="preserve"> Абай ауданы Южный кентінің аумағындағы жер учаскелерінің меншік иеленушілері мен жер пайдаланушылардың жайлымдарын орналастыру схемасы</w:t>
      </w:r>
    </w:p>
    <w:bookmarkEnd w:id="59"/>
    <w:bookmarkStart w:name="z91" w:id="60"/>
    <w:p>
      <w:pPr>
        <w:spacing w:after="0"/>
        <w:ind w:left="0"/>
        <w:jc w:val="both"/>
      </w:pPr>
      <w:r>
        <w:rPr>
          <w:rFonts w:ascii="Times New Roman"/>
          <w:b w:val="false"/>
          <w:i w:val="false"/>
          <w:color w:val="000000"/>
          <w:sz w:val="28"/>
        </w:rPr>
        <w:t xml:space="preserve">
      </w:t>
      </w:r>
    </w:p>
    <w:bookmarkEnd w:id="60"/>
    <w:p>
      <w:pPr>
        <w:spacing w:after="0"/>
        <w:ind w:left="0"/>
        <w:jc w:val="both"/>
      </w:pPr>
      <w:r>
        <w:drawing>
          <wp:inline distT="0" distB="0" distL="0" distR="0">
            <wp:extent cx="7810500" cy="908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908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21 – қосымша</w:t>
            </w:r>
          </w:p>
        </w:tc>
      </w:tr>
    </w:tbl>
    <w:bookmarkStart w:name="z93" w:id="61"/>
    <w:p>
      <w:pPr>
        <w:spacing w:after="0"/>
        <w:ind w:left="0"/>
        <w:jc w:val="left"/>
      </w:pPr>
      <w:r>
        <w:rPr>
          <w:rFonts w:ascii="Times New Roman"/>
          <w:b/>
          <w:i w:val="false"/>
          <w:color w:val="000000"/>
        </w:rPr>
        <w:t xml:space="preserve"> Абай ауданы Южный кентінің шекараларында ауыл шаруашылығы жануарларының жануарларының мал басын орналастыру үшін жайылымдарды қайта бөлу схемасы</w:t>
      </w:r>
    </w:p>
    <w:bookmarkEnd w:id="61"/>
    <w:bookmarkStart w:name="z94" w:id="62"/>
    <w:p>
      <w:pPr>
        <w:spacing w:after="0"/>
        <w:ind w:left="0"/>
        <w:jc w:val="both"/>
      </w:pPr>
      <w:r>
        <w:rPr>
          <w:rFonts w:ascii="Times New Roman"/>
          <w:b w:val="false"/>
          <w:i w:val="false"/>
          <w:color w:val="000000"/>
          <w:sz w:val="28"/>
        </w:rPr>
        <w:t xml:space="preserve">
      </w:t>
      </w:r>
    </w:p>
    <w:bookmarkEnd w:id="62"/>
    <w:p>
      <w:pPr>
        <w:spacing w:after="0"/>
        <w:ind w:left="0"/>
        <w:jc w:val="both"/>
      </w:pPr>
      <w:r>
        <w:drawing>
          <wp:inline distT="0" distB="0" distL="0" distR="0">
            <wp:extent cx="7810500" cy="902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902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22 – қосымша</w:t>
            </w:r>
          </w:p>
        </w:tc>
      </w:tr>
    </w:tbl>
    <w:bookmarkStart w:name="z96" w:id="63"/>
    <w:p>
      <w:pPr>
        <w:spacing w:after="0"/>
        <w:ind w:left="0"/>
        <w:jc w:val="left"/>
      </w:pPr>
      <w:r>
        <w:rPr>
          <w:rFonts w:ascii="Times New Roman"/>
          <w:b/>
          <w:i w:val="false"/>
          <w:color w:val="000000"/>
        </w:rPr>
        <w:t xml:space="preserve"> Абай ауданы Южный кентінің шекараларында жайылымдық инфрақұрылым объектілерінің, жайылым алаңдарының және сыртқы және ішкі шекараларының схемасы</w:t>
      </w:r>
    </w:p>
    <w:bookmarkEnd w:id="63"/>
    <w:bookmarkStart w:name="z97" w:id="64"/>
    <w:p>
      <w:pPr>
        <w:spacing w:after="0"/>
        <w:ind w:left="0"/>
        <w:jc w:val="both"/>
      </w:pPr>
      <w:r>
        <w:rPr>
          <w:rFonts w:ascii="Times New Roman"/>
          <w:b w:val="false"/>
          <w:i w:val="false"/>
          <w:color w:val="000000"/>
          <w:sz w:val="28"/>
        </w:rPr>
        <w:t xml:space="preserve">
      </w:t>
      </w:r>
    </w:p>
    <w:bookmarkEnd w:id="64"/>
    <w:p>
      <w:pPr>
        <w:spacing w:after="0"/>
        <w:ind w:left="0"/>
        <w:jc w:val="both"/>
      </w:pPr>
      <w:r>
        <w:drawing>
          <wp:inline distT="0" distB="0" distL="0" distR="0">
            <wp:extent cx="7810500" cy="909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909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23 – қосымша</w:t>
            </w:r>
          </w:p>
        </w:tc>
      </w:tr>
    </w:tbl>
    <w:bookmarkStart w:name="z99" w:id="65"/>
    <w:p>
      <w:pPr>
        <w:spacing w:after="0"/>
        <w:ind w:left="0"/>
        <w:jc w:val="left"/>
      </w:pPr>
      <w:r>
        <w:rPr>
          <w:rFonts w:ascii="Times New Roman"/>
          <w:b/>
          <w:i w:val="false"/>
          <w:color w:val="000000"/>
        </w:rPr>
        <w:t xml:space="preserve"> Абай ауданы Южный кентінің шекараларында жайылым пайдаланушылардың су көздеріне қол жеткізу схемасы</w:t>
      </w:r>
    </w:p>
    <w:bookmarkEnd w:id="65"/>
    <w:bookmarkStart w:name="z100" w:id="66"/>
    <w:p>
      <w:pPr>
        <w:spacing w:after="0"/>
        <w:ind w:left="0"/>
        <w:jc w:val="both"/>
      </w:pPr>
      <w:r>
        <w:rPr>
          <w:rFonts w:ascii="Times New Roman"/>
          <w:b w:val="false"/>
          <w:i w:val="false"/>
          <w:color w:val="000000"/>
          <w:sz w:val="28"/>
        </w:rPr>
        <w:t xml:space="preserve">
      </w:t>
      </w:r>
    </w:p>
    <w:bookmarkEnd w:id="66"/>
    <w:p>
      <w:pPr>
        <w:spacing w:after="0"/>
        <w:ind w:left="0"/>
        <w:jc w:val="both"/>
      </w:pPr>
      <w:r>
        <w:drawing>
          <wp:inline distT="0" distB="0" distL="0" distR="0">
            <wp:extent cx="7810500" cy="909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909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24 – қосымша</w:t>
            </w:r>
          </w:p>
        </w:tc>
      </w:tr>
    </w:tbl>
    <w:bookmarkStart w:name="z102" w:id="67"/>
    <w:p>
      <w:pPr>
        <w:spacing w:after="0"/>
        <w:ind w:left="0"/>
        <w:jc w:val="left"/>
      </w:pPr>
      <w:r>
        <w:rPr>
          <w:rFonts w:ascii="Times New Roman"/>
          <w:b/>
          <w:i w:val="false"/>
          <w:color w:val="000000"/>
        </w:rPr>
        <w:t xml:space="preserve"> Абай ауданының Ақбастау ауылдық округі Ақбастау ауыл шаруашылығы жануарларының жануарларыныңғығы жер учаскелерінің меншік иеленушілері мен жер пайдаланушылардың жайылымдарын орналастыру схемасы</w:t>
      </w:r>
    </w:p>
    <w:bookmarkEnd w:id="67"/>
    <w:bookmarkStart w:name="z103" w:id="68"/>
    <w:p>
      <w:pPr>
        <w:spacing w:after="0"/>
        <w:ind w:left="0"/>
        <w:jc w:val="both"/>
      </w:pPr>
      <w:r>
        <w:rPr>
          <w:rFonts w:ascii="Times New Roman"/>
          <w:b w:val="false"/>
          <w:i w:val="false"/>
          <w:color w:val="000000"/>
          <w:sz w:val="28"/>
        </w:rPr>
        <w:t xml:space="preserve">
      </w:t>
      </w:r>
    </w:p>
    <w:bookmarkEnd w:id="68"/>
    <w:p>
      <w:pPr>
        <w:spacing w:after="0"/>
        <w:ind w:left="0"/>
        <w:jc w:val="both"/>
      </w:pPr>
      <w:r>
        <w:drawing>
          <wp:inline distT="0" distB="0" distL="0" distR="0">
            <wp:extent cx="7810500" cy="805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805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25 – қосымша</w:t>
            </w:r>
          </w:p>
        </w:tc>
      </w:tr>
    </w:tbl>
    <w:bookmarkStart w:name="z105" w:id="69"/>
    <w:p>
      <w:pPr>
        <w:spacing w:after="0"/>
        <w:ind w:left="0"/>
        <w:jc w:val="left"/>
      </w:pPr>
      <w:r>
        <w:rPr>
          <w:rFonts w:ascii="Times New Roman"/>
          <w:b/>
          <w:i w:val="false"/>
          <w:color w:val="000000"/>
        </w:rPr>
        <w:t xml:space="preserve"> Абай ауданының Ақбастау ауылдық округі Ақбастау ауылының шекараларында ауыл шаруашылығы жануарларының жануарларының мал басын орналастыру үшін жайылымдарды қайта бөлу схемасы</w:t>
      </w:r>
    </w:p>
    <w:bookmarkEnd w:id="69"/>
    <w:bookmarkStart w:name="z106" w:id="70"/>
    <w:p>
      <w:pPr>
        <w:spacing w:after="0"/>
        <w:ind w:left="0"/>
        <w:jc w:val="both"/>
      </w:pPr>
      <w:r>
        <w:rPr>
          <w:rFonts w:ascii="Times New Roman"/>
          <w:b w:val="false"/>
          <w:i w:val="false"/>
          <w:color w:val="000000"/>
          <w:sz w:val="28"/>
        </w:rPr>
        <w:t xml:space="preserve">
      </w:t>
      </w:r>
    </w:p>
    <w:bookmarkEnd w:id="70"/>
    <w:p>
      <w:pPr>
        <w:spacing w:after="0"/>
        <w:ind w:left="0"/>
        <w:jc w:val="both"/>
      </w:pPr>
      <w:r>
        <w:drawing>
          <wp:inline distT="0" distB="0" distL="0" distR="0">
            <wp:extent cx="7810500" cy="815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815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26 – қосымша</w:t>
            </w:r>
          </w:p>
        </w:tc>
      </w:tr>
    </w:tbl>
    <w:bookmarkStart w:name="z108" w:id="71"/>
    <w:p>
      <w:pPr>
        <w:spacing w:after="0"/>
        <w:ind w:left="0"/>
        <w:jc w:val="left"/>
      </w:pPr>
      <w:r>
        <w:rPr>
          <w:rFonts w:ascii="Times New Roman"/>
          <w:b/>
          <w:i w:val="false"/>
          <w:color w:val="000000"/>
        </w:rPr>
        <w:t xml:space="preserve"> Абай ауданының Ақбастау ауылдық округі Ақбастау ауылының шекараларында, жайылымдық инфрақұрылым объектілерінің, жайылым алаңдарының және сыртқы және ішкі шекараларының схемасы</w:t>
      </w:r>
    </w:p>
    <w:bookmarkEnd w:id="71"/>
    <w:bookmarkStart w:name="z109" w:id="72"/>
    <w:p>
      <w:pPr>
        <w:spacing w:after="0"/>
        <w:ind w:left="0"/>
        <w:jc w:val="both"/>
      </w:pPr>
      <w:r>
        <w:rPr>
          <w:rFonts w:ascii="Times New Roman"/>
          <w:b w:val="false"/>
          <w:i w:val="false"/>
          <w:color w:val="000000"/>
          <w:sz w:val="28"/>
        </w:rPr>
        <w:t xml:space="preserve">
      </w:t>
      </w:r>
    </w:p>
    <w:bookmarkEnd w:id="72"/>
    <w:p>
      <w:pPr>
        <w:spacing w:after="0"/>
        <w:ind w:left="0"/>
        <w:jc w:val="both"/>
      </w:pPr>
      <w:r>
        <w:drawing>
          <wp:inline distT="0" distB="0" distL="0" distR="0">
            <wp:extent cx="7810500" cy="929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929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27 – қосымша</w:t>
            </w:r>
          </w:p>
        </w:tc>
      </w:tr>
    </w:tbl>
    <w:bookmarkStart w:name="z111" w:id="73"/>
    <w:p>
      <w:pPr>
        <w:spacing w:after="0"/>
        <w:ind w:left="0"/>
        <w:jc w:val="left"/>
      </w:pPr>
      <w:r>
        <w:rPr>
          <w:rFonts w:ascii="Times New Roman"/>
          <w:b/>
          <w:i w:val="false"/>
          <w:color w:val="000000"/>
        </w:rPr>
        <w:t xml:space="preserve"> Абай ауданының Ақбастау ауылдық округі Ақбастау ауылының шекараларында жайылым пайдаланушылардың су көздеріне қол жеткізу схемасы</w:t>
      </w:r>
    </w:p>
    <w:bookmarkEnd w:id="73"/>
    <w:bookmarkStart w:name="z112" w:id="74"/>
    <w:p>
      <w:pPr>
        <w:spacing w:after="0"/>
        <w:ind w:left="0"/>
        <w:jc w:val="both"/>
      </w:pPr>
      <w:r>
        <w:rPr>
          <w:rFonts w:ascii="Times New Roman"/>
          <w:b w:val="false"/>
          <w:i w:val="false"/>
          <w:color w:val="000000"/>
          <w:sz w:val="28"/>
        </w:rPr>
        <w:t xml:space="preserve">
      </w:t>
      </w:r>
    </w:p>
    <w:bookmarkEnd w:id="74"/>
    <w:p>
      <w:pPr>
        <w:spacing w:after="0"/>
        <w:ind w:left="0"/>
        <w:jc w:val="both"/>
      </w:pPr>
      <w:r>
        <w:drawing>
          <wp:inline distT="0" distB="0" distL="0" distR="0">
            <wp:extent cx="7810500" cy="929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929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28 – қосымша</w:t>
            </w:r>
          </w:p>
        </w:tc>
      </w:tr>
    </w:tbl>
    <w:bookmarkStart w:name="z114" w:id="75"/>
    <w:p>
      <w:pPr>
        <w:spacing w:after="0"/>
        <w:ind w:left="0"/>
        <w:jc w:val="left"/>
      </w:pPr>
      <w:r>
        <w:rPr>
          <w:rFonts w:ascii="Times New Roman"/>
          <w:b/>
          <w:i w:val="false"/>
          <w:color w:val="000000"/>
        </w:rPr>
        <w:t xml:space="preserve"> Абай ауданының Дзержинский ауылдық округі Сәрепті ауыл шаруашылығы жануарларының жануарларыныңғығы жер учаскелерінің меншік иеленушілері мен жер пайдаланушылардың жайылымдарын орналастыру схемасы</w:t>
      </w:r>
    </w:p>
    <w:bookmarkEnd w:id="75"/>
    <w:bookmarkStart w:name="z115" w:id="76"/>
    <w:p>
      <w:pPr>
        <w:spacing w:after="0"/>
        <w:ind w:left="0"/>
        <w:jc w:val="both"/>
      </w:pPr>
      <w:r>
        <w:rPr>
          <w:rFonts w:ascii="Times New Roman"/>
          <w:b w:val="false"/>
          <w:i w:val="false"/>
          <w:color w:val="000000"/>
          <w:sz w:val="28"/>
        </w:rPr>
        <w:t xml:space="preserve">
      </w:t>
      </w:r>
    </w:p>
    <w:bookmarkEnd w:id="76"/>
    <w:p>
      <w:pPr>
        <w:spacing w:after="0"/>
        <w:ind w:left="0"/>
        <w:jc w:val="both"/>
      </w:pPr>
      <w:r>
        <w:drawing>
          <wp:inline distT="0" distB="0" distL="0" distR="0">
            <wp:extent cx="7810500" cy="867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867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29 – қосымша</w:t>
            </w:r>
          </w:p>
        </w:tc>
      </w:tr>
    </w:tbl>
    <w:bookmarkStart w:name="z117" w:id="77"/>
    <w:p>
      <w:pPr>
        <w:spacing w:after="0"/>
        <w:ind w:left="0"/>
        <w:jc w:val="left"/>
      </w:pPr>
      <w:r>
        <w:rPr>
          <w:rFonts w:ascii="Times New Roman"/>
          <w:b/>
          <w:i w:val="false"/>
          <w:color w:val="000000"/>
        </w:rPr>
        <w:t xml:space="preserve"> Абай ауданының Дзержинский ауылдық округі Сәрепті ауылының шекараларында ауыл шаруашылығы жануарларының жануарларының мал басын орналастыру үшін жайылымдарды қайта бөлу схемасы</w:t>
      </w:r>
    </w:p>
    <w:bookmarkEnd w:id="77"/>
    <w:bookmarkStart w:name="z118" w:id="78"/>
    <w:p>
      <w:pPr>
        <w:spacing w:after="0"/>
        <w:ind w:left="0"/>
        <w:jc w:val="both"/>
      </w:pPr>
      <w:r>
        <w:rPr>
          <w:rFonts w:ascii="Times New Roman"/>
          <w:b w:val="false"/>
          <w:i w:val="false"/>
          <w:color w:val="000000"/>
          <w:sz w:val="28"/>
        </w:rPr>
        <w:t xml:space="preserve">
      </w:t>
      </w:r>
    </w:p>
    <w:bookmarkEnd w:id="78"/>
    <w:p>
      <w:pPr>
        <w:spacing w:after="0"/>
        <w:ind w:left="0"/>
        <w:jc w:val="both"/>
      </w:pPr>
      <w:r>
        <w:drawing>
          <wp:inline distT="0" distB="0" distL="0" distR="0">
            <wp:extent cx="78105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30 – қосымша</w:t>
            </w:r>
          </w:p>
        </w:tc>
      </w:tr>
    </w:tbl>
    <w:bookmarkStart w:name="z120" w:id="79"/>
    <w:p>
      <w:pPr>
        <w:spacing w:after="0"/>
        <w:ind w:left="0"/>
        <w:jc w:val="left"/>
      </w:pPr>
      <w:r>
        <w:rPr>
          <w:rFonts w:ascii="Times New Roman"/>
          <w:b/>
          <w:i w:val="false"/>
          <w:color w:val="000000"/>
        </w:rPr>
        <w:t xml:space="preserve"> Абай ауданының Дзержинский ауылдық округі Сәрепті ауылының шекараларында, жайылымдық инфрақұрылым объектілерінің, жайылым алаңдарының және сыртқы және ішкі шекараларының схемасы</w:t>
      </w:r>
    </w:p>
    <w:bookmarkEnd w:id="79"/>
    <w:bookmarkStart w:name="z121" w:id="80"/>
    <w:p>
      <w:pPr>
        <w:spacing w:after="0"/>
        <w:ind w:left="0"/>
        <w:jc w:val="both"/>
      </w:pPr>
      <w:r>
        <w:rPr>
          <w:rFonts w:ascii="Times New Roman"/>
          <w:b w:val="false"/>
          <w:i w:val="false"/>
          <w:color w:val="000000"/>
          <w:sz w:val="28"/>
        </w:rPr>
        <w:t xml:space="preserve">
      </w:t>
      </w:r>
    </w:p>
    <w:bookmarkEnd w:id="80"/>
    <w:p>
      <w:pPr>
        <w:spacing w:after="0"/>
        <w:ind w:left="0"/>
        <w:jc w:val="both"/>
      </w:pPr>
      <w:r>
        <w:drawing>
          <wp:inline distT="0" distB="0" distL="0" distR="0">
            <wp:extent cx="7810500" cy="933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933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31 – қосымша</w:t>
            </w:r>
          </w:p>
        </w:tc>
      </w:tr>
    </w:tbl>
    <w:bookmarkStart w:name="z123" w:id="81"/>
    <w:p>
      <w:pPr>
        <w:spacing w:after="0"/>
        <w:ind w:left="0"/>
        <w:jc w:val="left"/>
      </w:pPr>
      <w:r>
        <w:rPr>
          <w:rFonts w:ascii="Times New Roman"/>
          <w:b/>
          <w:i w:val="false"/>
          <w:color w:val="000000"/>
        </w:rPr>
        <w:t xml:space="preserve"> Абай ауданының Дзержинский ауылдық округі Сәрепті ауылының шекараларында жайылым пайдаланушылардың су көздеріне қол жеткізу схемасы</w:t>
      </w:r>
    </w:p>
    <w:bookmarkEnd w:id="81"/>
    <w:bookmarkStart w:name="z124" w:id="82"/>
    <w:p>
      <w:pPr>
        <w:spacing w:after="0"/>
        <w:ind w:left="0"/>
        <w:jc w:val="both"/>
      </w:pPr>
      <w:r>
        <w:rPr>
          <w:rFonts w:ascii="Times New Roman"/>
          <w:b w:val="false"/>
          <w:i w:val="false"/>
          <w:color w:val="000000"/>
          <w:sz w:val="28"/>
        </w:rPr>
        <w:t xml:space="preserve">
      </w:t>
      </w:r>
    </w:p>
    <w:bookmarkEnd w:id="82"/>
    <w:p>
      <w:pPr>
        <w:spacing w:after="0"/>
        <w:ind w:left="0"/>
        <w:jc w:val="both"/>
      </w:pPr>
      <w:r>
        <w:drawing>
          <wp:inline distT="0" distB="0" distL="0" distR="0">
            <wp:extent cx="7810500" cy="933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933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32 – қосымша</w:t>
            </w:r>
          </w:p>
        </w:tc>
      </w:tr>
    </w:tbl>
    <w:bookmarkStart w:name="z126" w:id="83"/>
    <w:p>
      <w:pPr>
        <w:spacing w:after="0"/>
        <w:ind w:left="0"/>
        <w:jc w:val="left"/>
      </w:pPr>
      <w:r>
        <w:rPr>
          <w:rFonts w:ascii="Times New Roman"/>
          <w:b/>
          <w:i w:val="false"/>
          <w:color w:val="000000"/>
        </w:rPr>
        <w:t xml:space="preserve"> Абай ауданының Дзержинский ауылдық округі 09-134-006-061, 09-134-006-114 “Жиенбаев”, “Ақтанберді” фермер шаруашылығытарының шекараларында меморандумға сәйкес Сәрепті ауылының ауыл шаруашылығы жануарларының жануарларының мал басын орналастыру үшін жайылымдарды қайта бөлу схемасы</w:t>
      </w:r>
    </w:p>
    <w:bookmarkEnd w:id="83"/>
    <w:bookmarkStart w:name="z127" w:id="84"/>
    <w:p>
      <w:pPr>
        <w:spacing w:after="0"/>
        <w:ind w:left="0"/>
        <w:jc w:val="both"/>
      </w:pPr>
      <w:r>
        <w:rPr>
          <w:rFonts w:ascii="Times New Roman"/>
          <w:b w:val="false"/>
          <w:i w:val="false"/>
          <w:color w:val="000000"/>
          <w:sz w:val="28"/>
        </w:rPr>
        <w:t xml:space="preserve">
      </w:t>
      </w:r>
    </w:p>
    <w:bookmarkEnd w:id="84"/>
    <w:p>
      <w:pPr>
        <w:spacing w:after="0"/>
        <w:ind w:left="0"/>
        <w:jc w:val="both"/>
      </w:pPr>
      <w:r>
        <w:drawing>
          <wp:inline distT="0" distB="0" distL="0" distR="0">
            <wp:extent cx="7810500" cy="831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831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33 – қосымша</w:t>
            </w:r>
          </w:p>
        </w:tc>
      </w:tr>
    </w:tbl>
    <w:bookmarkStart w:name="z129" w:id="85"/>
    <w:p>
      <w:pPr>
        <w:spacing w:after="0"/>
        <w:ind w:left="0"/>
        <w:jc w:val="left"/>
      </w:pPr>
      <w:r>
        <w:rPr>
          <w:rFonts w:ascii="Times New Roman"/>
          <w:b/>
          <w:i w:val="false"/>
          <w:color w:val="000000"/>
        </w:rPr>
        <w:t xml:space="preserve"> Абай ауданының Дзержинский ауылдық округі 09-134-006-061, 09-134-006-114 “Жиенбаев”, “Ақтанберді” фермер қожалықтарының шекарасында меморандумға сәйкес Сәрепті ауылының жайылымдық инфрақұрылым объектілерінің, жайылым алаңдарының және сыртқы және ішкі шекараларының схемасы</w:t>
      </w:r>
    </w:p>
    <w:bookmarkEnd w:id="85"/>
    <w:bookmarkStart w:name="z130" w:id="86"/>
    <w:p>
      <w:pPr>
        <w:spacing w:after="0"/>
        <w:ind w:left="0"/>
        <w:jc w:val="both"/>
      </w:pPr>
      <w:r>
        <w:rPr>
          <w:rFonts w:ascii="Times New Roman"/>
          <w:b w:val="false"/>
          <w:i w:val="false"/>
          <w:color w:val="000000"/>
          <w:sz w:val="28"/>
        </w:rPr>
        <w:t xml:space="preserve">
      </w:t>
      </w:r>
    </w:p>
    <w:bookmarkEnd w:id="86"/>
    <w:p>
      <w:pPr>
        <w:spacing w:after="0"/>
        <w:ind w:left="0"/>
        <w:jc w:val="both"/>
      </w:pPr>
      <w:r>
        <w:drawing>
          <wp:inline distT="0" distB="0" distL="0" distR="0">
            <wp:extent cx="7810500" cy="745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745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34 – қосымша</w:t>
            </w:r>
          </w:p>
        </w:tc>
      </w:tr>
    </w:tbl>
    <w:bookmarkStart w:name="z132" w:id="87"/>
    <w:p>
      <w:pPr>
        <w:spacing w:after="0"/>
        <w:ind w:left="0"/>
        <w:jc w:val="left"/>
      </w:pPr>
      <w:r>
        <w:rPr>
          <w:rFonts w:ascii="Times New Roman"/>
          <w:b/>
          <w:i w:val="false"/>
          <w:color w:val="000000"/>
        </w:rPr>
        <w:t xml:space="preserve"> Абай ауданының Дзержинский ауылдық округі 09-134-006-061, 09-134-006-114 “Жиенбаев”, “Ақтанберді” фермер қожалықтарының шекарасында меморандумға сәйкес Сәрепті ауылының жайылым пайдаланушылардың су көздеріне қол жеткізу схемасы</w:t>
      </w:r>
    </w:p>
    <w:bookmarkEnd w:id="87"/>
    <w:bookmarkStart w:name="z133" w:id="88"/>
    <w:p>
      <w:pPr>
        <w:spacing w:after="0"/>
        <w:ind w:left="0"/>
        <w:jc w:val="both"/>
      </w:pPr>
      <w:r>
        <w:rPr>
          <w:rFonts w:ascii="Times New Roman"/>
          <w:b w:val="false"/>
          <w:i w:val="false"/>
          <w:color w:val="000000"/>
          <w:sz w:val="28"/>
        </w:rPr>
        <w:t xml:space="preserve">
      </w:t>
      </w:r>
    </w:p>
    <w:bookmarkEnd w:id="88"/>
    <w:p>
      <w:pPr>
        <w:spacing w:after="0"/>
        <w:ind w:left="0"/>
        <w:jc w:val="both"/>
      </w:pPr>
      <w:r>
        <w:drawing>
          <wp:inline distT="0" distB="0" distL="0" distR="0">
            <wp:extent cx="7810500" cy="745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745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35 – қосымша</w:t>
            </w:r>
          </w:p>
        </w:tc>
      </w:tr>
    </w:tbl>
    <w:bookmarkStart w:name="z135" w:id="89"/>
    <w:p>
      <w:pPr>
        <w:spacing w:after="0"/>
        <w:ind w:left="0"/>
        <w:jc w:val="left"/>
      </w:pPr>
      <w:r>
        <w:rPr>
          <w:rFonts w:ascii="Times New Roman"/>
          <w:b/>
          <w:i w:val="false"/>
          <w:color w:val="000000"/>
        </w:rPr>
        <w:t xml:space="preserve"> Абай ауданының Дзержинский ауылдық округі 09-134-006-0071 “Фатиха” ЖШС-ның шекарасында меморандумға сәйкес Сарепта ауылының ауыл шаруашылығы жануарларының жануарларының мал басын орналастыру үшін жайылымдарды қайта бөлу схемасы</w:t>
      </w:r>
    </w:p>
    <w:bookmarkEnd w:id="89"/>
    <w:bookmarkStart w:name="z136" w:id="90"/>
    <w:p>
      <w:pPr>
        <w:spacing w:after="0"/>
        <w:ind w:left="0"/>
        <w:jc w:val="both"/>
      </w:pPr>
      <w:r>
        <w:rPr>
          <w:rFonts w:ascii="Times New Roman"/>
          <w:b w:val="false"/>
          <w:i w:val="false"/>
          <w:color w:val="000000"/>
          <w:sz w:val="28"/>
        </w:rPr>
        <w:t xml:space="preserve">
      </w:t>
      </w:r>
    </w:p>
    <w:bookmarkEnd w:id="90"/>
    <w:p>
      <w:pPr>
        <w:spacing w:after="0"/>
        <w:ind w:left="0"/>
        <w:jc w:val="both"/>
      </w:pPr>
      <w:r>
        <w:drawing>
          <wp:inline distT="0" distB="0" distL="0" distR="0">
            <wp:extent cx="7810500" cy="777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777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36 – қосымша</w:t>
            </w:r>
          </w:p>
        </w:tc>
      </w:tr>
    </w:tbl>
    <w:bookmarkStart w:name="z138" w:id="91"/>
    <w:p>
      <w:pPr>
        <w:spacing w:after="0"/>
        <w:ind w:left="0"/>
        <w:jc w:val="left"/>
      </w:pPr>
      <w:r>
        <w:rPr>
          <w:rFonts w:ascii="Times New Roman"/>
          <w:b/>
          <w:i w:val="false"/>
          <w:color w:val="000000"/>
        </w:rPr>
        <w:t xml:space="preserve"> Абай ауданының Дзержинский ауылдық округі 09-134-006-0071 “Фатиха” ЖШС-ның шекарасында меморандумға сәйкес Сәрепті ауылының жайылымдық инфрақұрылым объектілерінің, жайылым алаңдарының және сыртқы және ішкі шекараларының схемасы</w:t>
      </w:r>
    </w:p>
    <w:bookmarkEnd w:id="91"/>
    <w:bookmarkStart w:name="z139" w:id="92"/>
    <w:p>
      <w:pPr>
        <w:spacing w:after="0"/>
        <w:ind w:left="0"/>
        <w:jc w:val="both"/>
      </w:pPr>
      <w:r>
        <w:rPr>
          <w:rFonts w:ascii="Times New Roman"/>
          <w:b w:val="false"/>
          <w:i w:val="false"/>
          <w:color w:val="000000"/>
          <w:sz w:val="28"/>
        </w:rPr>
        <w:t xml:space="preserve">
      </w:t>
      </w:r>
    </w:p>
    <w:bookmarkEnd w:id="92"/>
    <w:p>
      <w:pPr>
        <w:spacing w:after="0"/>
        <w:ind w:left="0"/>
        <w:jc w:val="both"/>
      </w:pPr>
      <w:r>
        <w:drawing>
          <wp:inline distT="0" distB="0" distL="0" distR="0">
            <wp:extent cx="7810500" cy="744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744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37 – қосымша</w:t>
            </w:r>
          </w:p>
        </w:tc>
      </w:tr>
    </w:tbl>
    <w:bookmarkStart w:name="z141" w:id="93"/>
    <w:p>
      <w:pPr>
        <w:spacing w:after="0"/>
        <w:ind w:left="0"/>
        <w:jc w:val="left"/>
      </w:pPr>
      <w:r>
        <w:rPr>
          <w:rFonts w:ascii="Times New Roman"/>
          <w:b/>
          <w:i w:val="false"/>
          <w:color w:val="000000"/>
        </w:rPr>
        <w:t xml:space="preserve"> Абай ауданының Дзержинский ауылдық округі 09-134-006-0071 “Фатиха” ЖШС-ның шекарасында меморандумға сәйкес Сәрепті ауылының жайылым пайдаланушылардың су көздеріне қол жеткізу схемасы</w:t>
      </w:r>
    </w:p>
    <w:bookmarkEnd w:id="93"/>
    <w:bookmarkStart w:name="z142" w:id="94"/>
    <w:p>
      <w:pPr>
        <w:spacing w:after="0"/>
        <w:ind w:left="0"/>
        <w:jc w:val="both"/>
      </w:pPr>
      <w:r>
        <w:rPr>
          <w:rFonts w:ascii="Times New Roman"/>
          <w:b w:val="false"/>
          <w:i w:val="false"/>
          <w:color w:val="000000"/>
          <w:sz w:val="28"/>
        </w:rPr>
        <w:t xml:space="preserve">
      </w:t>
      </w:r>
    </w:p>
    <w:bookmarkEnd w:id="94"/>
    <w:p>
      <w:pPr>
        <w:spacing w:after="0"/>
        <w:ind w:left="0"/>
        <w:jc w:val="both"/>
      </w:pPr>
      <w:r>
        <w:drawing>
          <wp:inline distT="0" distB="0" distL="0" distR="0">
            <wp:extent cx="7810500" cy="744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744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38 – қосымша</w:t>
            </w:r>
          </w:p>
        </w:tc>
      </w:tr>
    </w:tbl>
    <w:bookmarkStart w:name="z144" w:id="95"/>
    <w:p>
      <w:pPr>
        <w:spacing w:after="0"/>
        <w:ind w:left="0"/>
        <w:jc w:val="left"/>
      </w:pPr>
      <w:r>
        <w:rPr>
          <w:rFonts w:ascii="Times New Roman"/>
          <w:b/>
          <w:i w:val="false"/>
          <w:color w:val="000000"/>
        </w:rPr>
        <w:t xml:space="preserve"> Абай ауданының Дзержинский ауылдық округі 09-134-006-192 “Қойбас” ЖШС-ның шекараларында меморандумға сәйкес Сәрепті ауылының ауыл шаруашылығы жануарларының жануарларының мал басын орналастыру үшін жайылымдарды қайта бөлу схемасы</w:t>
      </w:r>
    </w:p>
    <w:bookmarkEnd w:id="95"/>
    <w:bookmarkStart w:name="z145" w:id="96"/>
    <w:p>
      <w:pPr>
        <w:spacing w:after="0"/>
        <w:ind w:left="0"/>
        <w:jc w:val="both"/>
      </w:pPr>
      <w:r>
        <w:rPr>
          <w:rFonts w:ascii="Times New Roman"/>
          <w:b w:val="false"/>
          <w:i w:val="false"/>
          <w:color w:val="000000"/>
          <w:sz w:val="28"/>
        </w:rPr>
        <w:t xml:space="preserve">
      </w:t>
      </w:r>
    </w:p>
    <w:bookmarkEnd w:id="96"/>
    <w:p>
      <w:pPr>
        <w:spacing w:after="0"/>
        <w:ind w:left="0"/>
        <w:jc w:val="both"/>
      </w:pPr>
      <w:r>
        <w:drawing>
          <wp:inline distT="0" distB="0" distL="0" distR="0">
            <wp:extent cx="78105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39 – қосымша</w:t>
            </w:r>
          </w:p>
        </w:tc>
      </w:tr>
    </w:tbl>
    <w:bookmarkStart w:name="z147" w:id="97"/>
    <w:p>
      <w:pPr>
        <w:spacing w:after="0"/>
        <w:ind w:left="0"/>
        <w:jc w:val="left"/>
      </w:pPr>
      <w:r>
        <w:rPr>
          <w:rFonts w:ascii="Times New Roman"/>
          <w:b/>
          <w:i w:val="false"/>
          <w:color w:val="000000"/>
        </w:rPr>
        <w:t xml:space="preserve"> Абай ауданының Дзержинский ауылдық округі 09-134-006-192 “Қойбас” ЖШС-ның шекараларында меморандумға сәйкес Сәрепті ауылының жайылымдық инфрақұрылым объектілерінің, жайылым алаңдарының және сыртқы және ішкі шекараларының схемасы</w:t>
      </w:r>
    </w:p>
    <w:bookmarkEnd w:id="97"/>
    <w:bookmarkStart w:name="z148" w:id="98"/>
    <w:p>
      <w:pPr>
        <w:spacing w:after="0"/>
        <w:ind w:left="0"/>
        <w:jc w:val="both"/>
      </w:pPr>
      <w:r>
        <w:rPr>
          <w:rFonts w:ascii="Times New Roman"/>
          <w:b w:val="false"/>
          <w:i w:val="false"/>
          <w:color w:val="000000"/>
          <w:sz w:val="28"/>
        </w:rPr>
        <w:t xml:space="preserve">
      </w:t>
      </w:r>
    </w:p>
    <w:bookmarkEnd w:id="98"/>
    <w:p>
      <w:pPr>
        <w:spacing w:after="0"/>
        <w:ind w:left="0"/>
        <w:jc w:val="both"/>
      </w:pPr>
      <w:r>
        <w:drawing>
          <wp:inline distT="0" distB="0" distL="0" distR="0">
            <wp:extent cx="7810500" cy="859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859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40 – қосымша</w:t>
            </w:r>
          </w:p>
        </w:tc>
      </w:tr>
    </w:tbl>
    <w:bookmarkStart w:name="z150" w:id="99"/>
    <w:p>
      <w:pPr>
        <w:spacing w:after="0"/>
        <w:ind w:left="0"/>
        <w:jc w:val="left"/>
      </w:pPr>
      <w:r>
        <w:rPr>
          <w:rFonts w:ascii="Times New Roman"/>
          <w:b/>
          <w:i w:val="false"/>
          <w:color w:val="000000"/>
        </w:rPr>
        <w:t xml:space="preserve"> Абай ауданының Дзержинский ауылдық округі 09-134-006-192 “Қойбас” ЖШС-ның шекараларында меморандумға сәйкес Сәрепті ауылының жайылым пайдаланушылардың су көздеріне қол жеткізу схемасы</w:t>
      </w:r>
    </w:p>
    <w:bookmarkEnd w:id="99"/>
    <w:bookmarkStart w:name="z151" w:id="100"/>
    <w:p>
      <w:pPr>
        <w:spacing w:after="0"/>
        <w:ind w:left="0"/>
        <w:jc w:val="both"/>
      </w:pPr>
      <w:r>
        <w:rPr>
          <w:rFonts w:ascii="Times New Roman"/>
          <w:b w:val="false"/>
          <w:i w:val="false"/>
          <w:color w:val="000000"/>
          <w:sz w:val="28"/>
        </w:rPr>
        <w:t xml:space="preserve">
      </w:t>
      </w:r>
    </w:p>
    <w:bookmarkEnd w:id="100"/>
    <w:p>
      <w:pPr>
        <w:spacing w:after="0"/>
        <w:ind w:left="0"/>
        <w:jc w:val="both"/>
      </w:pPr>
      <w:r>
        <w:drawing>
          <wp:inline distT="0" distB="0" distL="0" distR="0">
            <wp:extent cx="7810500" cy="859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859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41 – қосымша</w:t>
            </w:r>
          </w:p>
        </w:tc>
      </w:tr>
    </w:tbl>
    <w:bookmarkStart w:name="z153" w:id="101"/>
    <w:p>
      <w:pPr>
        <w:spacing w:after="0"/>
        <w:ind w:left="0"/>
        <w:jc w:val="left"/>
      </w:pPr>
      <w:r>
        <w:rPr>
          <w:rFonts w:ascii="Times New Roman"/>
          <w:b/>
          <w:i w:val="false"/>
          <w:color w:val="000000"/>
        </w:rPr>
        <w:t xml:space="preserve"> Абай ауданының Дзержинский ауылдық округі 09-134-006-135 “Қойбас” ЖШС-ның шекараларында меморандумға сәйкес Сарепта ауылының ауыл шаруашылығы жануарларының жануарларының мал басын орналастыру үшін жайылымдарды қайта бөлу схемасы</w:t>
      </w:r>
    </w:p>
    <w:bookmarkEnd w:id="101"/>
    <w:bookmarkStart w:name="z154" w:id="102"/>
    <w:p>
      <w:pPr>
        <w:spacing w:after="0"/>
        <w:ind w:left="0"/>
        <w:jc w:val="both"/>
      </w:pPr>
      <w:r>
        <w:rPr>
          <w:rFonts w:ascii="Times New Roman"/>
          <w:b w:val="false"/>
          <w:i w:val="false"/>
          <w:color w:val="000000"/>
          <w:sz w:val="28"/>
        </w:rPr>
        <w:t xml:space="preserve">
      </w:t>
      </w:r>
    </w:p>
    <w:bookmarkEnd w:id="102"/>
    <w:p>
      <w:pPr>
        <w:spacing w:after="0"/>
        <w:ind w:left="0"/>
        <w:jc w:val="both"/>
      </w:pPr>
      <w:r>
        <w:drawing>
          <wp:inline distT="0" distB="0" distL="0" distR="0">
            <wp:extent cx="7810500" cy="943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943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42 – қосымша</w:t>
            </w:r>
          </w:p>
        </w:tc>
      </w:tr>
    </w:tbl>
    <w:bookmarkStart w:name="z156" w:id="103"/>
    <w:p>
      <w:pPr>
        <w:spacing w:after="0"/>
        <w:ind w:left="0"/>
        <w:jc w:val="left"/>
      </w:pPr>
      <w:r>
        <w:rPr>
          <w:rFonts w:ascii="Times New Roman"/>
          <w:b/>
          <w:i w:val="false"/>
          <w:color w:val="000000"/>
        </w:rPr>
        <w:t xml:space="preserve"> Абай ауданының Дзержинский ауылдық округі 09-134-006-135 “Қойбас” ЖШС-ның шекараларында меморандумға сәйкес Сәрепті ауылының жайылымдық инфрақұрылым объектілерінің, жайылым алаңдарының және сыртқы және ішкі шекараларының схемасы</w:t>
      </w:r>
    </w:p>
    <w:bookmarkEnd w:id="103"/>
    <w:bookmarkStart w:name="z157" w:id="104"/>
    <w:p>
      <w:pPr>
        <w:spacing w:after="0"/>
        <w:ind w:left="0"/>
        <w:jc w:val="both"/>
      </w:pPr>
      <w:r>
        <w:rPr>
          <w:rFonts w:ascii="Times New Roman"/>
          <w:b w:val="false"/>
          <w:i w:val="false"/>
          <w:color w:val="000000"/>
          <w:sz w:val="28"/>
        </w:rPr>
        <w:t xml:space="preserve">
      </w:t>
      </w:r>
    </w:p>
    <w:bookmarkEnd w:id="104"/>
    <w:p>
      <w:pPr>
        <w:spacing w:after="0"/>
        <w:ind w:left="0"/>
        <w:jc w:val="both"/>
      </w:pPr>
      <w:r>
        <w:drawing>
          <wp:inline distT="0" distB="0" distL="0" distR="0">
            <wp:extent cx="7810500" cy="939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939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43 – қосымша</w:t>
            </w:r>
          </w:p>
        </w:tc>
      </w:tr>
    </w:tbl>
    <w:bookmarkStart w:name="z159" w:id="105"/>
    <w:p>
      <w:pPr>
        <w:spacing w:after="0"/>
        <w:ind w:left="0"/>
        <w:jc w:val="left"/>
      </w:pPr>
      <w:r>
        <w:rPr>
          <w:rFonts w:ascii="Times New Roman"/>
          <w:b/>
          <w:i w:val="false"/>
          <w:color w:val="000000"/>
        </w:rPr>
        <w:t xml:space="preserve"> Абай ауданының Дзержинский ауылдық округі 09-134-006-135 “Қойбас” ЖШС-ның шекараларында меморандумға сәйкес Сәрепті ауылының жайылым пайдаланушылардың су көздеріне қол жеткізу схемасы</w:t>
      </w:r>
    </w:p>
    <w:bookmarkEnd w:id="105"/>
    <w:bookmarkStart w:name="z160" w:id="106"/>
    <w:p>
      <w:pPr>
        <w:spacing w:after="0"/>
        <w:ind w:left="0"/>
        <w:jc w:val="both"/>
      </w:pPr>
      <w:r>
        <w:rPr>
          <w:rFonts w:ascii="Times New Roman"/>
          <w:b w:val="false"/>
          <w:i w:val="false"/>
          <w:color w:val="000000"/>
          <w:sz w:val="28"/>
        </w:rPr>
        <w:t xml:space="preserve">
      </w:t>
      </w:r>
    </w:p>
    <w:bookmarkEnd w:id="106"/>
    <w:p>
      <w:pPr>
        <w:spacing w:after="0"/>
        <w:ind w:left="0"/>
        <w:jc w:val="both"/>
      </w:pPr>
      <w:r>
        <w:drawing>
          <wp:inline distT="0" distB="0" distL="0" distR="0">
            <wp:extent cx="7810500" cy="939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939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44 – қосымша</w:t>
            </w:r>
          </w:p>
        </w:tc>
      </w:tr>
    </w:tbl>
    <w:bookmarkStart w:name="z162" w:id="107"/>
    <w:p>
      <w:pPr>
        <w:spacing w:after="0"/>
        <w:ind w:left="0"/>
        <w:jc w:val="left"/>
      </w:pPr>
      <w:r>
        <w:rPr>
          <w:rFonts w:ascii="Times New Roman"/>
          <w:b/>
          <w:i w:val="false"/>
          <w:color w:val="000000"/>
        </w:rPr>
        <w:t xml:space="preserve"> Абай ауданының Дзержинский ауылдық округі 09-134-006-122 “Амантай К” шаруа қожалығының шекарасында меморандумға сәйкес Сәрепті ауылының, Қоянды ауылының, ауыл шаруашылығы жануарларының жануарларының мал басын орналастыру үшін жайылымдарды қайта бөлу схемасы</w:t>
      </w:r>
    </w:p>
    <w:bookmarkEnd w:id="107"/>
    <w:bookmarkStart w:name="z163" w:id="108"/>
    <w:p>
      <w:pPr>
        <w:spacing w:after="0"/>
        <w:ind w:left="0"/>
        <w:jc w:val="both"/>
      </w:pPr>
      <w:r>
        <w:rPr>
          <w:rFonts w:ascii="Times New Roman"/>
          <w:b w:val="false"/>
          <w:i w:val="false"/>
          <w:color w:val="000000"/>
          <w:sz w:val="28"/>
        </w:rPr>
        <w:t xml:space="preserve">
      </w:t>
      </w:r>
    </w:p>
    <w:bookmarkEnd w:id="108"/>
    <w:p>
      <w:pPr>
        <w:spacing w:after="0"/>
        <w:ind w:left="0"/>
        <w:jc w:val="both"/>
      </w:pPr>
      <w:r>
        <w:drawing>
          <wp:inline distT="0" distB="0" distL="0" distR="0">
            <wp:extent cx="7810500" cy="925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925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45 – қосымша</w:t>
            </w:r>
          </w:p>
        </w:tc>
      </w:tr>
    </w:tbl>
    <w:bookmarkStart w:name="z165" w:id="109"/>
    <w:p>
      <w:pPr>
        <w:spacing w:after="0"/>
        <w:ind w:left="0"/>
        <w:jc w:val="left"/>
      </w:pPr>
      <w:r>
        <w:rPr>
          <w:rFonts w:ascii="Times New Roman"/>
          <w:b/>
          <w:i w:val="false"/>
          <w:color w:val="000000"/>
        </w:rPr>
        <w:t xml:space="preserve"> Абай ауданының Дзержинский ауылдық округі 09-134-006-122 “ Амантай К” шаруа қожалығының шекарасында меморандумға сәйкес Қоянды ауылының, Сәрепті ауылының жайылымдық инфрақұрылым объектілерінің, жайылым алаңдарының және сыртқы және ішкі шекараларының схемасы</w:t>
      </w:r>
    </w:p>
    <w:bookmarkEnd w:id="109"/>
    <w:bookmarkStart w:name="z166" w:id="110"/>
    <w:p>
      <w:pPr>
        <w:spacing w:after="0"/>
        <w:ind w:left="0"/>
        <w:jc w:val="both"/>
      </w:pPr>
      <w:r>
        <w:rPr>
          <w:rFonts w:ascii="Times New Roman"/>
          <w:b w:val="false"/>
          <w:i w:val="false"/>
          <w:color w:val="000000"/>
          <w:sz w:val="28"/>
        </w:rPr>
        <w:t xml:space="preserve">
      </w:t>
      </w:r>
    </w:p>
    <w:bookmarkEnd w:id="110"/>
    <w:p>
      <w:pPr>
        <w:spacing w:after="0"/>
        <w:ind w:left="0"/>
        <w:jc w:val="both"/>
      </w:pPr>
      <w:r>
        <w:drawing>
          <wp:inline distT="0" distB="0" distL="0" distR="0">
            <wp:extent cx="7810500" cy="927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927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46 – қосымша</w:t>
            </w:r>
          </w:p>
        </w:tc>
      </w:tr>
    </w:tbl>
    <w:bookmarkStart w:name="z168" w:id="111"/>
    <w:p>
      <w:pPr>
        <w:spacing w:after="0"/>
        <w:ind w:left="0"/>
        <w:jc w:val="left"/>
      </w:pPr>
      <w:r>
        <w:rPr>
          <w:rFonts w:ascii="Times New Roman"/>
          <w:b/>
          <w:i w:val="false"/>
          <w:color w:val="000000"/>
        </w:rPr>
        <w:t xml:space="preserve"> Абай ауданының Дзержинский ауылдық округі 09-134-006-122 “Амантай К” шаруа қожалығының шекарасында меморандумға сәйкес Қоянды ауылының, Сәрепті ауылының жайылым пайдаланушыларының су көздеріне қол жеткізу схемасы</w:t>
      </w:r>
    </w:p>
    <w:bookmarkEnd w:id="111"/>
    <w:bookmarkStart w:name="z169" w:id="112"/>
    <w:p>
      <w:pPr>
        <w:spacing w:after="0"/>
        <w:ind w:left="0"/>
        <w:jc w:val="both"/>
      </w:pPr>
      <w:r>
        <w:rPr>
          <w:rFonts w:ascii="Times New Roman"/>
          <w:b w:val="false"/>
          <w:i w:val="false"/>
          <w:color w:val="000000"/>
          <w:sz w:val="28"/>
        </w:rPr>
        <w:t xml:space="preserve">
      </w:t>
      </w:r>
    </w:p>
    <w:bookmarkEnd w:id="112"/>
    <w:p>
      <w:pPr>
        <w:spacing w:after="0"/>
        <w:ind w:left="0"/>
        <w:jc w:val="both"/>
      </w:pPr>
      <w:r>
        <w:drawing>
          <wp:inline distT="0" distB="0" distL="0" distR="0">
            <wp:extent cx="7810500" cy="927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927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47 – қосымша</w:t>
            </w:r>
          </w:p>
        </w:tc>
      </w:tr>
    </w:tbl>
    <w:bookmarkStart w:name="z171" w:id="113"/>
    <w:p>
      <w:pPr>
        <w:spacing w:after="0"/>
        <w:ind w:left="0"/>
        <w:jc w:val="left"/>
      </w:pPr>
      <w:r>
        <w:rPr>
          <w:rFonts w:ascii="Times New Roman"/>
          <w:b/>
          <w:i w:val="false"/>
          <w:color w:val="000000"/>
        </w:rPr>
        <w:t xml:space="preserve"> Абай ауданының Дзержинский ауылдық округі Қоянды ауыл шаруашылығы жануарларының жануарларыныңғығы жер учаскелерінің меншік иеленушілері мен жер пайдаланушылардың жайлымдарын орналастыру схемасы</w:t>
      </w:r>
    </w:p>
    <w:bookmarkEnd w:id="113"/>
    <w:bookmarkStart w:name="z172" w:id="114"/>
    <w:p>
      <w:pPr>
        <w:spacing w:after="0"/>
        <w:ind w:left="0"/>
        <w:jc w:val="both"/>
      </w:pPr>
      <w:r>
        <w:rPr>
          <w:rFonts w:ascii="Times New Roman"/>
          <w:b w:val="false"/>
          <w:i w:val="false"/>
          <w:color w:val="000000"/>
          <w:sz w:val="28"/>
        </w:rPr>
        <w:t xml:space="preserve">
      </w:t>
      </w:r>
    </w:p>
    <w:bookmarkEnd w:id="114"/>
    <w:p>
      <w:pPr>
        <w:spacing w:after="0"/>
        <w:ind w:left="0"/>
        <w:jc w:val="both"/>
      </w:pPr>
      <w:r>
        <w:drawing>
          <wp:inline distT="0" distB="0" distL="0" distR="0">
            <wp:extent cx="7810500" cy="872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872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48 – қосымша</w:t>
            </w:r>
          </w:p>
        </w:tc>
      </w:tr>
    </w:tbl>
    <w:bookmarkStart w:name="z174" w:id="115"/>
    <w:p>
      <w:pPr>
        <w:spacing w:after="0"/>
        <w:ind w:left="0"/>
        <w:jc w:val="left"/>
      </w:pPr>
      <w:r>
        <w:rPr>
          <w:rFonts w:ascii="Times New Roman"/>
          <w:b/>
          <w:i w:val="false"/>
          <w:color w:val="000000"/>
        </w:rPr>
        <w:t xml:space="preserve"> Абай ауданының Дзержинский ауылдық округі Қоянды ауылының шекараларында ауыл шаруашылығы жануарларының жануарларының мал басын орналастыру үшін жайылымдарды қайта бөлу схемасы</w:t>
      </w:r>
    </w:p>
    <w:bookmarkEnd w:id="115"/>
    <w:bookmarkStart w:name="z175" w:id="116"/>
    <w:p>
      <w:pPr>
        <w:spacing w:after="0"/>
        <w:ind w:left="0"/>
        <w:jc w:val="both"/>
      </w:pPr>
      <w:r>
        <w:rPr>
          <w:rFonts w:ascii="Times New Roman"/>
          <w:b w:val="false"/>
          <w:i w:val="false"/>
          <w:color w:val="000000"/>
          <w:sz w:val="28"/>
        </w:rPr>
        <w:t xml:space="preserve">
      </w:t>
      </w:r>
    </w:p>
    <w:bookmarkEnd w:id="116"/>
    <w:p>
      <w:pPr>
        <w:spacing w:after="0"/>
        <w:ind w:left="0"/>
        <w:jc w:val="both"/>
      </w:pPr>
      <w:r>
        <w:drawing>
          <wp:inline distT="0" distB="0" distL="0" distR="0">
            <wp:extent cx="7810500" cy="875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875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49 – қосымша</w:t>
            </w:r>
          </w:p>
        </w:tc>
      </w:tr>
    </w:tbl>
    <w:bookmarkStart w:name="z177" w:id="117"/>
    <w:p>
      <w:pPr>
        <w:spacing w:after="0"/>
        <w:ind w:left="0"/>
        <w:jc w:val="left"/>
      </w:pPr>
      <w:r>
        <w:rPr>
          <w:rFonts w:ascii="Times New Roman"/>
          <w:b/>
          <w:i w:val="false"/>
          <w:color w:val="000000"/>
        </w:rPr>
        <w:t xml:space="preserve"> Абай ауданының Дзержинский ауылдық округі Қоянды ауылының шекараларында жайылымдық инфрақұрылым объектілерінің, жайылым алаңдарының және сыртқы және ішкі шекараларының схемасы</w:t>
      </w:r>
    </w:p>
    <w:bookmarkEnd w:id="117"/>
    <w:bookmarkStart w:name="z178" w:id="118"/>
    <w:p>
      <w:pPr>
        <w:spacing w:after="0"/>
        <w:ind w:left="0"/>
        <w:jc w:val="both"/>
      </w:pPr>
      <w:r>
        <w:rPr>
          <w:rFonts w:ascii="Times New Roman"/>
          <w:b w:val="false"/>
          <w:i w:val="false"/>
          <w:color w:val="000000"/>
          <w:sz w:val="28"/>
        </w:rPr>
        <w:t xml:space="preserve">
      </w:t>
      </w:r>
    </w:p>
    <w:bookmarkEnd w:id="118"/>
    <w:p>
      <w:pPr>
        <w:spacing w:after="0"/>
        <w:ind w:left="0"/>
        <w:jc w:val="both"/>
      </w:pPr>
      <w:r>
        <w:drawing>
          <wp:inline distT="0" distB="0" distL="0" distR="0">
            <wp:extent cx="7810500" cy="842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842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50 – қосымша</w:t>
            </w:r>
          </w:p>
        </w:tc>
      </w:tr>
    </w:tbl>
    <w:bookmarkStart w:name="z180" w:id="119"/>
    <w:p>
      <w:pPr>
        <w:spacing w:after="0"/>
        <w:ind w:left="0"/>
        <w:jc w:val="left"/>
      </w:pPr>
      <w:r>
        <w:rPr>
          <w:rFonts w:ascii="Times New Roman"/>
          <w:b/>
          <w:i w:val="false"/>
          <w:color w:val="000000"/>
        </w:rPr>
        <w:t xml:space="preserve"> Абай ауданының Дзержинский ауылдық округі Қоянды ауылының шекараларында жайылым пайдаланушылардың су көздеріне қол жеткізу схемасы</w:t>
      </w:r>
    </w:p>
    <w:bookmarkEnd w:id="119"/>
    <w:bookmarkStart w:name="z181" w:id="120"/>
    <w:p>
      <w:pPr>
        <w:spacing w:after="0"/>
        <w:ind w:left="0"/>
        <w:jc w:val="both"/>
      </w:pPr>
      <w:r>
        <w:rPr>
          <w:rFonts w:ascii="Times New Roman"/>
          <w:b w:val="false"/>
          <w:i w:val="false"/>
          <w:color w:val="000000"/>
          <w:sz w:val="28"/>
        </w:rPr>
        <w:t xml:space="preserve">
      </w:t>
      </w:r>
    </w:p>
    <w:bookmarkEnd w:id="120"/>
    <w:p>
      <w:pPr>
        <w:spacing w:after="0"/>
        <w:ind w:left="0"/>
        <w:jc w:val="both"/>
      </w:pPr>
      <w:r>
        <w:drawing>
          <wp:inline distT="0" distB="0" distL="0" distR="0">
            <wp:extent cx="7810500" cy="842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842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51 – қосымша</w:t>
            </w:r>
          </w:p>
        </w:tc>
      </w:tr>
    </w:tbl>
    <w:bookmarkStart w:name="z183" w:id="121"/>
    <w:p>
      <w:pPr>
        <w:spacing w:after="0"/>
        <w:ind w:left="0"/>
        <w:jc w:val="left"/>
      </w:pPr>
      <w:r>
        <w:rPr>
          <w:rFonts w:ascii="Times New Roman"/>
          <w:b/>
          <w:i w:val="false"/>
          <w:color w:val="000000"/>
        </w:rPr>
        <w:t xml:space="preserve"> Абай ауданының Дзержинский ауылдық округі 09-134-006-007, 09-134-006-008 “Василек” шаруа қожалығының шекарасында меморандумға сәйкес Қоянды ауылының ауыл шаруашылығы жануарларының жануарларының мал басын орналастыру үшін жайылымдарды қайта бөлу схемасы</w:t>
      </w:r>
    </w:p>
    <w:bookmarkEnd w:id="121"/>
    <w:bookmarkStart w:name="z184" w:id="122"/>
    <w:p>
      <w:pPr>
        <w:spacing w:after="0"/>
        <w:ind w:left="0"/>
        <w:jc w:val="both"/>
      </w:pPr>
      <w:r>
        <w:rPr>
          <w:rFonts w:ascii="Times New Roman"/>
          <w:b w:val="false"/>
          <w:i w:val="false"/>
          <w:color w:val="000000"/>
          <w:sz w:val="28"/>
        </w:rPr>
        <w:t xml:space="preserve">
      </w:t>
      </w:r>
    </w:p>
    <w:bookmarkEnd w:id="122"/>
    <w:p>
      <w:pPr>
        <w:spacing w:after="0"/>
        <w:ind w:left="0"/>
        <w:jc w:val="both"/>
      </w:pPr>
      <w:r>
        <w:drawing>
          <wp:inline distT="0" distB="0" distL="0" distR="0">
            <wp:extent cx="7810500" cy="853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853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52 – қосымша</w:t>
            </w:r>
          </w:p>
        </w:tc>
      </w:tr>
    </w:tbl>
    <w:bookmarkStart w:name="z186" w:id="123"/>
    <w:p>
      <w:pPr>
        <w:spacing w:after="0"/>
        <w:ind w:left="0"/>
        <w:jc w:val="left"/>
      </w:pPr>
      <w:r>
        <w:rPr>
          <w:rFonts w:ascii="Times New Roman"/>
          <w:b/>
          <w:i w:val="false"/>
          <w:color w:val="000000"/>
        </w:rPr>
        <w:t xml:space="preserve"> Абай ауданының Дзержинский ауылдық округі 09-134-006-007, 09-134-006-008 “Василек” шаруа қожалығының шекарасында меморандумға сәйкес Қоянды ауылының жайылымдық инфрақұрылым объектілерінің, жайылым алаңдарының және сыртқы және ішкі шекараларының схемасы</w:t>
      </w:r>
    </w:p>
    <w:bookmarkEnd w:id="123"/>
    <w:bookmarkStart w:name="z187" w:id="124"/>
    <w:p>
      <w:pPr>
        <w:spacing w:after="0"/>
        <w:ind w:left="0"/>
        <w:jc w:val="both"/>
      </w:pPr>
      <w:r>
        <w:rPr>
          <w:rFonts w:ascii="Times New Roman"/>
          <w:b w:val="false"/>
          <w:i w:val="false"/>
          <w:color w:val="000000"/>
          <w:sz w:val="28"/>
        </w:rPr>
        <w:t xml:space="preserve">
      </w:t>
      </w:r>
    </w:p>
    <w:bookmarkEnd w:id="124"/>
    <w:p>
      <w:pPr>
        <w:spacing w:after="0"/>
        <w:ind w:left="0"/>
        <w:jc w:val="both"/>
      </w:pPr>
      <w:r>
        <w:drawing>
          <wp:inline distT="0" distB="0" distL="0" distR="0">
            <wp:extent cx="7810500" cy="854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854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53 – қосымша</w:t>
            </w:r>
          </w:p>
        </w:tc>
      </w:tr>
    </w:tbl>
    <w:bookmarkStart w:name="z189" w:id="125"/>
    <w:p>
      <w:pPr>
        <w:spacing w:after="0"/>
        <w:ind w:left="0"/>
        <w:jc w:val="left"/>
      </w:pPr>
      <w:r>
        <w:rPr>
          <w:rFonts w:ascii="Times New Roman"/>
          <w:b/>
          <w:i w:val="false"/>
          <w:color w:val="000000"/>
        </w:rPr>
        <w:t xml:space="preserve"> Абай ауданының Дзержинский ауылдық округі 09-134-006-007, 09-134-006-008 “Василек” шаруа қожалығының шекарасында меморандумға сәйкес Қоянды ауылының жайылым пайдаланушылардың су көздеріне қол жеткізу схемасы</w:t>
      </w:r>
    </w:p>
    <w:bookmarkEnd w:id="125"/>
    <w:bookmarkStart w:name="z190" w:id="126"/>
    <w:p>
      <w:pPr>
        <w:spacing w:after="0"/>
        <w:ind w:left="0"/>
        <w:jc w:val="both"/>
      </w:pPr>
      <w:r>
        <w:rPr>
          <w:rFonts w:ascii="Times New Roman"/>
          <w:b w:val="false"/>
          <w:i w:val="false"/>
          <w:color w:val="000000"/>
          <w:sz w:val="28"/>
        </w:rPr>
        <w:t xml:space="preserve">
      </w:t>
      </w:r>
    </w:p>
    <w:bookmarkEnd w:id="126"/>
    <w:p>
      <w:pPr>
        <w:spacing w:after="0"/>
        <w:ind w:left="0"/>
        <w:jc w:val="both"/>
      </w:pPr>
      <w:r>
        <w:drawing>
          <wp:inline distT="0" distB="0" distL="0" distR="0">
            <wp:extent cx="7810500" cy="854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854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54 – қосымша</w:t>
            </w:r>
          </w:p>
        </w:tc>
      </w:tr>
    </w:tbl>
    <w:bookmarkStart w:name="z192" w:id="127"/>
    <w:p>
      <w:pPr>
        <w:spacing w:after="0"/>
        <w:ind w:left="0"/>
        <w:jc w:val="left"/>
      </w:pPr>
      <w:r>
        <w:rPr>
          <w:rFonts w:ascii="Times New Roman"/>
          <w:b/>
          <w:i w:val="false"/>
          <w:color w:val="000000"/>
        </w:rPr>
        <w:t xml:space="preserve"> Абай ауданының Дзержинский ауылдық округі Қойбас ауыл шаруашылығы жануарларының жануарларыныңғығы жер учаскелерінің меншік иеленушілері мен жер пайдаланушылардың жайлымдарын орналастыру схемасы</w:t>
      </w:r>
    </w:p>
    <w:bookmarkEnd w:id="127"/>
    <w:bookmarkStart w:name="z193" w:id="128"/>
    <w:p>
      <w:pPr>
        <w:spacing w:after="0"/>
        <w:ind w:left="0"/>
        <w:jc w:val="both"/>
      </w:pPr>
      <w:r>
        <w:rPr>
          <w:rFonts w:ascii="Times New Roman"/>
          <w:b w:val="false"/>
          <w:i w:val="false"/>
          <w:color w:val="000000"/>
          <w:sz w:val="28"/>
        </w:rPr>
        <w:t xml:space="preserve">
      </w:t>
      </w:r>
    </w:p>
    <w:bookmarkEnd w:id="128"/>
    <w:p>
      <w:pPr>
        <w:spacing w:after="0"/>
        <w:ind w:left="0"/>
        <w:jc w:val="both"/>
      </w:pPr>
      <w:r>
        <w:drawing>
          <wp:inline distT="0" distB="0" distL="0" distR="0">
            <wp:extent cx="7810500" cy="798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798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55 – қосымша</w:t>
            </w:r>
          </w:p>
        </w:tc>
      </w:tr>
    </w:tbl>
    <w:bookmarkStart w:name="z195" w:id="129"/>
    <w:p>
      <w:pPr>
        <w:spacing w:after="0"/>
        <w:ind w:left="0"/>
        <w:jc w:val="left"/>
      </w:pPr>
      <w:r>
        <w:rPr>
          <w:rFonts w:ascii="Times New Roman"/>
          <w:b/>
          <w:i w:val="false"/>
          <w:color w:val="000000"/>
        </w:rPr>
        <w:t xml:space="preserve"> Абай ауданының Дзержинский ауылдық округі Қойбас ауылының шекараларында ауыл шаруашылығы жануарларының жануарларының мал басын үшін жайылымдарды қайта бөлу схемасы</w:t>
      </w:r>
    </w:p>
    <w:bookmarkEnd w:id="129"/>
    <w:bookmarkStart w:name="z196" w:id="130"/>
    <w:p>
      <w:pPr>
        <w:spacing w:after="0"/>
        <w:ind w:left="0"/>
        <w:jc w:val="both"/>
      </w:pPr>
      <w:r>
        <w:rPr>
          <w:rFonts w:ascii="Times New Roman"/>
          <w:b w:val="false"/>
          <w:i w:val="false"/>
          <w:color w:val="000000"/>
          <w:sz w:val="28"/>
        </w:rPr>
        <w:t xml:space="preserve">
      </w:t>
      </w:r>
    </w:p>
    <w:bookmarkEnd w:id="130"/>
    <w:p>
      <w:pPr>
        <w:spacing w:after="0"/>
        <w:ind w:left="0"/>
        <w:jc w:val="both"/>
      </w:pPr>
      <w:r>
        <w:drawing>
          <wp:inline distT="0" distB="0" distL="0" distR="0">
            <wp:extent cx="78105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56 – қосымша</w:t>
            </w:r>
          </w:p>
        </w:tc>
      </w:tr>
    </w:tbl>
    <w:bookmarkStart w:name="z198" w:id="131"/>
    <w:p>
      <w:pPr>
        <w:spacing w:after="0"/>
        <w:ind w:left="0"/>
        <w:jc w:val="left"/>
      </w:pPr>
      <w:r>
        <w:rPr>
          <w:rFonts w:ascii="Times New Roman"/>
          <w:b/>
          <w:i w:val="false"/>
          <w:color w:val="000000"/>
        </w:rPr>
        <w:t xml:space="preserve"> Абай ауданының Дзержинский ауылдық округі Қойбас ауылының шекараларында жайылымдық инфрақұрылым объектілерінің, жайылым аландарының және сыртқы және ішкі шекараларының схемасы</w:t>
      </w:r>
    </w:p>
    <w:bookmarkEnd w:id="131"/>
    <w:bookmarkStart w:name="z199" w:id="132"/>
    <w:p>
      <w:pPr>
        <w:spacing w:after="0"/>
        <w:ind w:left="0"/>
        <w:jc w:val="both"/>
      </w:pPr>
      <w:r>
        <w:rPr>
          <w:rFonts w:ascii="Times New Roman"/>
          <w:b w:val="false"/>
          <w:i w:val="false"/>
          <w:color w:val="000000"/>
          <w:sz w:val="28"/>
        </w:rPr>
        <w:t xml:space="preserve">
      </w:t>
      </w:r>
    </w:p>
    <w:bookmarkEnd w:id="132"/>
    <w:p>
      <w:pPr>
        <w:spacing w:after="0"/>
        <w:ind w:left="0"/>
        <w:jc w:val="both"/>
      </w:pPr>
      <w:r>
        <w:drawing>
          <wp:inline distT="0" distB="0" distL="0" distR="0">
            <wp:extent cx="7810500" cy="798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798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57 – қосымша</w:t>
            </w:r>
          </w:p>
        </w:tc>
      </w:tr>
    </w:tbl>
    <w:bookmarkStart w:name="z201" w:id="133"/>
    <w:p>
      <w:pPr>
        <w:spacing w:after="0"/>
        <w:ind w:left="0"/>
        <w:jc w:val="left"/>
      </w:pPr>
      <w:r>
        <w:rPr>
          <w:rFonts w:ascii="Times New Roman"/>
          <w:b/>
          <w:i w:val="false"/>
          <w:color w:val="000000"/>
        </w:rPr>
        <w:t xml:space="preserve"> Абай ауданының Дзержинский ауылдық округі Қойбас ауылының шекараларында жайылым пайдаланушылардың су көздеріне қол жеткізу схемасы</w:t>
      </w:r>
    </w:p>
    <w:bookmarkEnd w:id="133"/>
    <w:bookmarkStart w:name="z202" w:id="134"/>
    <w:p>
      <w:pPr>
        <w:spacing w:after="0"/>
        <w:ind w:left="0"/>
        <w:jc w:val="both"/>
      </w:pPr>
      <w:r>
        <w:rPr>
          <w:rFonts w:ascii="Times New Roman"/>
          <w:b w:val="false"/>
          <w:i w:val="false"/>
          <w:color w:val="000000"/>
          <w:sz w:val="28"/>
        </w:rPr>
        <w:t xml:space="preserve">
      </w:t>
      </w:r>
    </w:p>
    <w:bookmarkEnd w:id="134"/>
    <w:p>
      <w:pPr>
        <w:spacing w:after="0"/>
        <w:ind w:left="0"/>
        <w:jc w:val="both"/>
      </w:pPr>
      <w:r>
        <w:drawing>
          <wp:inline distT="0" distB="0" distL="0" distR="0">
            <wp:extent cx="7810500" cy="798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798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58 – қосымша</w:t>
            </w:r>
          </w:p>
        </w:tc>
      </w:tr>
    </w:tbl>
    <w:bookmarkStart w:name="z204" w:id="135"/>
    <w:p>
      <w:pPr>
        <w:spacing w:after="0"/>
        <w:ind w:left="0"/>
        <w:jc w:val="left"/>
      </w:pPr>
      <w:r>
        <w:rPr>
          <w:rFonts w:ascii="Times New Roman"/>
          <w:b/>
          <w:i w:val="false"/>
          <w:color w:val="000000"/>
        </w:rPr>
        <w:t xml:space="preserve"> Абай ауданының Дзержинский ауылдық округі Қойбас ауылының шекараларында ауыл шаруашылығы жануарларының жануарларының мал басын орналастыру үшін жайылымдарды қайта бөлу схемасы (алабарлық жер учаске)</w:t>
      </w:r>
    </w:p>
    <w:bookmarkEnd w:id="135"/>
    <w:bookmarkStart w:name="z205" w:id="136"/>
    <w:p>
      <w:pPr>
        <w:spacing w:after="0"/>
        <w:ind w:left="0"/>
        <w:jc w:val="both"/>
      </w:pPr>
      <w:r>
        <w:rPr>
          <w:rFonts w:ascii="Times New Roman"/>
          <w:b w:val="false"/>
          <w:i w:val="false"/>
          <w:color w:val="000000"/>
          <w:sz w:val="28"/>
        </w:rPr>
        <w:t xml:space="preserve">
      </w:t>
      </w:r>
    </w:p>
    <w:bookmarkEnd w:id="136"/>
    <w:p>
      <w:pPr>
        <w:spacing w:after="0"/>
        <w:ind w:left="0"/>
        <w:jc w:val="both"/>
      </w:pPr>
      <w:r>
        <w:drawing>
          <wp:inline distT="0" distB="0" distL="0" distR="0">
            <wp:extent cx="78105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59 – қосымша</w:t>
            </w:r>
          </w:p>
        </w:tc>
      </w:tr>
    </w:tbl>
    <w:bookmarkStart w:name="z207" w:id="137"/>
    <w:p>
      <w:pPr>
        <w:spacing w:after="0"/>
        <w:ind w:left="0"/>
        <w:jc w:val="left"/>
      </w:pPr>
      <w:r>
        <w:rPr>
          <w:rFonts w:ascii="Times New Roman"/>
          <w:b/>
          <w:i w:val="false"/>
          <w:color w:val="000000"/>
        </w:rPr>
        <w:t xml:space="preserve"> Абай ауданының Дзержинский ауылдық округі Қойбас ауылының шекараларында жайылымдық инфрақұрылым объектілерінің, жайылым аландарының және сыртқы және ішкі шекараларының схемасы (алабарлық жер учаске)</w:t>
      </w:r>
    </w:p>
    <w:bookmarkEnd w:id="137"/>
    <w:bookmarkStart w:name="z208" w:id="138"/>
    <w:p>
      <w:pPr>
        <w:spacing w:after="0"/>
        <w:ind w:left="0"/>
        <w:jc w:val="both"/>
      </w:pPr>
      <w:r>
        <w:rPr>
          <w:rFonts w:ascii="Times New Roman"/>
          <w:b w:val="false"/>
          <w:i w:val="false"/>
          <w:color w:val="000000"/>
          <w:sz w:val="28"/>
        </w:rPr>
        <w:t xml:space="preserve">
      </w:t>
      </w:r>
    </w:p>
    <w:bookmarkEnd w:id="138"/>
    <w:p>
      <w:pPr>
        <w:spacing w:after="0"/>
        <w:ind w:left="0"/>
        <w:jc w:val="both"/>
      </w:pPr>
      <w:r>
        <w:drawing>
          <wp:inline distT="0" distB="0" distL="0" distR="0">
            <wp:extent cx="78105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60 – қосымша</w:t>
            </w:r>
          </w:p>
        </w:tc>
      </w:tr>
    </w:tbl>
    <w:bookmarkStart w:name="z210" w:id="139"/>
    <w:p>
      <w:pPr>
        <w:spacing w:after="0"/>
        <w:ind w:left="0"/>
        <w:jc w:val="left"/>
      </w:pPr>
      <w:r>
        <w:rPr>
          <w:rFonts w:ascii="Times New Roman"/>
          <w:b/>
          <w:i w:val="false"/>
          <w:color w:val="000000"/>
        </w:rPr>
        <w:t xml:space="preserve"> Абай ауданының Дзержинский ауылдық округі Қойбас ауылының шекараларында жайылым пайдаланушылардың су көздеріне қол жеткізу схемасы (алабарлық жер учаске)</w:t>
      </w:r>
    </w:p>
    <w:bookmarkEnd w:id="139"/>
    <w:bookmarkStart w:name="z211" w:id="140"/>
    <w:p>
      <w:pPr>
        <w:spacing w:after="0"/>
        <w:ind w:left="0"/>
        <w:jc w:val="both"/>
      </w:pPr>
      <w:r>
        <w:rPr>
          <w:rFonts w:ascii="Times New Roman"/>
          <w:b w:val="false"/>
          <w:i w:val="false"/>
          <w:color w:val="000000"/>
          <w:sz w:val="28"/>
        </w:rPr>
        <w:t xml:space="preserve">
      </w:t>
      </w:r>
    </w:p>
    <w:bookmarkEnd w:id="140"/>
    <w:p>
      <w:pPr>
        <w:spacing w:after="0"/>
        <w:ind w:left="0"/>
        <w:jc w:val="both"/>
      </w:pPr>
      <w:r>
        <w:drawing>
          <wp:inline distT="0" distB="0" distL="0" distR="0">
            <wp:extent cx="78105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61 – қосымша</w:t>
            </w:r>
          </w:p>
        </w:tc>
      </w:tr>
    </w:tbl>
    <w:bookmarkStart w:name="z213" w:id="141"/>
    <w:p>
      <w:pPr>
        <w:spacing w:after="0"/>
        <w:ind w:left="0"/>
        <w:jc w:val="left"/>
      </w:pPr>
      <w:r>
        <w:rPr>
          <w:rFonts w:ascii="Times New Roman"/>
          <w:b/>
          <w:i w:val="false"/>
          <w:color w:val="000000"/>
        </w:rPr>
        <w:t xml:space="preserve"> Абай ауданының Дубов ауылдық округі Дубовка ауыл шаруашылығы жануарларының жануарларыныңғы жер учаскелерінің меншік иеленушілердің мен жер пайдаланушылардың жайылымдарын орналастыру схемасы</w:t>
      </w:r>
    </w:p>
    <w:bookmarkEnd w:id="141"/>
    <w:bookmarkStart w:name="z214" w:id="142"/>
    <w:p>
      <w:pPr>
        <w:spacing w:after="0"/>
        <w:ind w:left="0"/>
        <w:jc w:val="both"/>
      </w:pPr>
      <w:r>
        <w:rPr>
          <w:rFonts w:ascii="Times New Roman"/>
          <w:b w:val="false"/>
          <w:i w:val="false"/>
          <w:color w:val="000000"/>
          <w:sz w:val="28"/>
        </w:rPr>
        <w:t xml:space="preserve">
      </w:t>
      </w:r>
    </w:p>
    <w:bookmarkEnd w:id="142"/>
    <w:p>
      <w:pPr>
        <w:spacing w:after="0"/>
        <w:ind w:left="0"/>
        <w:jc w:val="both"/>
      </w:pPr>
      <w:r>
        <w:drawing>
          <wp:inline distT="0" distB="0" distL="0" distR="0">
            <wp:extent cx="78105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62 – қосымша</w:t>
            </w:r>
          </w:p>
        </w:tc>
      </w:tr>
    </w:tbl>
    <w:bookmarkStart w:name="z216" w:id="143"/>
    <w:p>
      <w:pPr>
        <w:spacing w:after="0"/>
        <w:ind w:left="0"/>
        <w:jc w:val="left"/>
      </w:pPr>
      <w:r>
        <w:rPr>
          <w:rFonts w:ascii="Times New Roman"/>
          <w:b/>
          <w:i w:val="false"/>
          <w:color w:val="000000"/>
        </w:rPr>
        <w:t xml:space="preserve"> Абай ауданы Дубов ауылдық округі Дубовка ауылының шекараларында ауыл шаруашылығы жануарларының жануарларының мал басын орналастыру үшін жайылымдарды қайта бөлу схемасы</w:t>
      </w:r>
    </w:p>
    <w:bookmarkEnd w:id="143"/>
    <w:bookmarkStart w:name="z217" w:id="144"/>
    <w:p>
      <w:pPr>
        <w:spacing w:after="0"/>
        <w:ind w:left="0"/>
        <w:jc w:val="both"/>
      </w:pPr>
      <w:r>
        <w:rPr>
          <w:rFonts w:ascii="Times New Roman"/>
          <w:b w:val="false"/>
          <w:i w:val="false"/>
          <w:color w:val="000000"/>
          <w:sz w:val="28"/>
        </w:rPr>
        <w:t xml:space="preserve">
      </w:t>
      </w:r>
    </w:p>
    <w:bookmarkEnd w:id="144"/>
    <w:p>
      <w:pPr>
        <w:spacing w:after="0"/>
        <w:ind w:left="0"/>
        <w:jc w:val="both"/>
      </w:pPr>
      <w:r>
        <w:drawing>
          <wp:inline distT="0" distB="0" distL="0" distR="0">
            <wp:extent cx="78105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63 – қосымша</w:t>
            </w:r>
          </w:p>
        </w:tc>
      </w:tr>
    </w:tbl>
    <w:bookmarkStart w:name="z219" w:id="145"/>
    <w:p>
      <w:pPr>
        <w:spacing w:after="0"/>
        <w:ind w:left="0"/>
        <w:jc w:val="left"/>
      </w:pPr>
      <w:r>
        <w:rPr>
          <w:rFonts w:ascii="Times New Roman"/>
          <w:b/>
          <w:i w:val="false"/>
          <w:color w:val="000000"/>
        </w:rPr>
        <w:t xml:space="preserve"> Абай ауданының Дубов ауылдық округі Дубовка ауылының шекараларында жайылымдық инфрақұрылым объектілерінің, жайылым аландарының және сыртқы және ішкі шекараларының схемасы</w:t>
      </w:r>
    </w:p>
    <w:bookmarkEnd w:id="145"/>
    <w:bookmarkStart w:name="z220" w:id="146"/>
    <w:p>
      <w:pPr>
        <w:spacing w:after="0"/>
        <w:ind w:left="0"/>
        <w:jc w:val="both"/>
      </w:pPr>
      <w:r>
        <w:rPr>
          <w:rFonts w:ascii="Times New Roman"/>
          <w:b w:val="false"/>
          <w:i w:val="false"/>
          <w:color w:val="000000"/>
          <w:sz w:val="28"/>
        </w:rPr>
        <w:t xml:space="preserve">
      </w:t>
      </w:r>
    </w:p>
    <w:bookmarkEnd w:id="146"/>
    <w:p>
      <w:pPr>
        <w:spacing w:after="0"/>
        <w:ind w:left="0"/>
        <w:jc w:val="both"/>
      </w:pPr>
      <w:r>
        <w:drawing>
          <wp:inline distT="0" distB="0" distL="0" distR="0">
            <wp:extent cx="7810500" cy="830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830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64 – қосымша</w:t>
            </w:r>
          </w:p>
        </w:tc>
      </w:tr>
    </w:tbl>
    <w:bookmarkStart w:name="z222" w:id="147"/>
    <w:p>
      <w:pPr>
        <w:spacing w:after="0"/>
        <w:ind w:left="0"/>
        <w:jc w:val="left"/>
      </w:pPr>
      <w:r>
        <w:rPr>
          <w:rFonts w:ascii="Times New Roman"/>
          <w:b/>
          <w:i w:val="false"/>
          <w:color w:val="000000"/>
        </w:rPr>
        <w:t xml:space="preserve"> Абай ауданының Дубов ауылдық округі Дубовка ауылының шекараларында жайылым пайдаланушылардың су көздеріне қол жеткізу схемасы</w:t>
      </w:r>
    </w:p>
    <w:bookmarkEnd w:id="147"/>
    <w:bookmarkStart w:name="z223" w:id="148"/>
    <w:p>
      <w:pPr>
        <w:spacing w:after="0"/>
        <w:ind w:left="0"/>
        <w:jc w:val="both"/>
      </w:pPr>
      <w:r>
        <w:rPr>
          <w:rFonts w:ascii="Times New Roman"/>
          <w:b w:val="false"/>
          <w:i w:val="false"/>
          <w:color w:val="000000"/>
          <w:sz w:val="28"/>
        </w:rPr>
        <w:t xml:space="preserve">
      </w:t>
      </w:r>
    </w:p>
    <w:bookmarkEnd w:id="148"/>
    <w:p>
      <w:pPr>
        <w:spacing w:after="0"/>
        <w:ind w:left="0"/>
        <w:jc w:val="both"/>
      </w:pPr>
      <w:r>
        <w:drawing>
          <wp:inline distT="0" distB="0" distL="0" distR="0">
            <wp:extent cx="7810500" cy="830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830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ауданының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65 – қосымша</w:t>
            </w:r>
          </w:p>
        </w:tc>
      </w:tr>
    </w:tbl>
    <w:bookmarkStart w:name="z225" w:id="149"/>
    <w:p>
      <w:pPr>
        <w:spacing w:after="0"/>
        <w:ind w:left="0"/>
        <w:jc w:val="left"/>
      </w:pPr>
      <w:r>
        <w:rPr>
          <w:rFonts w:ascii="Times New Roman"/>
          <w:b/>
          <w:i w:val="false"/>
          <w:color w:val="000000"/>
        </w:rPr>
        <w:t xml:space="preserve"> Абай ауданының Есенгелді ауылдық округі Есенгелдіа ауыл шаруашылығы жануарларының жануарларыныңғы жер учаскелерінің меншік иеленушілері мен жер пайдаланушылардың жайлымдарының орналастыру схемасы</w:t>
      </w:r>
    </w:p>
    <w:bookmarkEnd w:id="149"/>
    <w:bookmarkStart w:name="z226" w:id="150"/>
    <w:p>
      <w:pPr>
        <w:spacing w:after="0"/>
        <w:ind w:left="0"/>
        <w:jc w:val="both"/>
      </w:pPr>
      <w:r>
        <w:rPr>
          <w:rFonts w:ascii="Times New Roman"/>
          <w:b w:val="false"/>
          <w:i w:val="false"/>
          <w:color w:val="000000"/>
          <w:sz w:val="28"/>
        </w:rPr>
        <w:t xml:space="preserve">
      </w:t>
      </w:r>
    </w:p>
    <w:bookmarkEnd w:id="150"/>
    <w:p>
      <w:pPr>
        <w:spacing w:after="0"/>
        <w:ind w:left="0"/>
        <w:jc w:val="both"/>
      </w:pPr>
      <w:r>
        <w:drawing>
          <wp:inline distT="0" distB="0" distL="0" distR="0">
            <wp:extent cx="7810500" cy="739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739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ауданының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66 – қосымша</w:t>
            </w:r>
          </w:p>
        </w:tc>
      </w:tr>
    </w:tbl>
    <w:bookmarkStart w:name="z228" w:id="151"/>
    <w:p>
      <w:pPr>
        <w:spacing w:after="0"/>
        <w:ind w:left="0"/>
        <w:jc w:val="left"/>
      </w:pPr>
      <w:r>
        <w:rPr>
          <w:rFonts w:ascii="Times New Roman"/>
          <w:b/>
          <w:i w:val="false"/>
          <w:color w:val="000000"/>
        </w:rPr>
        <w:t xml:space="preserve"> Абай ауданының Есенгелді ауылдық округі Есенгельді ауылының шекараларында ауыл шаруашылығы жануарларының жануарларының мал басын орналастыру үшін жайылымдарды қайта бөлу схемасы</w:t>
      </w:r>
    </w:p>
    <w:bookmarkEnd w:id="151"/>
    <w:bookmarkStart w:name="z229" w:id="152"/>
    <w:p>
      <w:pPr>
        <w:spacing w:after="0"/>
        <w:ind w:left="0"/>
        <w:jc w:val="both"/>
      </w:pPr>
      <w:r>
        <w:rPr>
          <w:rFonts w:ascii="Times New Roman"/>
          <w:b w:val="false"/>
          <w:i w:val="false"/>
          <w:color w:val="000000"/>
          <w:sz w:val="28"/>
        </w:rPr>
        <w:t xml:space="preserve">
      </w:t>
      </w:r>
    </w:p>
    <w:bookmarkEnd w:id="152"/>
    <w:p>
      <w:pPr>
        <w:spacing w:after="0"/>
        <w:ind w:left="0"/>
        <w:jc w:val="both"/>
      </w:pPr>
      <w:r>
        <w:drawing>
          <wp:inline distT="0" distB="0" distL="0" distR="0">
            <wp:extent cx="78105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ауданының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67 – қосымша</w:t>
            </w:r>
          </w:p>
        </w:tc>
      </w:tr>
    </w:tbl>
    <w:bookmarkStart w:name="z231" w:id="153"/>
    <w:p>
      <w:pPr>
        <w:spacing w:after="0"/>
        <w:ind w:left="0"/>
        <w:jc w:val="left"/>
      </w:pPr>
      <w:r>
        <w:rPr>
          <w:rFonts w:ascii="Times New Roman"/>
          <w:b/>
          <w:i w:val="false"/>
          <w:color w:val="000000"/>
        </w:rPr>
        <w:t xml:space="preserve"> Абай ауданының Есенгелді ауылдық округі Есенгелді ауылының шекараларында жайылымдық инфрақұрылым объектілерінің, жайылым аландарының және сыртқы және ішкі шекараларының схемасы</w:t>
      </w:r>
    </w:p>
    <w:bookmarkEnd w:id="153"/>
    <w:bookmarkStart w:name="z232" w:id="154"/>
    <w:p>
      <w:pPr>
        <w:spacing w:after="0"/>
        <w:ind w:left="0"/>
        <w:jc w:val="both"/>
      </w:pPr>
      <w:r>
        <w:rPr>
          <w:rFonts w:ascii="Times New Roman"/>
          <w:b w:val="false"/>
          <w:i w:val="false"/>
          <w:color w:val="000000"/>
          <w:sz w:val="28"/>
        </w:rPr>
        <w:t xml:space="preserve">
      </w:t>
      </w:r>
    </w:p>
    <w:bookmarkEnd w:id="154"/>
    <w:p>
      <w:pPr>
        <w:spacing w:after="0"/>
        <w:ind w:left="0"/>
        <w:jc w:val="both"/>
      </w:pPr>
      <w:r>
        <w:drawing>
          <wp:inline distT="0" distB="0" distL="0" distR="0">
            <wp:extent cx="7810500" cy="768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768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ауданының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68 – қосымша</w:t>
            </w:r>
          </w:p>
        </w:tc>
      </w:tr>
    </w:tbl>
    <w:bookmarkStart w:name="z234" w:id="155"/>
    <w:p>
      <w:pPr>
        <w:spacing w:after="0"/>
        <w:ind w:left="0"/>
        <w:jc w:val="left"/>
      </w:pPr>
      <w:r>
        <w:rPr>
          <w:rFonts w:ascii="Times New Roman"/>
          <w:b/>
          <w:i w:val="false"/>
          <w:color w:val="000000"/>
        </w:rPr>
        <w:t xml:space="preserve"> Абай ауданының Есенгелді ауылдық округі Есенгелді ауылының шекараларында жайылым пайдаланушылардың су көздеріне қол жеткізу схемасы</w:t>
      </w:r>
    </w:p>
    <w:bookmarkEnd w:id="155"/>
    <w:bookmarkStart w:name="z235" w:id="156"/>
    <w:p>
      <w:pPr>
        <w:spacing w:after="0"/>
        <w:ind w:left="0"/>
        <w:jc w:val="both"/>
      </w:pPr>
      <w:r>
        <w:rPr>
          <w:rFonts w:ascii="Times New Roman"/>
          <w:b w:val="false"/>
          <w:i w:val="false"/>
          <w:color w:val="000000"/>
          <w:sz w:val="28"/>
        </w:rPr>
        <w:t xml:space="preserve">
      </w:t>
      </w:r>
    </w:p>
    <w:bookmarkEnd w:id="156"/>
    <w:p>
      <w:pPr>
        <w:spacing w:after="0"/>
        <w:ind w:left="0"/>
        <w:jc w:val="both"/>
      </w:pPr>
      <w:r>
        <w:drawing>
          <wp:inline distT="0" distB="0" distL="0" distR="0">
            <wp:extent cx="7810500" cy="768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768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ауданының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69 – қосымша</w:t>
            </w:r>
          </w:p>
        </w:tc>
      </w:tr>
    </w:tbl>
    <w:bookmarkStart w:name="z237" w:id="157"/>
    <w:p>
      <w:pPr>
        <w:spacing w:after="0"/>
        <w:ind w:left="0"/>
        <w:jc w:val="left"/>
      </w:pPr>
      <w:r>
        <w:rPr>
          <w:rFonts w:ascii="Times New Roman"/>
          <w:b/>
          <w:i w:val="false"/>
          <w:color w:val="000000"/>
        </w:rPr>
        <w:t xml:space="preserve"> Абай ауданының Есенгелді ауылдық округі Пахотное ауылының алабарлық жер учаскесінің шекараларында Есенгелді ауылының ауыл шаруашылығы жануарларының жануарларының мал басын орналастыру үшін жайылымдарды қайта бөлу схемасы</w:t>
      </w:r>
    </w:p>
    <w:bookmarkEnd w:id="157"/>
    <w:bookmarkStart w:name="z238" w:id="158"/>
    <w:p>
      <w:pPr>
        <w:spacing w:after="0"/>
        <w:ind w:left="0"/>
        <w:jc w:val="both"/>
      </w:pPr>
      <w:r>
        <w:rPr>
          <w:rFonts w:ascii="Times New Roman"/>
          <w:b w:val="false"/>
          <w:i w:val="false"/>
          <w:color w:val="000000"/>
          <w:sz w:val="28"/>
        </w:rPr>
        <w:t xml:space="preserve">
      </w:t>
      </w:r>
    </w:p>
    <w:bookmarkEnd w:id="158"/>
    <w:p>
      <w:pPr>
        <w:spacing w:after="0"/>
        <w:ind w:left="0"/>
        <w:jc w:val="both"/>
      </w:pPr>
      <w:r>
        <w:drawing>
          <wp:inline distT="0" distB="0" distL="0" distR="0">
            <wp:extent cx="7810500" cy="995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995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ауданының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70 – қосымша</w:t>
            </w:r>
          </w:p>
        </w:tc>
      </w:tr>
    </w:tbl>
    <w:bookmarkStart w:name="z240" w:id="159"/>
    <w:p>
      <w:pPr>
        <w:spacing w:after="0"/>
        <w:ind w:left="0"/>
        <w:jc w:val="left"/>
      </w:pPr>
      <w:r>
        <w:rPr>
          <w:rFonts w:ascii="Times New Roman"/>
          <w:b/>
          <w:i w:val="false"/>
          <w:color w:val="000000"/>
        </w:rPr>
        <w:t xml:space="preserve"> Абай ауданының Есенгелді ауылдық округі Пахотное ауылының алабарлық жер учаскесінің шекараларында Есенгелді ауылының жайылымдық инфрақұрылым объектілерінің, сыртқы және ішкі шекараларының және жайылым алаңдарының схемасы</w:t>
      </w:r>
    </w:p>
    <w:bookmarkEnd w:id="159"/>
    <w:bookmarkStart w:name="z241" w:id="160"/>
    <w:p>
      <w:pPr>
        <w:spacing w:after="0"/>
        <w:ind w:left="0"/>
        <w:jc w:val="both"/>
      </w:pPr>
      <w:r>
        <w:rPr>
          <w:rFonts w:ascii="Times New Roman"/>
          <w:b w:val="false"/>
          <w:i w:val="false"/>
          <w:color w:val="000000"/>
          <w:sz w:val="28"/>
        </w:rPr>
        <w:t xml:space="preserve">
      </w:t>
      </w:r>
    </w:p>
    <w:bookmarkEnd w:id="160"/>
    <w:p>
      <w:pPr>
        <w:spacing w:after="0"/>
        <w:ind w:left="0"/>
        <w:jc w:val="both"/>
      </w:pPr>
      <w:r>
        <w:drawing>
          <wp:inline distT="0" distB="0" distL="0" distR="0">
            <wp:extent cx="7810500" cy="1009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1009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ауданының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71 – қосымша</w:t>
            </w:r>
          </w:p>
        </w:tc>
      </w:tr>
    </w:tbl>
    <w:bookmarkStart w:name="z243" w:id="161"/>
    <w:p>
      <w:pPr>
        <w:spacing w:after="0"/>
        <w:ind w:left="0"/>
        <w:jc w:val="left"/>
      </w:pPr>
      <w:r>
        <w:rPr>
          <w:rFonts w:ascii="Times New Roman"/>
          <w:b/>
          <w:i w:val="false"/>
          <w:color w:val="000000"/>
        </w:rPr>
        <w:t xml:space="preserve"> Абай ауданының Есенгелді ауылдық округі Пахотное ауылының алабарлық жер учаскесінің шекараларында Есенгелді ауылының жайылым пайдаланушылардың су көздеріне қол жеткізу схемасы</w:t>
      </w:r>
    </w:p>
    <w:bookmarkEnd w:id="161"/>
    <w:bookmarkStart w:name="z244" w:id="162"/>
    <w:p>
      <w:pPr>
        <w:spacing w:after="0"/>
        <w:ind w:left="0"/>
        <w:jc w:val="both"/>
      </w:pPr>
      <w:r>
        <w:rPr>
          <w:rFonts w:ascii="Times New Roman"/>
          <w:b w:val="false"/>
          <w:i w:val="false"/>
          <w:color w:val="000000"/>
          <w:sz w:val="28"/>
        </w:rPr>
        <w:t xml:space="preserve">
      </w:t>
      </w:r>
    </w:p>
    <w:bookmarkEnd w:id="162"/>
    <w:p>
      <w:pPr>
        <w:spacing w:after="0"/>
        <w:ind w:left="0"/>
        <w:jc w:val="both"/>
      </w:pPr>
      <w:r>
        <w:drawing>
          <wp:inline distT="0" distB="0" distL="0" distR="0">
            <wp:extent cx="7810500" cy="1009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1009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ауданының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72 – қосымша</w:t>
            </w:r>
          </w:p>
        </w:tc>
      </w:tr>
    </w:tbl>
    <w:bookmarkStart w:name="z246" w:id="163"/>
    <w:p>
      <w:pPr>
        <w:spacing w:after="0"/>
        <w:ind w:left="0"/>
        <w:jc w:val="left"/>
      </w:pPr>
      <w:r>
        <w:rPr>
          <w:rFonts w:ascii="Times New Roman"/>
          <w:b/>
          <w:i w:val="false"/>
          <w:color w:val="000000"/>
        </w:rPr>
        <w:t xml:space="preserve"> Абай ауданының Есенгелді ауылдық округі № 1 отарлы жер учаскесінің шекараларында Есенгелді ауылының ауыл шаруашылығы жануарларының жануарларының мал басын орналастыру үшін жайылымдарды қайта бөлу схемасы</w:t>
      </w:r>
    </w:p>
    <w:bookmarkEnd w:id="163"/>
    <w:bookmarkStart w:name="z247" w:id="164"/>
    <w:p>
      <w:pPr>
        <w:spacing w:after="0"/>
        <w:ind w:left="0"/>
        <w:jc w:val="both"/>
      </w:pPr>
      <w:r>
        <w:rPr>
          <w:rFonts w:ascii="Times New Roman"/>
          <w:b w:val="false"/>
          <w:i w:val="false"/>
          <w:color w:val="000000"/>
          <w:sz w:val="28"/>
        </w:rPr>
        <w:t xml:space="preserve">
      </w:t>
      </w:r>
    </w:p>
    <w:bookmarkEnd w:id="164"/>
    <w:p>
      <w:pPr>
        <w:spacing w:after="0"/>
        <w:ind w:left="0"/>
        <w:jc w:val="both"/>
      </w:pPr>
      <w:r>
        <w:drawing>
          <wp:inline distT="0" distB="0" distL="0" distR="0">
            <wp:extent cx="7810500" cy="802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802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ауданының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73 – қосымша</w:t>
            </w:r>
          </w:p>
        </w:tc>
      </w:tr>
    </w:tbl>
    <w:bookmarkStart w:name="z249" w:id="165"/>
    <w:p>
      <w:pPr>
        <w:spacing w:after="0"/>
        <w:ind w:left="0"/>
        <w:jc w:val="left"/>
      </w:pPr>
      <w:r>
        <w:rPr>
          <w:rFonts w:ascii="Times New Roman"/>
          <w:b/>
          <w:i w:val="false"/>
          <w:color w:val="000000"/>
        </w:rPr>
        <w:t xml:space="preserve"> Абай ауданының Есенгелді ауылдық округі № 1 отарлы жер учаскесінің шеқараларында Есенгелді ауылының жайылымдық инфрақұрылым объектілерінің, сыртқы және ішкі шекараларының және жайылым алаңдарының схемасы</w:t>
      </w:r>
    </w:p>
    <w:bookmarkEnd w:id="165"/>
    <w:bookmarkStart w:name="z250" w:id="166"/>
    <w:p>
      <w:pPr>
        <w:spacing w:after="0"/>
        <w:ind w:left="0"/>
        <w:jc w:val="both"/>
      </w:pPr>
      <w:r>
        <w:rPr>
          <w:rFonts w:ascii="Times New Roman"/>
          <w:b w:val="false"/>
          <w:i w:val="false"/>
          <w:color w:val="000000"/>
          <w:sz w:val="28"/>
        </w:rPr>
        <w:t xml:space="preserve">
      </w:t>
      </w:r>
    </w:p>
    <w:bookmarkEnd w:id="166"/>
    <w:p>
      <w:pPr>
        <w:spacing w:after="0"/>
        <w:ind w:left="0"/>
        <w:jc w:val="both"/>
      </w:pPr>
      <w:r>
        <w:drawing>
          <wp:inline distT="0" distB="0" distL="0" distR="0">
            <wp:extent cx="78105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ауданының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74 – қосымша</w:t>
            </w:r>
          </w:p>
        </w:tc>
      </w:tr>
    </w:tbl>
    <w:bookmarkStart w:name="z252" w:id="167"/>
    <w:p>
      <w:pPr>
        <w:spacing w:after="0"/>
        <w:ind w:left="0"/>
        <w:jc w:val="left"/>
      </w:pPr>
      <w:r>
        <w:rPr>
          <w:rFonts w:ascii="Times New Roman"/>
          <w:b/>
          <w:i w:val="false"/>
          <w:color w:val="000000"/>
        </w:rPr>
        <w:t xml:space="preserve"> Абай ауданының Есенгелді ауылдық округі № 1 отарлы жер учаскесінің шеқараларында Есенгелді ауылының жайылым пайдаланушылардың су көздеріне қол жеткізу схемасы</w:t>
      </w:r>
    </w:p>
    <w:bookmarkEnd w:id="167"/>
    <w:bookmarkStart w:name="z253" w:id="168"/>
    <w:p>
      <w:pPr>
        <w:spacing w:after="0"/>
        <w:ind w:left="0"/>
        <w:jc w:val="both"/>
      </w:pPr>
      <w:r>
        <w:rPr>
          <w:rFonts w:ascii="Times New Roman"/>
          <w:b w:val="false"/>
          <w:i w:val="false"/>
          <w:color w:val="000000"/>
          <w:sz w:val="28"/>
        </w:rPr>
        <w:t xml:space="preserve">
      </w:t>
      </w:r>
    </w:p>
    <w:bookmarkEnd w:id="168"/>
    <w:p>
      <w:pPr>
        <w:spacing w:after="0"/>
        <w:ind w:left="0"/>
        <w:jc w:val="both"/>
      </w:pPr>
      <w:r>
        <w:drawing>
          <wp:inline distT="0" distB="0" distL="0" distR="0">
            <wp:extent cx="78105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ауданының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75 – қосымша</w:t>
            </w:r>
          </w:p>
        </w:tc>
      </w:tr>
    </w:tbl>
    <w:bookmarkStart w:name="z255" w:id="169"/>
    <w:p>
      <w:pPr>
        <w:spacing w:after="0"/>
        <w:ind w:left="0"/>
        <w:jc w:val="left"/>
      </w:pPr>
      <w:r>
        <w:rPr>
          <w:rFonts w:ascii="Times New Roman"/>
          <w:b/>
          <w:i w:val="false"/>
          <w:color w:val="000000"/>
        </w:rPr>
        <w:t xml:space="preserve"> Абай ауданының Есенгелді ауылдық округі № 3 отарлы жер учаскесінің шекараларында Есенгелді ауылының ауыл шаруашылығы жануарларының мал басын орналастыру үшін жайылымдарды қайта бөлу схемасы</w:t>
      </w:r>
    </w:p>
    <w:bookmarkEnd w:id="169"/>
    <w:bookmarkStart w:name="z256" w:id="170"/>
    <w:p>
      <w:pPr>
        <w:spacing w:after="0"/>
        <w:ind w:left="0"/>
        <w:jc w:val="both"/>
      </w:pPr>
      <w:r>
        <w:rPr>
          <w:rFonts w:ascii="Times New Roman"/>
          <w:b w:val="false"/>
          <w:i w:val="false"/>
          <w:color w:val="000000"/>
          <w:sz w:val="28"/>
        </w:rPr>
        <w:t xml:space="preserve">
      </w:t>
      </w:r>
    </w:p>
    <w:bookmarkEnd w:id="170"/>
    <w:p>
      <w:pPr>
        <w:spacing w:after="0"/>
        <w:ind w:left="0"/>
        <w:jc w:val="both"/>
      </w:pPr>
      <w:r>
        <w:drawing>
          <wp:inline distT="0" distB="0" distL="0" distR="0">
            <wp:extent cx="7810500" cy="838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838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ауданының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76 – қосымша</w:t>
            </w:r>
          </w:p>
        </w:tc>
      </w:tr>
    </w:tbl>
    <w:bookmarkStart w:name="z258" w:id="171"/>
    <w:p>
      <w:pPr>
        <w:spacing w:after="0"/>
        <w:ind w:left="0"/>
        <w:jc w:val="left"/>
      </w:pPr>
      <w:r>
        <w:rPr>
          <w:rFonts w:ascii="Times New Roman"/>
          <w:b/>
          <w:i w:val="false"/>
          <w:color w:val="000000"/>
        </w:rPr>
        <w:t xml:space="preserve"> Абай ауданының Есенгелді ауылдық округі № 3 отарлы жер учаскесінің шеқараларында Есенгелді ауылының жайылымдық инфрақұрылым объектілерінің, сыртқы және ішкі шекараларының және жайылым алаңдарының схемасы</w:t>
      </w:r>
    </w:p>
    <w:bookmarkEnd w:id="171"/>
    <w:bookmarkStart w:name="z259" w:id="172"/>
    <w:p>
      <w:pPr>
        <w:spacing w:after="0"/>
        <w:ind w:left="0"/>
        <w:jc w:val="both"/>
      </w:pPr>
      <w:r>
        <w:rPr>
          <w:rFonts w:ascii="Times New Roman"/>
          <w:b w:val="false"/>
          <w:i w:val="false"/>
          <w:color w:val="000000"/>
          <w:sz w:val="28"/>
        </w:rPr>
        <w:t xml:space="preserve">
      </w:t>
      </w:r>
    </w:p>
    <w:bookmarkEnd w:id="172"/>
    <w:p>
      <w:pPr>
        <w:spacing w:after="0"/>
        <w:ind w:left="0"/>
        <w:jc w:val="both"/>
      </w:pPr>
      <w:r>
        <w:drawing>
          <wp:inline distT="0" distB="0" distL="0" distR="0">
            <wp:extent cx="7810500" cy="868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868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ауданының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77 – қосымша</w:t>
            </w:r>
          </w:p>
        </w:tc>
      </w:tr>
    </w:tbl>
    <w:bookmarkStart w:name="z261" w:id="173"/>
    <w:p>
      <w:pPr>
        <w:spacing w:after="0"/>
        <w:ind w:left="0"/>
        <w:jc w:val="left"/>
      </w:pPr>
      <w:r>
        <w:rPr>
          <w:rFonts w:ascii="Times New Roman"/>
          <w:b/>
          <w:i w:val="false"/>
          <w:color w:val="000000"/>
        </w:rPr>
        <w:t xml:space="preserve"> Абай ауданының босалқы жерінің № 3 отарлы жер учаскесінің шекарасында Есенгелді ауылдық округі Есенгелді ауылының жайылым пайдаланушылардың су көздеріне қол жеткізу схемасы</w:t>
      </w:r>
    </w:p>
    <w:bookmarkEnd w:id="173"/>
    <w:bookmarkStart w:name="z262" w:id="174"/>
    <w:p>
      <w:pPr>
        <w:spacing w:after="0"/>
        <w:ind w:left="0"/>
        <w:jc w:val="both"/>
      </w:pPr>
      <w:r>
        <w:rPr>
          <w:rFonts w:ascii="Times New Roman"/>
          <w:b w:val="false"/>
          <w:i w:val="false"/>
          <w:color w:val="000000"/>
          <w:sz w:val="28"/>
        </w:rPr>
        <w:t xml:space="preserve">
      </w:t>
      </w:r>
    </w:p>
    <w:bookmarkEnd w:id="174"/>
    <w:p>
      <w:pPr>
        <w:spacing w:after="0"/>
        <w:ind w:left="0"/>
        <w:jc w:val="both"/>
      </w:pPr>
      <w:r>
        <w:drawing>
          <wp:inline distT="0" distB="0" distL="0" distR="0">
            <wp:extent cx="7810500" cy="868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868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ауданының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78 – қосымша</w:t>
            </w:r>
          </w:p>
        </w:tc>
      </w:tr>
    </w:tbl>
    <w:bookmarkStart w:name="z264" w:id="175"/>
    <w:p>
      <w:pPr>
        <w:spacing w:after="0"/>
        <w:ind w:left="0"/>
        <w:jc w:val="left"/>
      </w:pPr>
      <w:r>
        <w:rPr>
          <w:rFonts w:ascii="Times New Roman"/>
          <w:b/>
          <w:i w:val="false"/>
          <w:color w:val="000000"/>
        </w:rPr>
        <w:t xml:space="preserve"> Абай ауданының босалқы жерінің отарлы жер учаскесінің шекарасында Есенгелді ауылдық округі Есенгелді ауылының шекаралында ауыл шаруашылығы жануарларының мал басын орналастыру үшін жайылымдарды қайта бөлу схемасы</w:t>
      </w:r>
    </w:p>
    <w:bookmarkEnd w:id="175"/>
    <w:bookmarkStart w:name="z265" w:id="176"/>
    <w:p>
      <w:pPr>
        <w:spacing w:after="0"/>
        <w:ind w:left="0"/>
        <w:jc w:val="both"/>
      </w:pPr>
      <w:r>
        <w:rPr>
          <w:rFonts w:ascii="Times New Roman"/>
          <w:b w:val="false"/>
          <w:i w:val="false"/>
          <w:color w:val="000000"/>
          <w:sz w:val="28"/>
        </w:rPr>
        <w:t xml:space="preserve">
      </w:t>
      </w:r>
    </w:p>
    <w:bookmarkEnd w:id="176"/>
    <w:p>
      <w:pPr>
        <w:spacing w:after="0"/>
        <w:ind w:left="0"/>
        <w:jc w:val="both"/>
      </w:pPr>
      <w:r>
        <w:drawing>
          <wp:inline distT="0" distB="0" distL="0" distR="0">
            <wp:extent cx="7810500" cy="866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866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ауданының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79 – қосымша</w:t>
            </w:r>
          </w:p>
        </w:tc>
      </w:tr>
    </w:tbl>
    <w:bookmarkStart w:name="z267" w:id="177"/>
    <w:p>
      <w:pPr>
        <w:spacing w:after="0"/>
        <w:ind w:left="0"/>
        <w:jc w:val="left"/>
      </w:pPr>
      <w:r>
        <w:rPr>
          <w:rFonts w:ascii="Times New Roman"/>
          <w:b/>
          <w:i w:val="false"/>
          <w:color w:val="000000"/>
        </w:rPr>
        <w:t xml:space="preserve"> Абай ауданының босалқы жерінің отарлы жер учаскесінің шекарасында Есенгелді ауылдық округі Есенгелді ауылының жайылымдық инфрақұрылым объектілерінің, сыртқы және ішкі шекараларының және жайылым алаңдарының схемасы</w:t>
      </w:r>
    </w:p>
    <w:bookmarkEnd w:id="177"/>
    <w:bookmarkStart w:name="z268" w:id="178"/>
    <w:p>
      <w:pPr>
        <w:spacing w:after="0"/>
        <w:ind w:left="0"/>
        <w:jc w:val="both"/>
      </w:pPr>
      <w:r>
        <w:rPr>
          <w:rFonts w:ascii="Times New Roman"/>
          <w:b w:val="false"/>
          <w:i w:val="false"/>
          <w:color w:val="000000"/>
          <w:sz w:val="28"/>
        </w:rPr>
        <w:t xml:space="preserve">
      </w:t>
      </w:r>
    </w:p>
    <w:bookmarkEnd w:id="178"/>
    <w:p>
      <w:pPr>
        <w:spacing w:after="0"/>
        <w:ind w:left="0"/>
        <w:jc w:val="both"/>
      </w:pPr>
      <w:r>
        <w:drawing>
          <wp:inline distT="0" distB="0" distL="0" distR="0">
            <wp:extent cx="7810500" cy="834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834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ауданының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80 – қосымша</w:t>
            </w:r>
          </w:p>
        </w:tc>
      </w:tr>
    </w:tbl>
    <w:bookmarkStart w:name="z270" w:id="179"/>
    <w:p>
      <w:pPr>
        <w:spacing w:after="0"/>
        <w:ind w:left="0"/>
        <w:jc w:val="left"/>
      </w:pPr>
      <w:r>
        <w:rPr>
          <w:rFonts w:ascii="Times New Roman"/>
          <w:b/>
          <w:i w:val="false"/>
          <w:color w:val="000000"/>
        </w:rPr>
        <w:t xml:space="preserve"> Абай ауданының босалқы жерінің отарлы жер учаскесінің шекарасында Есенгелді ауылдық округі Есенгелді ауылының жайылым пайдаланушылардың су көздеріне қол жеткізу схемасы</w:t>
      </w:r>
    </w:p>
    <w:bookmarkEnd w:id="179"/>
    <w:bookmarkStart w:name="z271" w:id="180"/>
    <w:p>
      <w:pPr>
        <w:spacing w:after="0"/>
        <w:ind w:left="0"/>
        <w:jc w:val="both"/>
      </w:pPr>
      <w:r>
        <w:rPr>
          <w:rFonts w:ascii="Times New Roman"/>
          <w:b w:val="false"/>
          <w:i w:val="false"/>
          <w:color w:val="000000"/>
          <w:sz w:val="28"/>
        </w:rPr>
        <w:t xml:space="preserve">
      </w:t>
      </w:r>
    </w:p>
    <w:bookmarkEnd w:id="180"/>
    <w:p>
      <w:pPr>
        <w:spacing w:after="0"/>
        <w:ind w:left="0"/>
        <w:jc w:val="both"/>
      </w:pPr>
      <w:r>
        <w:drawing>
          <wp:inline distT="0" distB="0" distL="0" distR="0">
            <wp:extent cx="7810500" cy="834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834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81 – қосымша</w:t>
            </w:r>
          </w:p>
        </w:tc>
      </w:tr>
    </w:tbl>
    <w:bookmarkStart w:name="z273" w:id="181"/>
    <w:p>
      <w:pPr>
        <w:spacing w:after="0"/>
        <w:ind w:left="0"/>
        <w:jc w:val="left"/>
      </w:pPr>
      <w:r>
        <w:rPr>
          <w:rFonts w:ascii="Times New Roman"/>
          <w:b/>
          <w:i w:val="false"/>
          <w:color w:val="000000"/>
        </w:rPr>
        <w:t xml:space="preserve"> Абай ауданы Есенгелді ауылдық округі Пахотное ауылының аумағындағы жер учаскелерінің меншік иеленушілері мен жер пайдаланушылардың жайлымдарының орналастыру схемасы</w:t>
      </w:r>
    </w:p>
    <w:bookmarkEnd w:id="181"/>
    <w:bookmarkStart w:name="z274" w:id="182"/>
    <w:p>
      <w:pPr>
        <w:spacing w:after="0"/>
        <w:ind w:left="0"/>
        <w:jc w:val="both"/>
      </w:pPr>
      <w:r>
        <w:rPr>
          <w:rFonts w:ascii="Times New Roman"/>
          <w:b w:val="false"/>
          <w:i w:val="false"/>
          <w:color w:val="000000"/>
          <w:sz w:val="28"/>
        </w:rPr>
        <w:t xml:space="preserve">
      </w:t>
      </w:r>
    </w:p>
    <w:bookmarkEnd w:id="182"/>
    <w:p>
      <w:pPr>
        <w:spacing w:after="0"/>
        <w:ind w:left="0"/>
        <w:jc w:val="both"/>
      </w:pPr>
      <w:r>
        <w:drawing>
          <wp:inline distT="0" distB="0" distL="0" distR="0">
            <wp:extent cx="7810500" cy="943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943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82 – қосымша</w:t>
            </w:r>
          </w:p>
        </w:tc>
      </w:tr>
    </w:tbl>
    <w:bookmarkStart w:name="z276" w:id="183"/>
    <w:p>
      <w:pPr>
        <w:spacing w:after="0"/>
        <w:ind w:left="0"/>
        <w:jc w:val="left"/>
      </w:pPr>
      <w:r>
        <w:rPr>
          <w:rFonts w:ascii="Times New Roman"/>
          <w:b/>
          <w:i w:val="false"/>
          <w:color w:val="000000"/>
        </w:rPr>
        <w:t xml:space="preserve"> Абай ауданы Есенгелді ауылдық округі Пахотное ауылының шекараларында ауыл шаруашылығы жануарларының мал басын орналастыру үшін жайылымдарды қайта бөлу схемасы</w:t>
      </w:r>
    </w:p>
    <w:bookmarkEnd w:id="183"/>
    <w:bookmarkStart w:name="z277" w:id="184"/>
    <w:p>
      <w:pPr>
        <w:spacing w:after="0"/>
        <w:ind w:left="0"/>
        <w:jc w:val="both"/>
      </w:pPr>
      <w:r>
        <w:rPr>
          <w:rFonts w:ascii="Times New Roman"/>
          <w:b w:val="false"/>
          <w:i w:val="false"/>
          <w:color w:val="000000"/>
          <w:sz w:val="28"/>
        </w:rPr>
        <w:t xml:space="preserve">
      </w:t>
      </w:r>
    </w:p>
    <w:bookmarkEnd w:id="184"/>
    <w:p>
      <w:pPr>
        <w:spacing w:after="0"/>
        <w:ind w:left="0"/>
        <w:jc w:val="both"/>
      </w:pPr>
      <w:r>
        <w:drawing>
          <wp:inline distT="0" distB="0" distL="0" distR="0">
            <wp:extent cx="7810500" cy="923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923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83 – қосымша</w:t>
            </w:r>
          </w:p>
        </w:tc>
      </w:tr>
    </w:tbl>
    <w:bookmarkStart w:name="z279" w:id="185"/>
    <w:p>
      <w:pPr>
        <w:spacing w:after="0"/>
        <w:ind w:left="0"/>
        <w:jc w:val="left"/>
      </w:pPr>
      <w:r>
        <w:rPr>
          <w:rFonts w:ascii="Times New Roman"/>
          <w:b/>
          <w:i w:val="false"/>
          <w:color w:val="000000"/>
        </w:rPr>
        <w:t xml:space="preserve"> Абай ауданы Есенгелді ауылдық округі Пахотное ауылының шекараларында жайылымдық инфрақұрылым объектілерінің, сыртқы және ішкі шекараларының және жайылым алаңдарының схемасы</w:t>
      </w:r>
    </w:p>
    <w:bookmarkEnd w:id="185"/>
    <w:bookmarkStart w:name="z280" w:id="186"/>
    <w:p>
      <w:pPr>
        <w:spacing w:after="0"/>
        <w:ind w:left="0"/>
        <w:jc w:val="both"/>
      </w:pPr>
      <w:r>
        <w:rPr>
          <w:rFonts w:ascii="Times New Roman"/>
          <w:b w:val="false"/>
          <w:i w:val="false"/>
          <w:color w:val="000000"/>
          <w:sz w:val="28"/>
        </w:rPr>
        <w:t xml:space="preserve">
      </w:t>
      </w:r>
    </w:p>
    <w:bookmarkEnd w:id="186"/>
    <w:p>
      <w:pPr>
        <w:spacing w:after="0"/>
        <w:ind w:left="0"/>
        <w:jc w:val="both"/>
      </w:pPr>
      <w:r>
        <w:drawing>
          <wp:inline distT="0" distB="0" distL="0" distR="0">
            <wp:extent cx="7810500" cy="905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905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84 – қосымша</w:t>
            </w:r>
          </w:p>
        </w:tc>
      </w:tr>
    </w:tbl>
    <w:bookmarkStart w:name="z282" w:id="187"/>
    <w:p>
      <w:pPr>
        <w:spacing w:after="0"/>
        <w:ind w:left="0"/>
        <w:jc w:val="left"/>
      </w:pPr>
      <w:r>
        <w:rPr>
          <w:rFonts w:ascii="Times New Roman"/>
          <w:b/>
          <w:i w:val="false"/>
          <w:color w:val="000000"/>
        </w:rPr>
        <w:t xml:space="preserve"> Абай ауданы Есенгелді ауылдық округі Пахотное ауылының шекараларында жайылым пайдаланушылардың су көздеріне қол жеткізу схемасы</w:t>
      </w:r>
    </w:p>
    <w:bookmarkEnd w:id="187"/>
    <w:bookmarkStart w:name="z283" w:id="188"/>
    <w:p>
      <w:pPr>
        <w:spacing w:after="0"/>
        <w:ind w:left="0"/>
        <w:jc w:val="both"/>
      </w:pPr>
      <w:r>
        <w:rPr>
          <w:rFonts w:ascii="Times New Roman"/>
          <w:b w:val="false"/>
          <w:i w:val="false"/>
          <w:color w:val="000000"/>
          <w:sz w:val="28"/>
        </w:rPr>
        <w:t xml:space="preserve">
      </w:t>
      </w:r>
    </w:p>
    <w:bookmarkEnd w:id="188"/>
    <w:p>
      <w:pPr>
        <w:spacing w:after="0"/>
        <w:ind w:left="0"/>
        <w:jc w:val="both"/>
      </w:pPr>
      <w:r>
        <w:drawing>
          <wp:inline distT="0" distB="0" distL="0" distR="0">
            <wp:extent cx="7810500" cy="905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905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85 – қосымша</w:t>
            </w:r>
          </w:p>
        </w:tc>
      </w:tr>
    </w:tbl>
    <w:bookmarkStart w:name="z285" w:id="189"/>
    <w:p>
      <w:pPr>
        <w:spacing w:after="0"/>
        <w:ind w:left="0"/>
        <w:jc w:val="left"/>
      </w:pPr>
      <w:r>
        <w:rPr>
          <w:rFonts w:ascii="Times New Roman"/>
          <w:b/>
          <w:i w:val="false"/>
          <w:color w:val="000000"/>
        </w:rPr>
        <w:t xml:space="preserve"> Абай ауданы Есенгелді ауылдық округі № 2 отарлы жер учаскесінің шекараларында Пахотное ауылынын ауыл шаруашылығы жануарларының мал басын орналастыру үшін жайылымдарды қайта бөлу схемасы</w:t>
      </w:r>
    </w:p>
    <w:bookmarkEnd w:id="189"/>
    <w:bookmarkStart w:name="z286" w:id="190"/>
    <w:p>
      <w:pPr>
        <w:spacing w:after="0"/>
        <w:ind w:left="0"/>
        <w:jc w:val="both"/>
      </w:pPr>
      <w:r>
        <w:rPr>
          <w:rFonts w:ascii="Times New Roman"/>
          <w:b w:val="false"/>
          <w:i w:val="false"/>
          <w:color w:val="000000"/>
          <w:sz w:val="28"/>
        </w:rPr>
        <w:t xml:space="preserve">
      </w:t>
      </w:r>
    </w:p>
    <w:bookmarkEnd w:id="190"/>
    <w:p>
      <w:pPr>
        <w:spacing w:after="0"/>
        <w:ind w:left="0"/>
        <w:jc w:val="both"/>
      </w:pPr>
      <w:r>
        <w:drawing>
          <wp:inline distT="0" distB="0" distL="0" distR="0">
            <wp:extent cx="7810500" cy="1013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1013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86 – қосымша</w:t>
            </w:r>
          </w:p>
        </w:tc>
      </w:tr>
    </w:tbl>
    <w:bookmarkStart w:name="z288" w:id="191"/>
    <w:p>
      <w:pPr>
        <w:spacing w:after="0"/>
        <w:ind w:left="0"/>
        <w:jc w:val="left"/>
      </w:pPr>
      <w:r>
        <w:rPr>
          <w:rFonts w:ascii="Times New Roman"/>
          <w:b/>
          <w:i w:val="false"/>
          <w:color w:val="000000"/>
        </w:rPr>
        <w:t xml:space="preserve"> Абай ауданы Есенгелді ауылдық округі № 2 отарлы жер учаскесінің шекараларында Пахотное ауылынын жайылымдық инфрақұрылым объектілерінің, сыртқы және ішкі шекараларының және жайылым алаңдарының схемасы</w:t>
      </w:r>
    </w:p>
    <w:bookmarkEnd w:id="191"/>
    <w:bookmarkStart w:name="z289" w:id="192"/>
    <w:p>
      <w:pPr>
        <w:spacing w:after="0"/>
        <w:ind w:left="0"/>
        <w:jc w:val="both"/>
      </w:pPr>
      <w:r>
        <w:rPr>
          <w:rFonts w:ascii="Times New Roman"/>
          <w:b w:val="false"/>
          <w:i w:val="false"/>
          <w:color w:val="000000"/>
          <w:sz w:val="28"/>
        </w:rPr>
        <w:t xml:space="preserve">
      </w:t>
      </w:r>
    </w:p>
    <w:bookmarkEnd w:id="192"/>
    <w:p>
      <w:pPr>
        <w:spacing w:after="0"/>
        <w:ind w:left="0"/>
        <w:jc w:val="both"/>
      </w:pPr>
      <w:r>
        <w:drawing>
          <wp:inline distT="0" distB="0" distL="0" distR="0">
            <wp:extent cx="7810500" cy="889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889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87 – қосымша</w:t>
            </w:r>
          </w:p>
        </w:tc>
      </w:tr>
    </w:tbl>
    <w:bookmarkStart w:name="z291" w:id="193"/>
    <w:p>
      <w:pPr>
        <w:spacing w:after="0"/>
        <w:ind w:left="0"/>
        <w:jc w:val="left"/>
      </w:pPr>
      <w:r>
        <w:rPr>
          <w:rFonts w:ascii="Times New Roman"/>
          <w:b/>
          <w:i w:val="false"/>
          <w:color w:val="000000"/>
        </w:rPr>
        <w:t xml:space="preserve"> Абай ауданы Есенгелді ауылдық округі № 2 отарлы жер учаскесінің шеқараларында Пахотное ауылының жайылым пайдаланушылардың су көздеріне қол жеткізу схемасы</w:t>
      </w:r>
    </w:p>
    <w:bookmarkEnd w:id="193"/>
    <w:bookmarkStart w:name="z292" w:id="194"/>
    <w:p>
      <w:pPr>
        <w:spacing w:after="0"/>
        <w:ind w:left="0"/>
        <w:jc w:val="both"/>
      </w:pPr>
      <w:r>
        <w:rPr>
          <w:rFonts w:ascii="Times New Roman"/>
          <w:b w:val="false"/>
          <w:i w:val="false"/>
          <w:color w:val="000000"/>
          <w:sz w:val="28"/>
        </w:rPr>
        <w:t xml:space="preserve">
      </w:t>
      </w:r>
    </w:p>
    <w:bookmarkEnd w:id="194"/>
    <w:p>
      <w:pPr>
        <w:spacing w:after="0"/>
        <w:ind w:left="0"/>
        <w:jc w:val="both"/>
      </w:pPr>
      <w:r>
        <w:drawing>
          <wp:inline distT="0" distB="0" distL="0" distR="0">
            <wp:extent cx="7810500" cy="889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889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88 – қосымша</w:t>
            </w:r>
          </w:p>
        </w:tc>
      </w:tr>
    </w:tbl>
    <w:bookmarkStart w:name="z294" w:id="195"/>
    <w:p>
      <w:pPr>
        <w:spacing w:after="0"/>
        <w:ind w:left="0"/>
        <w:jc w:val="left"/>
      </w:pPr>
      <w:r>
        <w:rPr>
          <w:rFonts w:ascii="Times New Roman"/>
          <w:b/>
          <w:i w:val="false"/>
          <w:color w:val="000000"/>
        </w:rPr>
        <w:t xml:space="preserve"> Абай ауданының босалқы жерінің отарлы жер учаскесінің шекарасында Есенгелді ауылдық округі Пахотное ауылының шекаралында ауыл шаруашылығы жануарларының мал басын орналастыру үшін жайылымдарды қайта бөлу схемасы</w:t>
      </w:r>
    </w:p>
    <w:bookmarkEnd w:id="195"/>
    <w:bookmarkStart w:name="z295" w:id="196"/>
    <w:p>
      <w:pPr>
        <w:spacing w:after="0"/>
        <w:ind w:left="0"/>
        <w:jc w:val="both"/>
      </w:pPr>
      <w:r>
        <w:rPr>
          <w:rFonts w:ascii="Times New Roman"/>
          <w:b w:val="false"/>
          <w:i w:val="false"/>
          <w:color w:val="000000"/>
          <w:sz w:val="28"/>
        </w:rPr>
        <w:t xml:space="preserve">
      </w:t>
      </w:r>
    </w:p>
    <w:bookmarkEnd w:id="196"/>
    <w:p>
      <w:pPr>
        <w:spacing w:after="0"/>
        <w:ind w:left="0"/>
        <w:jc w:val="both"/>
      </w:pPr>
      <w:r>
        <w:drawing>
          <wp:inline distT="0" distB="0" distL="0" distR="0">
            <wp:extent cx="7810500" cy="867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867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89 – қосымша</w:t>
            </w:r>
          </w:p>
        </w:tc>
      </w:tr>
    </w:tbl>
    <w:bookmarkStart w:name="z297" w:id="197"/>
    <w:p>
      <w:pPr>
        <w:spacing w:after="0"/>
        <w:ind w:left="0"/>
        <w:jc w:val="left"/>
      </w:pPr>
      <w:r>
        <w:rPr>
          <w:rFonts w:ascii="Times New Roman"/>
          <w:b/>
          <w:i w:val="false"/>
          <w:color w:val="000000"/>
        </w:rPr>
        <w:t xml:space="preserve"> Абай ауданының босалқы жерінің отарлы жер учаскесінің шекарасында Есенгелді ауылдық округі Пахотное ауылының жайылымдық инфрақұрылым объектілерінің, сыртқы және ішкі шекараларының және жайылым алаңдарының схемасы</w:t>
      </w:r>
    </w:p>
    <w:bookmarkEnd w:id="197"/>
    <w:bookmarkStart w:name="z298" w:id="198"/>
    <w:p>
      <w:pPr>
        <w:spacing w:after="0"/>
        <w:ind w:left="0"/>
        <w:jc w:val="both"/>
      </w:pPr>
      <w:r>
        <w:rPr>
          <w:rFonts w:ascii="Times New Roman"/>
          <w:b w:val="false"/>
          <w:i w:val="false"/>
          <w:color w:val="000000"/>
          <w:sz w:val="28"/>
        </w:rPr>
        <w:t xml:space="preserve">
      </w:t>
      </w:r>
    </w:p>
    <w:bookmarkEnd w:id="198"/>
    <w:p>
      <w:pPr>
        <w:spacing w:after="0"/>
        <w:ind w:left="0"/>
        <w:jc w:val="both"/>
      </w:pPr>
      <w:r>
        <w:drawing>
          <wp:inline distT="0" distB="0" distL="0" distR="0">
            <wp:extent cx="78105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90 – қосымша</w:t>
            </w:r>
          </w:p>
        </w:tc>
      </w:tr>
    </w:tbl>
    <w:bookmarkStart w:name="z300" w:id="199"/>
    <w:p>
      <w:pPr>
        <w:spacing w:after="0"/>
        <w:ind w:left="0"/>
        <w:jc w:val="left"/>
      </w:pPr>
      <w:r>
        <w:rPr>
          <w:rFonts w:ascii="Times New Roman"/>
          <w:b/>
          <w:i w:val="false"/>
          <w:color w:val="000000"/>
        </w:rPr>
        <w:t xml:space="preserve"> Абай ауданының босалқы жерінің отарлы жер учаскесінің шекарасында Есенгелді ауылдық округі Пахотное ауылының жайылым пайдаланушылардың су көздеріне қол жеткізу схемасы</w:t>
      </w:r>
    </w:p>
    <w:bookmarkEnd w:id="199"/>
    <w:bookmarkStart w:name="z301" w:id="200"/>
    <w:p>
      <w:pPr>
        <w:spacing w:after="0"/>
        <w:ind w:left="0"/>
        <w:jc w:val="both"/>
      </w:pPr>
      <w:r>
        <w:rPr>
          <w:rFonts w:ascii="Times New Roman"/>
          <w:b w:val="false"/>
          <w:i w:val="false"/>
          <w:color w:val="000000"/>
          <w:sz w:val="28"/>
        </w:rPr>
        <w:t xml:space="preserve">
      </w:t>
      </w:r>
    </w:p>
    <w:bookmarkEnd w:id="200"/>
    <w:p>
      <w:pPr>
        <w:spacing w:after="0"/>
        <w:ind w:left="0"/>
        <w:jc w:val="both"/>
      </w:pPr>
      <w:r>
        <w:drawing>
          <wp:inline distT="0" distB="0" distL="0" distR="0">
            <wp:extent cx="78105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91 – қосымша</w:t>
            </w:r>
          </w:p>
        </w:tc>
      </w:tr>
    </w:tbl>
    <w:bookmarkStart w:name="z303" w:id="201"/>
    <w:p>
      <w:pPr>
        <w:spacing w:after="0"/>
        <w:ind w:left="0"/>
        <w:jc w:val="left"/>
      </w:pPr>
      <w:r>
        <w:rPr>
          <w:rFonts w:ascii="Times New Roman"/>
          <w:b/>
          <w:i w:val="false"/>
          <w:color w:val="000000"/>
        </w:rPr>
        <w:t xml:space="preserve"> Абай ауданының Ильич ауылдық округі Юбилейное ауылының аумағындағы жер учаскелерінің меншік иеленушілері мен жер пайдаланушылардың жайылымдарын орналастыру схемасы</w:t>
      </w:r>
    </w:p>
    <w:bookmarkEnd w:id="201"/>
    <w:bookmarkStart w:name="z304" w:id="202"/>
    <w:p>
      <w:pPr>
        <w:spacing w:after="0"/>
        <w:ind w:left="0"/>
        <w:jc w:val="both"/>
      </w:pPr>
      <w:r>
        <w:rPr>
          <w:rFonts w:ascii="Times New Roman"/>
          <w:b w:val="false"/>
          <w:i w:val="false"/>
          <w:color w:val="000000"/>
          <w:sz w:val="28"/>
        </w:rPr>
        <w:t xml:space="preserve">
      </w:t>
      </w:r>
    </w:p>
    <w:bookmarkEnd w:id="202"/>
    <w:p>
      <w:pPr>
        <w:spacing w:after="0"/>
        <w:ind w:left="0"/>
        <w:jc w:val="both"/>
      </w:pPr>
      <w:r>
        <w:drawing>
          <wp:inline distT="0" distB="0" distL="0" distR="0">
            <wp:extent cx="7810500" cy="918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918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92 – қосымша</w:t>
            </w:r>
          </w:p>
        </w:tc>
      </w:tr>
    </w:tbl>
    <w:bookmarkStart w:name="z306" w:id="203"/>
    <w:p>
      <w:pPr>
        <w:spacing w:after="0"/>
        <w:ind w:left="0"/>
        <w:jc w:val="left"/>
      </w:pPr>
      <w:r>
        <w:rPr>
          <w:rFonts w:ascii="Times New Roman"/>
          <w:b/>
          <w:i w:val="false"/>
          <w:color w:val="000000"/>
        </w:rPr>
        <w:t xml:space="preserve"> Абай ауданының Ильич ауылдық округі Юбилейное ауылының шекараларында ауыл шаруашылығы жануарларының мал басын орналастыру үшін жайылымдарды қайта бөлу схемасы</w:t>
      </w:r>
    </w:p>
    <w:bookmarkEnd w:id="203"/>
    <w:bookmarkStart w:name="z307" w:id="204"/>
    <w:p>
      <w:pPr>
        <w:spacing w:after="0"/>
        <w:ind w:left="0"/>
        <w:jc w:val="both"/>
      </w:pPr>
      <w:r>
        <w:rPr>
          <w:rFonts w:ascii="Times New Roman"/>
          <w:b w:val="false"/>
          <w:i w:val="false"/>
          <w:color w:val="000000"/>
          <w:sz w:val="28"/>
        </w:rPr>
        <w:t xml:space="preserve">
      </w:t>
      </w:r>
    </w:p>
    <w:bookmarkEnd w:id="204"/>
    <w:p>
      <w:pPr>
        <w:spacing w:after="0"/>
        <w:ind w:left="0"/>
        <w:jc w:val="both"/>
      </w:pPr>
      <w:r>
        <w:drawing>
          <wp:inline distT="0" distB="0" distL="0" distR="0">
            <wp:extent cx="7810500" cy="975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975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93 – қосымша</w:t>
            </w:r>
          </w:p>
        </w:tc>
      </w:tr>
    </w:tbl>
    <w:bookmarkStart w:name="z309" w:id="205"/>
    <w:p>
      <w:pPr>
        <w:spacing w:after="0"/>
        <w:ind w:left="0"/>
        <w:jc w:val="left"/>
      </w:pPr>
      <w:r>
        <w:rPr>
          <w:rFonts w:ascii="Times New Roman"/>
          <w:b/>
          <w:i w:val="false"/>
          <w:color w:val="000000"/>
        </w:rPr>
        <w:t xml:space="preserve"> Абай ауданының Ильич ауылдық округі Юбилейное ауылының шекараларында, жайылымдық инфрақұрылым объектілерінің, сыртқы және ішкі шекараларының және жайылым алаңдарының схемасы</w:t>
      </w:r>
    </w:p>
    <w:bookmarkEnd w:id="205"/>
    <w:bookmarkStart w:name="z310" w:id="206"/>
    <w:p>
      <w:pPr>
        <w:spacing w:after="0"/>
        <w:ind w:left="0"/>
        <w:jc w:val="both"/>
      </w:pPr>
      <w:r>
        <w:rPr>
          <w:rFonts w:ascii="Times New Roman"/>
          <w:b w:val="false"/>
          <w:i w:val="false"/>
          <w:color w:val="000000"/>
          <w:sz w:val="28"/>
        </w:rPr>
        <w:t xml:space="preserve">
      </w:t>
      </w:r>
    </w:p>
    <w:bookmarkEnd w:id="206"/>
    <w:p>
      <w:pPr>
        <w:spacing w:after="0"/>
        <w:ind w:left="0"/>
        <w:jc w:val="both"/>
      </w:pPr>
      <w:r>
        <w:drawing>
          <wp:inline distT="0" distB="0" distL="0" distR="0">
            <wp:extent cx="7810500" cy="998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998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94 – қосымша</w:t>
            </w:r>
          </w:p>
        </w:tc>
      </w:tr>
    </w:tbl>
    <w:bookmarkStart w:name="z312" w:id="207"/>
    <w:p>
      <w:pPr>
        <w:spacing w:after="0"/>
        <w:ind w:left="0"/>
        <w:jc w:val="left"/>
      </w:pPr>
      <w:r>
        <w:rPr>
          <w:rFonts w:ascii="Times New Roman"/>
          <w:b/>
          <w:i w:val="false"/>
          <w:color w:val="000000"/>
        </w:rPr>
        <w:t xml:space="preserve"> Абай ауданының Ильич ауылдық округі Юбилейное ауылының шекараларында жайылым пайдаланушылардың су көздеріне қол жеткізу схемасы</w:t>
      </w:r>
    </w:p>
    <w:bookmarkEnd w:id="207"/>
    <w:bookmarkStart w:name="z313" w:id="208"/>
    <w:p>
      <w:pPr>
        <w:spacing w:after="0"/>
        <w:ind w:left="0"/>
        <w:jc w:val="both"/>
      </w:pPr>
      <w:r>
        <w:rPr>
          <w:rFonts w:ascii="Times New Roman"/>
          <w:b w:val="false"/>
          <w:i w:val="false"/>
          <w:color w:val="000000"/>
          <w:sz w:val="28"/>
        </w:rPr>
        <w:t xml:space="preserve">
      </w:t>
      </w:r>
    </w:p>
    <w:bookmarkEnd w:id="208"/>
    <w:p>
      <w:pPr>
        <w:spacing w:after="0"/>
        <w:ind w:left="0"/>
        <w:jc w:val="both"/>
      </w:pPr>
      <w:r>
        <w:drawing>
          <wp:inline distT="0" distB="0" distL="0" distR="0">
            <wp:extent cx="7810500" cy="998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998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95 – қосымша</w:t>
            </w:r>
          </w:p>
        </w:tc>
      </w:tr>
    </w:tbl>
    <w:bookmarkStart w:name="z315" w:id="209"/>
    <w:p>
      <w:pPr>
        <w:spacing w:after="0"/>
        <w:ind w:left="0"/>
        <w:jc w:val="left"/>
      </w:pPr>
      <w:r>
        <w:rPr>
          <w:rFonts w:ascii="Times New Roman"/>
          <w:b/>
          <w:i w:val="false"/>
          <w:color w:val="000000"/>
        </w:rPr>
        <w:t xml:space="preserve"> Абай ауданының Ильич ауылдық округі отарлы жер учаскесінің шекараларында Юбилейное ауылының ауыл шаруашылығы жануарларының мал басын орналастыру үшін жайылымдарды қайта бөлу схемасы</w:t>
      </w:r>
    </w:p>
    <w:bookmarkEnd w:id="209"/>
    <w:bookmarkStart w:name="z316" w:id="210"/>
    <w:p>
      <w:pPr>
        <w:spacing w:after="0"/>
        <w:ind w:left="0"/>
        <w:jc w:val="both"/>
      </w:pPr>
      <w:r>
        <w:rPr>
          <w:rFonts w:ascii="Times New Roman"/>
          <w:b w:val="false"/>
          <w:i w:val="false"/>
          <w:color w:val="000000"/>
          <w:sz w:val="28"/>
        </w:rPr>
        <w:t xml:space="preserve">
      </w:t>
      </w:r>
    </w:p>
    <w:bookmarkEnd w:id="210"/>
    <w:p>
      <w:pPr>
        <w:spacing w:after="0"/>
        <w:ind w:left="0"/>
        <w:jc w:val="both"/>
      </w:pPr>
      <w:r>
        <w:drawing>
          <wp:inline distT="0" distB="0" distL="0" distR="0">
            <wp:extent cx="7810500" cy="892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892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96 – қосымша</w:t>
            </w:r>
          </w:p>
        </w:tc>
      </w:tr>
    </w:tbl>
    <w:bookmarkStart w:name="z318" w:id="211"/>
    <w:p>
      <w:pPr>
        <w:spacing w:after="0"/>
        <w:ind w:left="0"/>
        <w:jc w:val="left"/>
      </w:pPr>
      <w:r>
        <w:rPr>
          <w:rFonts w:ascii="Times New Roman"/>
          <w:b/>
          <w:i w:val="false"/>
          <w:color w:val="000000"/>
        </w:rPr>
        <w:t xml:space="preserve"> Абай ауданының Ильич ауылдық округі отарлы жер учаскесінің шекараларында Юбилейное ауылының жайылымдық инфрақұрылым объектілерінің, сыртқы және ішкі шекараларының және жайылым алаңдарының схемасы</w:t>
      </w:r>
    </w:p>
    <w:bookmarkEnd w:id="211"/>
    <w:bookmarkStart w:name="z319" w:id="212"/>
    <w:p>
      <w:pPr>
        <w:spacing w:after="0"/>
        <w:ind w:left="0"/>
        <w:jc w:val="both"/>
      </w:pPr>
      <w:r>
        <w:rPr>
          <w:rFonts w:ascii="Times New Roman"/>
          <w:b w:val="false"/>
          <w:i w:val="false"/>
          <w:color w:val="000000"/>
          <w:sz w:val="28"/>
        </w:rPr>
        <w:t xml:space="preserve">
      </w:t>
      </w:r>
    </w:p>
    <w:bookmarkEnd w:id="212"/>
    <w:p>
      <w:pPr>
        <w:spacing w:after="0"/>
        <w:ind w:left="0"/>
        <w:jc w:val="both"/>
      </w:pPr>
      <w:r>
        <w:drawing>
          <wp:inline distT="0" distB="0" distL="0" distR="0">
            <wp:extent cx="7810500" cy="887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887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97 – қосымша</w:t>
            </w:r>
          </w:p>
        </w:tc>
      </w:tr>
    </w:tbl>
    <w:bookmarkStart w:name="z321" w:id="213"/>
    <w:p>
      <w:pPr>
        <w:spacing w:after="0"/>
        <w:ind w:left="0"/>
        <w:jc w:val="left"/>
      </w:pPr>
      <w:r>
        <w:rPr>
          <w:rFonts w:ascii="Times New Roman"/>
          <w:b/>
          <w:i w:val="false"/>
          <w:color w:val="000000"/>
        </w:rPr>
        <w:t xml:space="preserve"> Абай ауданының Ильич ауылдық округі отарлы жер учаскесінің шекараларында Юбилейное ауылының жайылым пайдаланушылардың су көздеріне қол жеткізу схемасы</w:t>
      </w:r>
    </w:p>
    <w:bookmarkEnd w:id="213"/>
    <w:bookmarkStart w:name="z322" w:id="214"/>
    <w:p>
      <w:pPr>
        <w:spacing w:after="0"/>
        <w:ind w:left="0"/>
        <w:jc w:val="both"/>
      </w:pPr>
      <w:r>
        <w:rPr>
          <w:rFonts w:ascii="Times New Roman"/>
          <w:b w:val="false"/>
          <w:i w:val="false"/>
          <w:color w:val="000000"/>
          <w:sz w:val="28"/>
        </w:rPr>
        <w:t xml:space="preserve">
      </w:t>
      </w:r>
    </w:p>
    <w:bookmarkEnd w:id="214"/>
    <w:p>
      <w:pPr>
        <w:spacing w:after="0"/>
        <w:ind w:left="0"/>
        <w:jc w:val="both"/>
      </w:pPr>
      <w:r>
        <w:drawing>
          <wp:inline distT="0" distB="0" distL="0" distR="0">
            <wp:extent cx="7810500" cy="887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887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98 – қосымша</w:t>
            </w:r>
          </w:p>
        </w:tc>
      </w:tr>
    </w:tbl>
    <w:bookmarkStart w:name="z324" w:id="215"/>
    <w:p>
      <w:pPr>
        <w:spacing w:after="0"/>
        <w:ind w:left="0"/>
        <w:jc w:val="left"/>
      </w:pPr>
      <w:r>
        <w:rPr>
          <w:rFonts w:ascii="Times New Roman"/>
          <w:b/>
          <w:i w:val="false"/>
          <w:color w:val="000000"/>
        </w:rPr>
        <w:t xml:space="preserve"> Абай ауданының Ильич ауылдық округі Жон ауылының аумағындағы жер учаскелерінің меншік иеленушілері мен жер пайдаланушылардың жайылымдарын орналастыру схемасы</w:t>
      </w:r>
    </w:p>
    <w:bookmarkEnd w:id="215"/>
    <w:bookmarkStart w:name="z325" w:id="216"/>
    <w:p>
      <w:pPr>
        <w:spacing w:after="0"/>
        <w:ind w:left="0"/>
        <w:jc w:val="both"/>
      </w:pPr>
      <w:r>
        <w:rPr>
          <w:rFonts w:ascii="Times New Roman"/>
          <w:b w:val="false"/>
          <w:i w:val="false"/>
          <w:color w:val="000000"/>
          <w:sz w:val="28"/>
        </w:rPr>
        <w:t xml:space="preserve">
      </w:t>
      </w:r>
    </w:p>
    <w:bookmarkEnd w:id="216"/>
    <w:p>
      <w:pPr>
        <w:spacing w:after="0"/>
        <w:ind w:left="0"/>
        <w:jc w:val="both"/>
      </w:pPr>
      <w:r>
        <w:drawing>
          <wp:inline distT="0" distB="0" distL="0" distR="0">
            <wp:extent cx="78105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99 – қосымша</w:t>
            </w:r>
          </w:p>
        </w:tc>
      </w:tr>
    </w:tbl>
    <w:bookmarkStart w:name="z327" w:id="217"/>
    <w:p>
      <w:pPr>
        <w:spacing w:after="0"/>
        <w:ind w:left="0"/>
        <w:jc w:val="left"/>
      </w:pPr>
      <w:r>
        <w:rPr>
          <w:rFonts w:ascii="Times New Roman"/>
          <w:b/>
          <w:i w:val="false"/>
          <w:color w:val="000000"/>
        </w:rPr>
        <w:t xml:space="preserve"> Абай ауданының Ильич ауылдық округі Жон ауылының шекараларында ауыл шаруашылығы жануарларының мал басын орналастыру үшін жайылымдарды қайта бөлу схемасы</w:t>
      </w:r>
    </w:p>
    <w:bookmarkEnd w:id="217"/>
    <w:bookmarkStart w:name="z328" w:id="218"/>
    <w:p>
      <w:pPr>
        <w:spacing w:after="0"/>
        <w:ind w:left="0"/>
        <w:jc w:val="both"/>
      </w:pPr>
      <w:r>
        <w:rPr>
          <w:rFonts w:ascii="Times New Roman"/>
          <w:b w:val="false"/>
          <w:i w:val="false"/>
          <w:color w:val="000000"/>
          <w:sz w:val="28"/>
        </w:rPr>
        <w:t xml:space="preserve">
      </w:t>
      </w:r>
    </w:p>
    <w:bookmarkEnd w:id="218"/>
    <w:p>
      <w:pPr>
        <w:spacing w:after="0"/>
        <w:ind w:left="0"/>
        <w:jc w:val="both"/>
      </w:pPr>
      <w:r>
        <w:drawing>
          <wp:inline distT="0" distB="0" distL="0" distR="0">
            <wp:extent cx="7810500" cy="852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852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100 – қосымша</w:t>
            </w:r>
          </w:p>
        </w:tc>
      </w:tr>
    </w:tbl>
    <w:bookmarkStart w:name="z330" w:id="219"/>
    <w:p>
      <w:pPr>
        <w:spacing w:after="0"/>
        <w:ind w:left="0"/>
        <w:jc w:val="left"/>
      </w:pPr>
      <w:r>
        <w:rPr>
          <w:rFonts w:ascii="Times New Roman"/>
          <w:b/>
          <w:i w:val="false"/>
          <w:color w:val="000000"/>
        </w:rPr>
        <w:t xml:space="preserve"> Абай ауданының Ильич ауылдық округі Жон ауылының шекараларында жайылымдық инфрақұрылым объектілерінің, сыртқы және ішкі шекараларының және жайылым алаңдарының схемасы</w:t>
      </w:r>
    </w:p>
    <w:bookmarkEnd w:id="219"/>
    <w:bookmarkStart w:name="z331" w:id="220"/>
    <w:p>
      <w:pPr>
        <w:spacing w:after="0"/>
        <w:ind w:left="0"/>
        <w:jc w:val="both"/>
      </w:pPr>
      <w:r>
        <w:rPr>
          <w:rFonts w:ascii="Times New Roman"/>
          <w:b w:val="false"/>
          <w:i w:val="false"/>
          <w:color w:val="000000"/>
          <w:sz w:val="28"/>
        </w:rPr>
        <w:t xml:space="preserve">
      </w:t>
      </w:r>
    </w:p>
    <w:bookmarkEnd w:id="220"/>
    <w:p>
      <w:pPr>
        <w:spacing w:after="0"/>
        <w:ind w:left="0"/>
        <w:jc w:val="both"/>
      </w:pPr>
      <w:r>
        <w:drawing>
          <wp:inline distT="0" distB="0" distL="0" distR="0">
            <wp:extent cx="7810500" cy="935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935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101 – қосымша</w:t>
            </w:r>
          </w:p>
        </w:tc>
      </w:tr>
    </w:tbl>
    <w:bookmarkStart w:name="z333" w:id="221"/>
    <w:p>
      <w:pPr>
        <w:spacing w:after="0"/>
        <w:ind w:left="0"/>
        <w:jc w:val="left"/>
      </w:pPr>
      <w:r>
        <w:rPr>
          <w:rFonts w:ascii="Times New Roman"/>
          <w:b/>
          <w:i w:val="false"/>
          <w:color w:val="000000"/>
        </w:rPr>
        <w:t xml:space="preserve"> Абай ауданының Ильич ауылдық округі Жон ауылының шекараларында жайылым пайдаланушылардың су көздеріне қол жеткізу схемасы</w:t>
      </w:r>
    </w:p>
    <w:bookmarkEnd w:id="221"/>
    <w:bookmarkStart w:name="z334" w:id="222"/>
    <w:p>
      <w:pPr>
        <w:spacing w:after="0"/>
        <w:ind w:left="0"/>
        <w:jc w:val="both"/>
      </w:pPr>
      <w:r>
        <w:rPr>
          <w:rFonts w:ascii="Times New Roman"/>
          <w:b w:val="false"/>
          <w:i w:val="false"/>
          <w:color w:val="000000"/>
          <w:sz w:val="28"/>
        </w:rPr>
        <w:t xml:space="preserve">
      </w:t>
      </w:r>
    </w:p>
    <w:bookmarkEnd w:id="222"/>
    <w:p>
      <w:pPr>
        <w:spacing w:after="0"/>
        <w:ind w:left="0"/>
        <w:jc w:val="both"/>
      </w:pPr>
      <w:r>
        <w:drawing>
          <wp:inline distT="0" distB="0" distL="0" distR="0">
            <wp:extent cx="7810500" cy="935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935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102 – қосымша</w:t>
            </w:r>
          </w:p>
        </w:tc>
      </w:tr>
    </w:tbl>
    <w:bookmarkStart w:name="z336" w:id="223"/>
    <w:p>
      <w:pPr>
        <w:spacing w:after="0"/>
        <w:ind w:left="0"/>
        <w:jc w:val="left"/>
      </w:pPr>
      <w:r>
        <w:rPr>
          <w:rFonts w:ascii="Times New Roman"/>
          <w:b/>
          <w:i w:val="false"/>
          <w:color w:val="000000"/>
        </w:rPr>
        <w:t xml:space="preserve"> Абай ауданының Ильич ауылдық округі Жон ауылының аумағындағы жер учаскелерінің меншік иеленушілері мен жер пайдаланушылардың жайылымдарын орналастыру схемасы (алабарлық учаске)</w:t>
      </w:r>
    </w:p>
    <w:bookmarkEnd w:id="223"/>
    <w:bookmarkStart w:name="z337" w:id="224"/>
    <w:p>
      <w:pPr>
        <w:spacing w:after="0"/>
        <w:ind w:left="0"/>
        <w:jc w:val="both"/>
      </w:pPr>
      <w:r>
        <w:rPr>
          <w:rFonts w:ascii="Times New Roman"/>
          <w:b w:val="false"/>
          <w:i w:val="false"/>
          <w:color w:val="000000"/>
          <w:sz w:val="28"/>
        </w:rPr>
        <w:t xml:space="preserve">
      </w:t>
      </w:r>
    </w:p>
    <w:bookmarkEnd w:id="224"/>
    <w:p>
      <w:pPr>
        <w:spacing w:after="0"/>
        <w:ind w:left="0"/>
        <w:jc w:val="both"/>
      </w:pPr>
      <w:r>
        <w:drawing>
          <wp:inline distT="0" distB="0" distL="0" distR="0">
            <wp:extent cx="7810500" cy="909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909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103 – қосымша</w:t>
            </w:r>
          </w:p>
        </w:tc>
      </w:tr>
    </w:tbl>
    <w:bookmarkStart w:name="z339" w:id="225"/>
    <w:p>
      <w:pPr>
        <w:spacing w:after="0"/>
        <w:ind w:left="0"/>
        <w:jc w:val="left"/>
      </w:pPr>
      <w:r>
        <w:rPr>
          <w:rFonts w:ascii="Times New Roman"/>
          <w:b/>
          <w:i w:val="false"/>
          <w:color w:val="000000"/>
        </w:rPr>
        <w:t xml:space="preserve"> Абай ауданының Ильич ауылдық округі Жон ауылының шекараларында ауыл шаруашылығы жануарларының мал басын орналастыру үшін жайылымдарды қайта бөлу схемасы (алабарлық учаске)</w:t>
      </w:r>
    </w:p>
    <w:bookmarkEnd w:id="225"/>
    <w:bookmarkStart w:name="z340" w:id="226"/>
    <w:p>
      <w:pPr>
        <w:spacing w:after="0"/>
        <w:ind w:left="0"/>
        <w:jc w:val="both"/>
      </w:pPr>
      <w:r>
        <w:rPr>
          <w:rFonts w:ascii="Times New Roman"/>
          <w:b w:val="false"/>
          <w:i w:val="false"/>
          <w:color w:val="000000"/>
          <w:sz w:val="28"/>
        </w:rPr>
        <w:t xml:space="preserve">
      </w:t>
      </w:r>
    </w:p>
    <w:bookmarkEnd w:id="226"/>
    <w:p>
      <w:pPr>
        <w:spacing w:after="0"/>
        <w:ind w:left="0"/>
        <w:jc w:val="both"/>
      </w:pPr>
      <w:r>
        <w:drawing>
          <wp:inline distT="0" distB="0" distL="0" distR="0">
            <wp:extent cx="7810500" cy="863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863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104 – қосымша</w:t>
            </w:r>
          </w:p>
        </w:tc>
      </w:tr>
    </w:tbl>
    <w:bookmarkStart w:name="z342" w:id="227"/>
    <w:p>
      <w:pPr>
        <w:spacing w:after="0"/>
        <w:ind w:left="0"/>
        <w:jc w:val="left"/>
      </w:pPr>
      <w:r>
        <w:rPr>
          <w:rFonts w:ascii="Times New Roman"/>
          <w:b/>
          <w:i w:val="false"/>
          <w:color w:val="000000"/>
        </w:rPr>
        <w:t xml:space="preserve"> Абай ауданының Ильич ауылдық округі Жон ауылының шекараларында, жайылымдық инфрақұрылым объектілерінің, жайылым аландарының және сыртқы және ішкі шекараларының схемасы (алабарлық учаске)</w:t>
      </w:r>
    </w:p>
    <w:bookmarkEnd w:id="227"/>
    <w:bookmarkStart w:name="z343" w:id="228"/>
    <w:p>
      <w:pPr>
        <w:spacing w:after="0"/>
        <w:ind w:left="0"/>
        <w:jc w:val="both"/>
      </w:pPr>
      <w:r>
        <w:rPr>
          <w:rFonts w:ascii="Times New Roman"/>
          <w:b w:val="false"/>
          <w:i w:val="false"/>
          <w:color w:val="000000"/>
          <w:sz w:val="28"/>
        </w:rPr>
        <w:t xml:space="preserve">
      </w:t>
      </w:r>
    </w:p>
    <w:bookmarkEnd w:id="228"/>
    <w:p>
      <w:pPr>
        <w:spacing w:after="0"/>
        <w:ind w:left="0"/>
        <w:jc w:val="both"/>
      </w:pPr>
      <w:r>
        <w:drawing>
          <wp:inline distT="0" distB="0" distL="0" distR="0">
            <wp:extent cx="7810500" cy="910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910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105 – қосымша</w:t>
            </w:r>
          </w:p>
        </w:tc>
      </w:tr>
    </w:tbl>
    <w:bookmarkStart w:name="z345" w:id="229"/>
    <w:p>
      <w:pPr>
        <w:spacing w:after="0"/>
        <w:ind w:left="0"/>
        <w:jc w:val="left"/>
      </w:pPr>
      <w:r>
        <w:rPr>
          <w:rFonts w:ascii="Times New Roman"/>
          <w:b/>
          <w:i w:val="false"/>
          <w:color w:val="000000"/>
        </w:rPr>
        <w:t xml:space="preserve"> Абай ауданының Ильич ауылдық округі Жон ауылының шекараларында жайылым пайдаланушылардың су көздеріне қөл жеткізу схемасы (алабарлық учаске)</w:t>
      </w:r>
    </w:p>
    <w:bookmarkEnd w:id="229"/>
    <w:bookmarkStart w:name="z346" w:id="230"/>
    <w:p>
      <w:pPr>
        <w:spacing w:after="0"/>
        <w:ind w:left="0"/>
        <w:jc w:val="both"/>
      </w:pPr>
      <w:r>
        <w:rPr>
          <w:rFonts w:ascii="Times New Roman"/>
          <w:b w:val="false"/>
          <w:i w:val="false"/>
          <w:color w:val="000000"/>
          <w:sz w:val="28"/>
        </w:rPr>
        <w:t xml:space="preserve">
      </w:t>
      </w:r>
    </w:p>
    <w:bookmarkEnd w:id="230"/>
    <w:p>
      <w:pPr>
        <w:spacing w:after="0"/>
        <w:ind w:left="0"/>
        <w:jc w:val="both"/>
      </w:pPr>
      <w:r>
        <w:drawing>
          <wp:inline distT="0" distB="0" distL="0" distR="0">
            <wp:extent cx="7810500" cy="910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910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106 – қосымша</w:t>
            </w:r>
          </w:p>
        </w:tc>
      </w:tr>
    </w:tbl>
    <w:bookmarkStart w:name="z348" w:id="231"/>
    <w:p>
      <w:pPr>
        <w:spacing w:after="0"/>
        <w:ind w:left="0"/>
        <w:jc w:val="left"/>
      </w:pPr>
      <w:r>
        <w:rPr>
          <w:rFonts w:ascii="Times New Roman"/>
          <w:b/>
          <w:i w:val="false"/>
          <w:color w:val="000000"/>
        </w:rPr>
        <w:t xml:space="preserve"> Абай ауданының Ильич ауылдық округі Тасзаимка ауылының аумағында жер учаскелерінің меншік иеленушілері мен жер пайдаланушылардың жайылымдардын орналастыру схемасы</w:t>
      </w:r>
    </w:p>
    <w:bookmarkEnd w:id="231"/>
    <w:bookmarkStart w:name="z349" w:id="232"/>
    <w:p>
      <w:pPr>
        <w:spacing w:after="0"/>
        <w:ind w:left="0"/>
        <w:jc w:val="both"/>
      </w:pPr>
      <w:r>
        <w:rPr>
          <w:rFonts w:ascii="Times New Roman"/>
          <w:b w:val="false"/>
          <w:i w:val="false"/>
          <w:color w:val="000000"/>
          <w:sz w:val="28"/>
        </w:rPr>
        <w:t xml:space="preserve">
      </w:t>
      </w:r>
    </w:p>
    <w:bookmarkEnd w:id="232"/>
    <w:p>
      <w:pPr>
        <w:spacing w:after="0"/>
        <w:ind w:left="0"/>
        <w:jc w:val="both"/>
      </w:pPr>
      <w:r>
        <w:drawing>
          <wp:inline distT="0" distB="0" distL="0" distR="0">
            <wp:extent cx="7810500" cy="703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703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107 – қосымша</w:t>
            </w:r>
          </w:p>
        </w:tc>
      </w:tr>
    </w:tbl>
    <w:bookmarkStart w:name="z351" w:id="233"/>
    <w:p>
      <w:pPr>
        <w:spacing w:after="0"/>
        <w:ind w:left="0"/>
        <w:jc w:val="left"/>
      </w:pPr>
      <w:r>
        <w:rPr>
          <w:rFonts w:ascii="Times New Roman"/>
          <w:b/>
          <w:i w:val="false"/>
          <w:color w:val="000000"/>
        </w:rPr>
        <w:t xml:space="preserve"> Абай ауданының Ильич ауылдық округі Тасзаимка ауылының шекараларында ауыл шаруашылығы жануарларының мал басын орналастыру үшін жайылымдарды қайта бөлу схемасы</w:t>
      </w:r>
    </w:p>
    <w:bookmarkEnd w:id="233"/>
    <w:bookmarkStart w:name="z352" w:id="234"/>
    <w:p>
      <w:pPr>
        <w:spacing w:after="0"/>
        <w:ind w:left="0"/>
        <w:jc w:val="both"/>
      </w:pPr>
      <w:r>
        <w:rPr>
          <w:rFonts w:ascii="Times New Roman"/>
          <w:b w:val="false"/>
          <w:i w:val="false"/>
          <w:color w:val="000000"/>
          <w:sz w:val="28"/>
        </w:rPr>
        <w:t xml:space="preserve">
      </w:t>
      </w:r>
    </w:p>
    <w:bookmarkEnd w:id="234"/>
    <w:p>
      <w:pPr>
        <w:spacing w:after="0"/>
        <w:ind w:left="0"/>
        <w:jc w:val="both"/>
      </w:pPr>
      <w:r>
        <w:drawing>
          <wp:inline distT="0" distB="0" distL="0" distR="0">
            <wp:extent cx="7810500" cy="746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746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108 – қосымша</w:t>
            </w:r>
          </w:p>
        </w:tc>
      </w:tr>
    </w:tbl>
    <w:bookmarkStart w:name="z354" w:id="235"/>
    <w:p>
      <w:pPr>
        <w:spacing w:after="0"/>
        <w:ind w:left="0"/>
        <w:jc w:val="left"/>
      </w:pPr>
      <w:r>
        <w:rPr>
          <w:rFonts w:ascii="Times New Roman"/>
          <w:b/>
          <w:i w:val="false"/>
          <w:color w:val="000000"/>
        </w:rPr>
        <w:t xml:space="preserve"> Абай ауданының Ильич ауылдық округі Тасзаимка аулының шекараларында жайылымдық инфрақұрылым объектілерінің, сыртқы және ішкі шекараларының және жайылым алаңдарының схемасы</w:t>
      </w:r>
    </w:p>
    <w:bookmarkEnd w:id="235"/>
    <w:bookmarkStart w:name="z355" w:id="236"/>
    <w:p>
      <w:pPr>
        <w:spacing w:after="0"/>
        <w:ind w:left="0"/>
        <w:jc w:val="both"/>
      </w:pPr>
      <w:r>
        <w:rPr>
          <w:rFonts w:ascii="Times New Roman"/>
          <w:b w:val="false"/>
          <w:i w:val="false"/>
          <w:color w:val="000000"/>
          <w:sz w:val="28"/>
        </w:rPr>
        <w:t xml:space="preserve">
      </w:t>
      </w:r>
    </w:p>
    <w:bookmarkEnd w:id="236"/>
    <w:p>
      <w:pPr>
        <w:spacing w:after="0"/>
        <w:ind w:left="0"/>
        <w:jc w:val="both"/>
      </w:pPr>
      <w:r>
        <w:drawing>
          <wp:inline distT="0" distB="0" distL="0" distR="0">
            <wp:extent cx="7810500" cy="636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636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109 – қосымша</w:t>
            </w:r>
          </w:p>
        </w:tc>
      </w:tr>
    </w:tbl>
    <w:bookmarkStart w:name="z357" w:id="237"/>
    <w:p>
      <w:pPr>
        <w:spacing w:after="0"/>
        <w:ind w:left="0"/>
        <w:jc w:val="left"/>
      </w:pPr>
      <w:r>
        <w:rPr>
          <w:rFonts w:ascii="Times New Roman"/>
          <w:b/>
          <w:i w:val="false"/>
          <w:color w:val="000000"/>
        </w:rPr>
        <w:t xml:space="preserve"> Абай ауданының Ильич ауылдық округі Тасзаимка ауылының шекараларында жайылым пайдаланушылардың су көздеріне қол жеткізу схемасы</w:t>
      </w:r>
    </w:p>
    <w:bookmarkEnd w:id="237"/>
    <w:bookmarkStart w:name="z358" w:id="238"/>
    <w:p>
      <w:pPr>
        <w:spacing w:after="0"/>
        <w:ind w:left="0"/>
        <w:jc w:val="both"/>
      </w:pPr>
      <w:r>
        <w:rPr>
          <w:rFonts w:ascii="Times New Roman"/>
          <w:b w:val="false"/>
          <w:i w:val="false"/>
          <w:color w:val="000000"/>
          <w:sz w:val="28"/>
        </w:rPr>
        <w:t xml:space="preserve">
      </w:t>
      </w:r>
    </w:p>
    <w:bookmarkEnd w:id="238"/>
    <w:p>
      <w:pPr>
        <w:spacing w:after="0"/>
        <w:ind w:left="0"/>
        <w:jc w:val="both"/>
      </w:pPr>
      <w:r>
        <w:drawing>
          <wp:inline distT="0" distB="0" distL="0" distR="0">
            <wp:extent cx="7810500" cy="636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636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110 – қосымша</w:t>
            </w:r>
          </w:p>
        </w:tc>
      </w:tr>
    </w:tbl>
    <w:bookmarkStart w:name="z360" w:id="239"/>
    <w:p>
      <w:pPr>
        <w:spacing w:after="0"/>
        <w:ind w:left="0"/>
        <w:jc w:val="left"/>
      </w:pPr>
      <w:r>
        <w:rPr>
          <w:rFonts w:ascii="Times New Roman"/>
          <w:b/>
          <w:i w:val="false"/>
          <w:color w:val="000000"/>
        </w:rPr>
        <w:t xml:space="preserve"> Абай ауданының Ильич ауылдық округі отарлы жер учаскесінің шекараларында Тасзаимка ауылының ауыл шаруашылығы жануарларының мал басын орналастыру үшін жайылымдарды қайта бөлу схемасы</w:t>
      </w:r>
    </w:p>
    <w:bookmarkEnd w:id="239"/>
    <w:bookmarkStart w:name="z361" w:id="240"/>
    <w:p>
      <w:pPr>
        <w:spacing w:after="0"/>
        <w:ind w:left="0"/>
        <w:jc w:val="both"/>
      </w:pPr>
      <w:r>
        <w:rPr>
          <w:rFonts w:ascii="Times New Roman"/>
          <w:b w:val="false"/>
          <w:i w:val="false"/>
          <w:color w:val="000000"/>
          <w:sz w:val="28"/>
        </w:rPr>
        <w:t xml:space="preserve">
      </w:t>
      </w:r>
    </w:p>
    <w:bookmarkEnd w:id="240"/>
    <w:p>
      <w:pPr>
        <w:spacing w:after="0"/>
        <w:ind w:left="0"/>
        <w:jc w:val="both"/>
      </w:pPr>
      <w:r>
        <w:drawing>
          <wp:inline distT="0" distB="0" distL="0" distR="0">
            <wp:extent cx="7810500" cy="853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853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111 – қосымша</w:t>
            </w:r>
          </w:p>
        </w:tc>
      </w:tr>
    </w:tbl>
    <w:bookmarkStart w:name="z363" w:id="241"/>
    <w:p>
      <w:pPr>
        <w:spacing w:after="0"/>
        <w:ind w:left="0"/>
        <w:jc w:val="left"/>
      </w:pPr>
      <w:r>
        <w:rPr>
          <w:rFonts w:ascii="Times New Roman"/>
          <w:b/>
          <w:i w:val="false"/>
          <w:color w:val="000000"/>
        </w:rPr>
        <w:t xml:space="preserve"> Абай ауыданының Ильич ауылдық округі отарлы жер учаскелерінің шекараларында Тасзаимка ауылының жайылымдық инфрақұрылым объектілерінің, сыртқы және ішкі шекараларының және жайылым алаңдарының схемасы</w:t>
      </w:r>
    </w:p>
    <w:bookmarkEnd w:id="241"/>
    <w:bookmarkStart w:name="z364" w:id="242"/>
    <w:p>
      <w:pPr>
        <w:spacing w:after="0"/>
        <w:ind w:left="0"/>
        <w:jc w:val="both"/>
      </w:pPr>
      <w:r>
        <w:rPr>
          <w:rFonts w:ascii="Times New Roman"/>
          <w:b w:val="false"/>
          <w:i w:val="false"/>
          <w:color w:val="000000"/>
          <w:sz w:val="28"/>
        </w:rPr>
        <w:t xml:space="preserve">
      </w:t>
      </w:r>
    </w:p>
    <w:bookmarkEnd w:id="242"/>
    <w:p>
      <w:pPr>
        <w:spacing w:after="0"/>
        <w:ind w:left="0"/>
        <w:jc w:val="both"/>
      </w:pPr>
      <w:r>
        <w:drawing>
          <wp:inline distT="0" distB="0" distL="0" distR="0">
            <wp:extent cx="7810500" cy="930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930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112 – қосымша</w:t>
            </w:r>
          </w:p>
        </w:tc>
      </w:tr>
    </w:tbl>
    <w:bookmarkStart w:name="z366" w:id="243"/>
    <w:p>
      <w:pPr>
        <w:spacing w:after="0"/>
        <w:ind w:left="0"/>
        <w:jc w:val="left"/>
      </w:pPr>
      <w:r>
        <w:rPr>
          <w:rFonts w:ascii="Times New Roman"/>
          <w:b/>
          <w:i w:val="false"/>
          <w:color w:val="000000"/>
        </w:rPr>
        <w:t xml:space="preserve"> Абай ауданының Ильич ауылдық округі отарлы жер учаскесінің шекарасында Тасзаимка ауылының жайылым пайдаланушылардың су көздеріне қол жеткізу схемасы</w:t>
      </w:r>
    </w:p>
    <w:bookmarkEnd w:id="243"/>
    <w:bookmarkStart w:name="z367" w:id="244"/>
    <w:p>
      <w:pPr>
        <w:spacing w:after="0"/>
        <w:ind w:left="0"/>
        <w:jc w:val="both"/>
      </w:pPr>
      <w:r>
        <w:rPr>
          <w:rFonts w:ascii="Times New Roman"/>
          <w:b w:val="false"/>
          <w:i w:val="false"/>
          <w:color w:val="000000"/>
          <w:sz w:val="28"/>
        </w:rPr>
        <w:t xml:space="preserve">
      </w:t>
      </w:r>
    </w:p>
    <w:bookmarkEnd w:id="244"/>
    <w:p>
      <w:pPr>
        <w:spacing w:after="0"/>
        <w:ind w:left="0"/>
        <w:jc w:val="both"/>
      </w:pPr>
      <w:r>
        <w:drawing>
          <wp:inline distT="0" distB="0" distL="0" distR="0">
            <wp:extent cx="7810500" cy="930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930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113 – қосымша</w:t>
            </w:r>
          </w:p>
        </w:tc>
      </w:tr>
    </w:tbl>
    <w:bookmarkStart w:name="z369" w:id="245"/>
    <w:p>
      <w:pPr>
        <w:spacing w:after="0"/>
        <w:ind w:left="0"/>
        <w:jc w:val="left"/>
      </w:pPr>
      <w:r>
        <w:rPr>
          <w:rFonts w:ascii="Times New Roman"/>
          <w:b/>
          <w:i w:val="false"/>
          <w:color w:val="000000"/>
        </w:rPr>
        <w:t xml:space="preserve"> Абай ауданының Қарағанды ауылдық округі Жартас ауылының аумағындағы жер учаскелерінің меншік иеленушілері мен жер пайдаланушылардың жайлымдарының орналастыру схемасы</w:t>
      </w:r>
    </w:p>
    <w:bookmarkEnd w:id="245"/>
    <w:bookmarkStart w:name="z370" w:id="246"/>
    <w:p>
      <w:pPr>
        <w:spacing w:after="0"/>
        <w:ind w:left="0"/>
        <w:jc w:val="both"/>
      </w:pPr>
      <w:r>
        <w:rPr>
          <w:rFonts w:ascii="Times New Roman"/>
          <w:b w:val="false"/>
          <w:i w:val="false"/>
          <w:color w:val="000000"/>
          <w:sz w:val="28"/>
        </w:rPr>
        <w:t xml:space="preserve">
      </w:t>
      </w:r>
    </w:p>
    <w:bookmarkEnd w:id="246"/>
    <w:p>
      <w:pPr>
        <w:spacing w:after="0"/>
        <w:ind w:left="0"/>
        <w:jc w:val="both"/>
      </w:pPr>
      <w:r>
        <w:drawing>
          <wp:inline distT="0" distB="0" distL="0" distR="0">
            <wp:extent cx="78105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114 – қосымша</w:t>
            </w:r>
          </w:p>
        </w:tc>
      </w:tr>
    </w:tbl>
    <w:bookmarkStart w:name="z372" w:id="247"/>
    <w:p>
      <w:pPr>
        <w:spacing w:after="0"/>
        <w:ind w:left="0"/>
        <w:jc w:val="left"/>
      </w:pPr>
      <w:r>
        <w:rPr>
          <w:rFonts w:ascii="Times New Roman"/>
          <w:b/>
          <w:i w:val="false"/>
          <w:color w:val="000000"/>
        </w:rPr>
        <w:t xml:space="preserve"> Абай ауданының Қарағанды ауылдық округі Жартас ауылының шекараларында ауыл шаруашылығы жануарларының мал басын орналастыру үшін жайылымдарды қайта бөлу схемасы</w:t>
      </w:r>
    </w:p>
    <w:bookmarkEnd w:id="247"/>
    <w:bookmarkStart w:name="z373" w:id="248"/>
    <w:p>
      <w:pPr>
        <w:spacing w:after="0"/>
        <w:ind w:left="0"/>
        <w:jc w:val="both"/>
      </w:pPr>
      <w:r>
        <w:rPr>
          <w:rFonts w:ascii="Times New Roman"/>
          <w:b w:val="false"/>
          <w:i w:val="false"/>
          <w:color w:val="000000"/>
          <w:sz w:val="28"/>
        </w:rPr>
        <w:t xml:space="preserve">
      </w:t>
      </w:r>
    </w:p>
    <w:bookmarkEnd w:id="248"/>
    <w:p>
      <w:pPr>
        <w:spacing w:after="0"/>
        <w:ind w:left="0"/>
        <w:jc w:val="both"/>
      </w:pPr>
      <w:r>
        <w:drawing>
          <wp:inline distT="0" distB="0" distL="0" distR="0">
            <wp:extent cx="78105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115 – қосымша</w:t>
            </w:r>
          </w:p>
        </w:tc>
      </w:tr>
    </w:tbl>
    <w:bookmarkStart w:name="z375" w:id="249"/>
    <w:p>
      <w:pPr>
        <w:spacing w:after="0"/>
        <w:ind w:left="0"/>
        <w:jc w:val="left"/>
      </w:pPr>
      <w:r>
        <w:rPr>
          <w:rFonts w:ascii="Times New Roman"/>
          <w:b/>
          <w:i w:val="false"/>
          <w:color w:val="000000"/>
        </w:rPr>
        <w:t xml:space="preserve"> Абай ауданының Қарағанды ауылдық округі Жартас ауылының шекараларында жайылымдық инфрақұрылым объектілерінің, сыртқы және ішкі шекараларының және жайылым алаңдарының схемасы</w:t>
      </w:r>
    </w:p>
    <w:bookmarkEnd w:id="249"/>
    <w:bookmarkStart w:name="z376" w:id="250"/>
    <w:p>
      <w:pPr>
        <w:spacing w:after="0"/>
        <w:ind w:left="0"/>
        <w:jc w:val="both"/>
      </w:pPr>
      <w:r>
        <w:rPr>
          <w:rFonts w:ascii="Times New Roman"/>
          <w:b w:val="false"/>
          <w:i w:val="false"/>
          <w:color w:val="000000"/>
          <w:sz w:val="28"/>
        </w:rPr>
        <w:t xml:space="preserve">
      </w:t>
      </w:r>
    </w:p>
    <w:bookmarkEnd w:id="250"/>
    <w:p>
      <w:pPr>
        <w:spacing w:after="0"/>
        <w:ind w:left="0"/>
        <w:jc w:val="both"/>
      </w:pPr>
      <w:r>
        <w:drawing>
          <wp:inline distT="0" distB="0" distL="0" distR="0">
            <wp:extent cx="7810500" cy="843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843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116 – қосымша</w:t>
            </w:r>
          </w:p>
        </w:tc>
      </w:tr>
    </w:tbl>
    <w:bookmarkStart w:name="z378" w:id="251"/>
    <w:p>
      <w:pPr>
        <w:spacing w:after="0"/>
        <w:ind w:left="0"/>
        <w:jc w:val="left"/>
      </w:pPr>
      <w:r>
        <w:rPr>
          <w:rFonts w:ascii="Times New Roman"/>
          <w:b/>
          <w:i w:val="false"/>
          <w:color w:val="000000"/>
        </w:rPr>
        <w:t xml:space="preserve"> Абай ауданының Қарағанды ауылдық округі Жартас ауылының шекараларында жайылым пайдаланушылардың су көздеріне қол жеткізу схемасы</w:t>
      </w:r>
    </w:p>
    <w:bookmarkEnd w:id="251"/>
    <w:bookmarkStart w:name="z379" w:id="252"/>
    <w:p>
      <w:pPr>
        <w:spacing w:after="0"/>
        <w:ind w:left="0"/>
        <w:jc w:val="both"/>
      </w:pPr>
      <w:r>
        <w:rPr>
          <w:rFonts w:ascii="Times New Roman"/>
          <w:b w:val="false"/>
          <w:i w:val="false"/>
          <w:color w:val="000000"/>
          <w:sz w:val="28"/>
        </w:rPr>
        <w:t xml:space="preserve">
      </w:t>
      </w:r>
    </w:p>
    <w:bookmarkEnd w:id="252"/>
    <w:p>
      <w:pPr>
        <w:spacing w:after="0"/>
        <w:ind w:left="0"/>
        <w:jc w:val="both"/>
      </w:pPr>
      <w:r>
        <w:drawing>
          <wp:inline distT="0" distB="0" distL="0" distR="0">
            <wp:extent cx="7810500" cy="843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843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117 – қосымша</w:t>
            </w:r>
          </w:p>
        </w:tc>
      </w:tr>
    </w:tbl>
    <w:bookmarkStart w:name="z381" w:id="253"/>
    <w:p>
      <w:pPr>
        <w:spacing w:after="0"/>
        <w:ind w:left="0"/>
        <w:jc w:val="left"/>
      </w:pPr>
      <w:r>
        <w:rPr>
          <w:rFonts w:ascii="Times New Roman"/>
          <w:b/>
          <w:i w:val="false"/>
          <w:color w:val="000000"/>
        </w:rPr>
        <w:t xml:space="preserve"> Абай ауданының Қарағанды ауылдық округі Восход және Поливное ауылдар аумағындағы жер учаскелерінің меншік иеленушілері мен жер пайдаланушылардың жайылымдарын орналастыру схемасы</w:t>
      </w:r>
    </w:p>
    <w:bookmarkEnd w:id="253"/>
    <w:bookmarkStart w:name="z382" w:id="254"/>
    <w:p>
      <w:pPr>
        <w:spacing w:after="0"/>
        <w:ind w:left="0"/>
        <w:jc w:val="both"/>
      </w:pPr>
      <w:r>
        <w:rPr>
          <w:rFonts w:ascii="Times New Roman"/>
          <w:b w:val="false"/>
          <w:i w:val="false"/>
          <w:color w:val="000000"/>
          <w:sz w:val="28"/>
        </w:rPr>
        <w:t xml:space="preserve">
      </w:t>
      </w:r>
    </w:p>
    <w:bookmarkEnd w:id="254"/>
    <w:p>
      <w:pPr>
        <w:spacing w:after="0"/>
        <w:ind w:left="0"/>
        <w:jc w:val="both"/>
      </w:pPr>
      <w:r>
        <w:drawing>
          <wp:inline distT="0" distB="0" distL="0" distR="0">
            <wp:extent cx="7810500" cy="1016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1016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118 – қосымша</w:t>
            </w:r>
          </w:p>
        </w:tc>
      </w:tr>
    </w:tbl>
    <w:bookmarkStart w:name="z384" w:id="255"/>
    <w:p>
      <w:pPr>
        <w:spacing w:after="0"/>
        <w:ind w:left="0"/>
        <w:jc w:val="left"/>
      </w:pPr>
      <w:r>
        <w:rPr>
          <w:rFonts w:ascii="Times New Roman"/>
          <w:b/>
          <w:i w:val="false"/>
          <w:color w:val="000000"/>
        </w:rPr>
        <w:t xml:space="preserve"> Абай ауданының Қарағанды ауылдық округі Восход және Поливное ауылдар шекараларында ауыл шаруашылығы жануарларының мал басын орналастыру үшін жайылымдарды қайта бөлу схемасы</w:t>
      </w:r>
    </w:p>
    <w:bookmarkEnd w:id="255"/>
    <w:bookmarkStart w:name="z385" w:id="256"/>
    <w:p>
      <w:pPr>
        <w:spacing w:after="0"/>
        <w:ind w:left="0"/>
        <w:jc w:val="both"/>
      </w:pPr>
      <w:r>
        <w:rPr>
          <w:rFonts w:ascii="Times New Roman"/>
          <w:b w:val="false"/>
          <w:i w:val="false"/>
          <w:color w:val="000000"/>
          <w:sz w:val="28"/>
        </w:rPr>
        <w:t xml:space="preserve">
      </w:t>
      </w:r>
    </w:p>
    <w:bookmarkEnd w:id="256"/>
    <w:p>
      <w:pPr>
        <w:spacing w:after="0"/>
        <w:ind w:left="0"/>
        <w:jc w:val="both"/>
      </w:pPr>
      <w:r>
        <w:drawing>
          <wp:inline distT="0" distB="0" distL="0" distR="0">
            <wp:extent cx="7810500" cy="976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976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119 – қосымша</w:t>
            </w:r>
          </w:p>
        </w:tc>
      </w:tr>
    </w:tbl>
    <w:bookmarkStart w:name="z387" w:id="257"/>
    <w:p>
      <w:pPr>
        <w:spacing w:after="0"/>
        <w:ind w:left="0"/>
        <w:jc w:val="left"/>
      </w:pPr>
      <w:r>
        <w:rPr>
          <w:rFonts w:ascii="Times New Roman"/>
          <w:b/>
          <w:i w:val="false"/>
          <w:color w:val="000000"/>
        </w:rPr>
        <w:t xml:space="preserve"> Абай ауданының Қарағанды ауылдық округі Восход және Поливное ауылдар шекараларында жайылымдық инфрақұрылым объектілерінің, сыртқы және ішкі шекараларының және жайылым алаңдарының схема</w:t>
      </w:r>
    </w:p>
    <w:bookmarkEnd w:id="257"/>
    <w:bookmarkStart w:name="z388" w:id="258"/>
    <w:p>
      <w:pPr>
        <w:spacing w:after="0"/>
        <w:ind w:left="0"/>
        <w:jc w:val="both"/>
      </w:pPr>
      <w:r>
        <w:rPr>
          <w:rFonts w:ascii="Times New Roman"/>
          <w:b w:val="false"/>
          <w:i w:val="false"/>
          <w:color w:val="000000"/>
          <w:sz w:val="28"/>
        </w:rPr>
        <w:t xml:space="preserve">
      </w:t>
      </w:r>
    </w:p>
    <w:bookmarkEnd w:id="258"/>
    <w:p>
      <w:pPr>
        <w:spacing w:after="0"/>
        <w:ind w:left="0"/>
        <w:jc w:val="both"/>
      </w:pPr>
      <w:r>
        <w:drawing>
          <wp:inline distT="0" distB="0" distL="0" distR="0">
            <wp:extent cx="7810500" cy="957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957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120 – қосымша</w:t>
            </w:r>
          </w:p>
        </w:tc>
      </w:tr>
    </w:tbl>
    <w:bookmarkStart w:name="z390" w:id="259"/>
    <w:p>
      <w:pPr>
        <w:spacing w:after="0"/>
        <w:ind w:left="0"/>
        <w:jc w:val="left"/>
      </w:pPr>
      <w:r>
        <w:rPr>
          <w:rFonts w:ascii="Times New Roman"/>
          <w:b/>
          <w:i w:val="false"/>
          <w:color w:val="000000"/>
        </w:rPr>
        <w:t xml:space="preserve"> Абай ауданының Қарағанды ауылдық округі Восход және Поливное ауылдар шекараларында жайылым пайдаланушылардың су көздеріне қол жеткізу схемасы</w:t>
      </w:r>
    </w:p>
    <w:bookmarkEnd w:id="259"/>
    <w:bookmarkStart w:name="z391" w:id="260"/>
    <w:p>
      <w:pPr>
        <w:spacing w:after="0"/>
        <w:ind w:left="0"/>
        <w:jc w:val="both"/>
      </w:pPr>
      <w:r>
        <w:rPr>
          <w:rFonts w:ascii="Times New Roman"/>
          <w:b w:val="false"/>
          <w:i w:val="false"/>
          <w:color w:val="000000"/>
          <w:sz w:val="28"/>
        </w:rPr>
        <w:t xml:space="preserve">
      </w:t>
      </w:r>
    </w:p>
    <w:bookmarkEnd w:id="260"/>
    <w:p>
      <w:pPr>
        <w:spacing w:after="0"/>
        <w:ind w:left="0"/>
        <w:jc w:val="both"/>
      </w:pPr>
      <w:r>
        <w:drawing>
          <wp:inline distT="0" distB="0" distL="0" distR="0">
            <wp:extent cx="7810500" cy="957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957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121 – қосымша</w:t>
            </w:r>
          </w:p>
        </w:tc>
      </w:tr>
    </w:tbl>
    <w:bookmarkStart w:name="z393" w:id="261"/>
    <w:p>
      <w:pPr>
        <w:spacing w:after="0"/>
        <w:ind w:left="0"/>
        <w:jc w:val="left"/>
      </w:pPr>
      <w:r>
        <w:rPr>
          <w:rFonts w:ascii="Times New Roman"/>
          <w:b/>
          <w:i w:val="false"/>
          <w:color w:val="000000"/>
        </w:rPr>
        <w:t xml:space="preserve"> Абай ауданының Қарағанды ауылдық округі отарлы жер учаскесінің шекараларында Поливное ауылының ауыл шаруашылығы жануарларының мал басын орналастыру үшін жайылымдарды қайта бөлу схемасы</w:t>
      </w:r>
    </w:p>
    <w:bookmarkEnd w:id="261"/>
    <w:bookmarkStart w:name="z394" w:id="262"/>
    <w:p>
      <w:pPr>
        <w:spacing w:after="0"/>
        <w:ind w:left="0"/>
        <w:jc w:val="both"/>
      </w:pPr>
      <w:r>
        <w:rPr>
          <w:rFonts w:ascii="Times New Roman"/>
          <w:b w:val="false"/>
          <w:i w:val="false"/>
          <w:color w:val="000000"/>
          <w:sz w:val="28"/>
        </w:rPr>
        <w:t xml:space="preserve">
      </w:t>
      </w:r>
    </w:p>
    <w:bookmarkEnd w:id="262"/>
    <w:p>
      <w:pPr>
        <w:spacing w:after="0"/>
        <w:ind w:left="0"/>
        <w:jc w:val="both"/>
      </w:pPr>
      <w:r>
        <w:drawing>
          <wp:inline distT="0" distB="0" distL="0" distR="0">
            <wp:extent cx="7810500" cy="742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742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122 – қосымша</w:t>
            </w:r>
          </w:p>
        </w:tc>
      </w:tr>
    </w:tbl>
    <w:bookmarkStart w:name="z396" w:id="263"/>
    <w:p>
      <w:pPr>
        <w:spacing w:after="0"/>
        <w:ind w:left="0"/>
        <w:jc w:val="left"/>
      </w:pPr>
      <w:r>
        <w:rPr>
          <w:rFonts w:ascii="Times New Roman"/>
          <w:b/>
          <w:i w:val="false"/>
          <w:color w:val="000000"/>
        </w:rPr>
        <w:t xml:space="preserve"> Абай ауданының Қарағанды ауылдық округі отарлы жер учаскесінің шекараларында Поливное ауылының жайылымдық инфрақұрылым объектілерінің, сыртқы және ішкі шекараларының және жайылым алаңдарының схемасы</w:t>
      </w:r>
    </w:p>
    <w:bookmarkEnd w:id="263"/>
    <w:bookmarkStart w:name="z397" w:id="264"/>
    <w:p>
      <w:pPr>
        <w:spacing w:after="0"/>
        <w:ind w:left="0"/>
        <w:jc w:val="both"/>
      </w:pPr>
      <w:r>
        <w:rPr>
          <w:rFonts w:ascii="Times New Roman"/>
          <w:b w:val="false"/>
          <w:i w:val="false"/>
          <w:color w:val="000000"/>
          <w:sz w:val="28"/>
        </w:rPr>
        <w:t xml:space="preserve">
      </w:t>
      </w:r>
    </w:p>
    <w:bookmarkEnd w:id="264"/>
    <w:p>
      <w:pPr>
        <w:spacing w:after="0"/>
        <w:ind w:left="0"/>
        <w:jc w:val="both"/>
      </w:pPr>
      <w:r>
        <w:drawing>
          <wp:inline distT="0" distB="0" distL="0" distR="0">
            <wp:extent cx="78105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123 – қосымша</w:t>
            </w:r>
          </w:p>
        </w:tc>
      </w:tr>
    </w:tbl>
    <w:bookmarkStart w:name="z399" w:id="265"/>
    <w:p>
      <w:pPr>
        <w:spacing w:after="0"/>
        <w:ind w:left="0"/>
        <w:jc w:val="left"/>
      </w:pPr>
      <w:r>
        <w:rPr>
          <w:rFonts w:ascii="Times New Roman"/>
          <w:b/>
          <w:i w:val="false"/>
          <w:color w:val="000000"/>
        </w:rPr>
        <w:t xml:space="preserve"> Абайның ауданының Қарағанды ауылдық округі отарлы жер учаскесінің шекараларында Поливное ауылының жайылым пайдаланушылардың су көздеріне қол жеткізу схемасы</w:t>
      </w:r>
    </w:p>
    <w:bookmarkEnd w:id="265"/>
    <w:bookmarkStart w:name="z400" w:id="266"/>
    <w:p>
      <w:pPr>
        <w:spacing w:after="0"/>
        <w:ind w:left="0"/>
        <w:jc w:val="both"/>
      </w:pPr>
      <w:r>
        <w:rPr>
          <w:rFonts w:ascii="Times New Roman"/>
          <w:b w:val="false"/>
          <w:i w:val="false"/>
          <w:color w:val="000000"/>
          <w:sz w:val="28"/>
        </w:rPr>
        <w:t xml:space="preserve">
      </w:t>
      </w:r>
    </w:p>
    <w:bookmarkEnd w:id="266"/>
    <w:p>
      <w:pPr>
        <w:spacing w:after="0"/>
        <w:ind w:left="0"/>
        <w:jc w:val="both"/>
      </w:pPr>
      <w:r>
        <w:drawing>
          <wp:inline distT="0" distB="0" distL="0" distR="0">
            <wp:extent cx="78105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124 – қосымша</w:t>
            </w:r>
          </w:p>
        </w:tc>
      </w:tr>
    </w:tbl>
    <w:bookmarkStart w:name="z402" w:id="267"/>
    <w:p>
      <w:pPr>
        <w:spacing w:after="0"/>
        <w:ind w:left="0"/>
        <w:jc w:val="left"/>
      </w:pPr>
      <w:r>
        <w:rPr>
          <w:rFonts w:ascii="Times New Roman"/>
          <w:b/>
          <w:i w:val="false"/>
          <w:color w:val="000000"/>
        </w:rPr>
        <w:t xml:space="preserve"> Абай ауданының Көксун ауылдық округі Көксун, Южное, Северное ауылының аумағындағы жер учаскелерінің меншік иеленушілері мен жер пайдаланушылардың жайылымдарын орналастыру схемасы</w:t>
      </w:r>
    </w:p>
    <w:bookmarkEnd w:id="267"/>
    <w:bookmarkStart w:name="z403" w:id="268"/>
    <w:p>
      <w:pPr>
        <w:spacing w:after="0"/>
        <w:ind w:left="0"/>
        <w:jc w:val="both"/>
      </w:pPr>
      <w:r>
        <w:rPr>
          <w:rFonts w:ascii="Times New Roman"/>
          <w:b w:val="false"/>
          <w:i w:val="false"/>
          <w:color w:val="000000"/>
          <w:sz w:val="28"/>
        </w:rPr>
        <w:t xml:space="preserve">
      </w:t>
      </w:r>
    </w:p>
    <w:bookmarkEnd w:id="268"/>
    <w:p>
      <w:pPr>
        <w:spacing w:after="0"/>
        <w:ind w:left="0"/>
        <w:jc w:val="both"/>
      </w:pPr>
      <w:r>
        <w:drawing>
          <wp:inline distT="0" distB="0" distL="0" distR="0">
            <wp:extent cx="7810500" cy="993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993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125 – қосымша</w:t>
            </w:r>
          </w:p>
        </w:tc>
      </w:tr>
    </w:tbl>
    <w:bookmarkStart w:name="z405" w:id="269"/>
    <w:p>
      <w:pPr>
        <w:spacing w:after="0"/>
        <w:ind w:left="0"/>
        <w:jc w:val="left"/>
      </w:pPr>
      <w:r>
        <w:rPr>
          <w:rFonts w:ascii="Times New Roman"/>
          <w:b/>
          <w:i w:val="false"/>
          <w:color w:val="000000"/>
        </w:rPr>
        <w:t xml:space="preserve"> Абай ауданының Көксун ауылдық округі Көксун, Южное, Северное ауылының шекараларында ауыл шаруашылығы жануарларының мал басын орналастыру үшін жайылымдарды қайта бөлу схемасы</w:t>
      </w:r>
    </w:p>
    <w:bookmarkEnd w:id="269"/>
    <w:bookmarkStart w:name="z406" w:id="270"/>
    <w:p>
      <w:pPr>
        <w:spacing w:after="0"/>
        <w:ind w:left="0"/>
        <w:jc w:val="both"/>
      </w:pPr>
      <w:r>
        <w:rPr>
          <w:rFonts w:ascii="Times New Roman"/>
          <w:b w:val="false"/>
          <w:i w:val="false"/>
          <w:color w:val="000000"/>
          <w:sz w:val="28"/>
        </w:rPr>
        <w:t xml:space="preserve">
      </w:t>
      </w:r>
    </w:p>
    <w:bookmarkEnd w:id="270"/>
    <w:p>
      <w:pPr>
        <w:spacing w:after="0"/>
        <w:ind w:left="0"/>
        <w:jc w:val="both"/>
      </w:pPr>
      <w:r>
        <w:drawing>
          <wp:inline distT="0" distB="0" distL="0" distR="0">
            <wp:extent cx="7810500" cy="908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908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126 – қосымша</w:t>
            </w:r>
          </w:p>
        </w:tc>
      </w:tr>
    </w:tbl>
    <w:bookmarkStart w:name="z408" w:id="271"/>
    <w:p>
      <w:pPr>
        <w:spacing w:after="0"/>
        <w:ind w:left="0"/>
        <w:jc w:val="left"/>
      </w:pPr>
      <w:r>
        <w:rPr>
          <w:rFonts w:ascii="Times New Roman"/>
          <w:b/>
          <w:i w:val="false"/>
          <w:color w:val="000000"/>
        </w:rPr>
        <w:t xml:space="preserve"> Абай ауданының Көксун ауылдық округі Көксу, Южное, Северное ауылының шекараларында жайылымдық инфрақұрылым объектілерінің, сыртқы және ішкі шекараларының және жайылым алаңдарының схемасы</w:t>
      </w:r>
    </w:p>
    <w:bookmarkEnd w:id="271"/>
    <w:bookmarkStart w:name="z409" w:id="272"/>
    <w:p>
      <w:pPr>
        <w:spacing w:after="0"/>
        <w:ind w:left="0"/>
        <w:jc w:val="both"/>
      </w:pPr>
      <w:r>
        <w:rPr>
          <w:rFonts w:ascii="Times New Roman"/>
          <w:b w:val="false"/>
          <w:i w:val="false"/>
          <w:color w:val="000000"/>
          <w:sz w:val="28"/>
        </w:rPr>
        <w:t xml:space="preserve">
      </w:t>
      </w:r>
    </w:p>
    <w:bookmarkEnd w:id="272"/>
    <w:p>
      <w:pPr>
        <w:spacing w:after="0"/>
        <w:ind w:left="0"/>
        <w:jc w:val="both"/>
      </w:pPr>
      <w:r>
        <w:drawing>
          <wp:inline distT="0" distB="0" distL="0" distR="0">
            <wp:extent cx="7810500" cy="1003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1003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127 – қосымша</w:t>
            </w:r>
          </w:p>
        </w:tc>
      </w:tr>
    </w:tbl>
    <w:bookmarkStart w:name="z411" w:id="273"/>
    <w:p>
      <w:pPr>
        <w:spacing w:after="0"/>
        <w:ind w:left="0"/>
        <w:jc w:val="left"/>
      </w:pPr>
      <w:r>
        <w:rPr>
          <w:rFonts w:ascii="Times New Roman"/>
          <w:b/>
          <w:i w:val="false"/>
          <w:color w:val="000000"/>
        </w:rPr>
        <w:t xml:space="preserve"> Абай ауданының Көксун ауылдық округі Көксу, Южное, Северное ауылының шекараларында жайылым пайдаланушылардың су көздеріне қол жеткізу схемасы</w:t>
      </w:r>
    </w:p>
    <w:bookmarkEnd w:id="273"/>
    <w:bookmarkStart w:name="z412" w:id="274"/>
    <w:p>
      <w:pPr>
        <w:spacing w:after="0"/>
        <w:ind w:left="0"/>
        <w:jc w:val="both"/>
      </w:pPr>
      <w:r>
        <w:rPr>
          <w:rFonts w:ascii="Times New Roman"/>
          <w:b w:val="false"/>
          <w:i w:val="false"/>
          <w:color w:val="000000"/>
          <w:sz w:val="28"/>
        </w:rPr>
        <w:t xml:space="preserve">
      </w:t>
      </w:r>
    </w:p>
    <w:bookmarkEnd w:id="274"/>
    <w:p>
      <w:pPr>
        <w:spacing w:after="0"/>
        <w:ind w:left="0"/>
        <w:jc w:val="both"/>
      </w:pPr>
      <w:r>
        <w:drawing>
          <wp:inline distT="0" distB="0" distL="0" distR="0">
            <wp:extent cx="7810500" cy="989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989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128 – қосымша</w:t>
            </w:r>
          </w:p>
        </w:tc>
      </w:tr>
    </w:tbl>
    <w:bookmarkStart w:name="z414" w:id="275"/>
    <w:p>
      <w:pPr>
        <w:spacing w:after="0"/>
        <w:ind w:left="0"/>
        <w:jc w:val="left"/>
      </w:pPr>
      <w:r>
        <w:rPr>
          <w:rFonts w:ascii="Times New Roman"/>
          <w:b/>
          <w:i w:val="false"/>
          <w:color w:val="000000"/>
        </w:rPr>
        <w:t xml:space="preserve"> Абай ауданының Көксун ауылдық округі Зеленые Ключи ауылы аумағындағы жер учаскелерінің меншіқ иеленушілердің мен жер айдаланушылардын жайылымдардының орналастыру схема</w:t>
      </w:r>
    </w:p>
    <w:bookmarkEnd w:id="275"/>
    <w:bookmarkStart w:name="z415" w:id="276"/>
    <w:p>
      <w:pPr>
        <w:spacing w:after="0"/>
        <w:ind w:left="0"/>
        <w:jc w:val="both"/>
      </w:pPr>
      <w:r>
        <w:rPr>
          <w:rFonts w:ascii="Times New Roman"/>
          <w:b w:val="false"/>
          <w:i w:val="false"/>
          <w:color w:val="000000"/>
          <w:sz w:val="28"/>
        </w:rPr>
        <w:t xml:space="preserve">
      </w:t>
      </w:r>
    </w:p>
    <w:bookmarkEnd w:id="276"/>
    <w:p>
      <w:pPr>
        <w:spacing w:after="0"/>
        <w:ind w:left="0"/>
        <w:jc w:val="both"/>
      </w:pPr>
      <w:r>
        <w:drawing>
          <wp:inline distT="0" distB="0" distL="0" distR="0">
            <wp:extent cx="7810500" cy="821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821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129 – қосымша</w:t>
            </w:r>
          </w:p>
        </w:tc>
      </w:tr>
    </w:tbl>
    <w:bookmarkStart w:name="z417" w:id="277"/>
    <w:p>
      <w:pPr>
        <w:spacing w:after="0"/>
        <w:ind w:left="0"/>
        <w:jc w:val="left"/>
      </w:pPr>
      <w:r>
        <w:rPr>
          <w:rFonts w:ascii="Times New Roman"/>
          <w:b/>
          <w:i w:val="false"/>
          <w:color w:val="000000"/>
        </w:rPr>
        <w:t xml:space="preserve"> Абай ауданының Көксун ауылдық округі Зеленые Ключи ауылының шекараларында ауыл шаруашылығы жануарларының мал басын орналастыру үшін жайылымдарды қайта бөлу схемасы</w:t>
      </w:r>
    </w:p>
    <w:bookmarkEnd w:id="277"/>
    <w:bookmarkStart w:name="z418" w:id="278"/>
    <w:p>
      <w:pPr>
        <w:spacing w:after="0"/>
        <w:ind w:left="0"/>
        <w:jc w:val="both"/>
      </w:pPr>
      <w:r>
        <w:rPr>
          <w:rFonts w:ascii="Times New Roman"/>
          <w:b w:val="false"/>
          <w:i w:val="false"/>
          <w:color w:val="000000"/>
          <w:sz w:val="28"/>
        </w:rPr>
        <w:t xml:space="preserve">
      </w:t>
      </w:r>
    </w:p>
    <w:bookmarkEnd w:id="278"/>
    <w:p>
      <w:pPr>
        <w:spacing w:after="0"/>
        <w:ind w:left="0"/>
        <w:jc w:val="both"/>
      </w:pPr>
      <w:r>
        <w:drawing>
          <wp:inline distT="0" distB="0" distL="0" distR="0">
            <wp:extent cx="7810500" cy="833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833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130 – қосымша</w:t>
            </w:r>
          </w:p>
        </w:tc>
      </w:tr>
    </w:tbl>
    <w:bookmarkStart w:name="z420" w:id="279"/>
    <w:p>
      <w:pPr>
        <w:spacing w:after="0"/>
        <w:ind w:left="0"/>
        <w:jc w:val="left"/>
      </w:pPr>
      <w:r>
        <w:rPr>
          <w:rFonts w:ascii="Times New Roman"/>
          <w:b/>
          <w:i w:val="false"/>
          <w:color w:val="000000"/>
        </w:rPr>
        <w:t xml:space="preserve"> Абай ауданының Көксун ауылдық округі (Зеленые Ключи отарлы жер учаскесі) шекараларында, жайылымдық инфрақұрылым объектілерінің, сыртқы және ішкі шекараларының және жайылым алаңдарының схемасы</w:t>
      </w:r>
    </w:p>
    <w:bookmarkEnd w:id="279"/>
    <w:bookmarkStart w:name="z421" w:id="280"/>
    <w:p>
      <w:pPr>
        <w:spacing w:after="0"/>
        <w:ind w:left="0"/>
        <w:jc w:val="both"/>
      </w:pPr>
      <w:r>
        <w:rPr>
          <w:rFonts w:ascii="Times New Roman"/>
          <w:b w:val="false"/>
          <w:i w:val="false"/>
          <w:color w:val="000000"/>
          <w:sz w:val="28"/>
        </w:rPr>
        <w:t xml:space="preserve">
      </w:t>
      </w:r>
    </w:p>
    <w:bookmarkEnd w:id="280"/>
    <w:p>
      <w:pPr>
        <w:spacing w:after="0"/>
        <w:ind w:left="0"/>
        <w:jc w:val="both"/>
      </w:pPr>
      <w:r>
        <w:drawing>
          <wp:inline distT="0" distB="0" distL="0" distR="0">
            <wp:extent cx="7810500" cy="867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867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131 – қосымша</w:t>
            </w:r>
          </w:p>
        </w:tc>
      </w:tr>
    </w:tbl>
    <w:bookmarkStart w:name="z423" w:id="281"/>
    <w:p>
      <w:pPr>
        <w:spacing w:after="0"/>
        <w:ind w:left="0"/>
        <w:jc w:val="left"/>
      </w:pPr>
      <w:r>
        <w:rPr>
          <w:rFonts w:ascii="Times New Roman"/>
          <w:b/>
          <w:i w:val="false"/>
          <w:color w:val="000000"/>
        </w:rPr>
        <w:t xml:space="preserve"> Абай ауданының Көксун ауылдық округі Коксун ауылы шекараларында (Зеленые Ключи отарлы жер учаскесі) жайылым пайдаланушылардың су көздеріне қол жеткізу схемасы</w:t>
      </w:r>
    </w:p>
    <w:bookmarkEnd w:id="281"/>
    <w:bookmarkStart w:name="z424" w:id="282"/>
    <w:p>
      <w:pPr>
        <w:spacing w:after="0"/>
        <w:ind w:left="0"/>
        <w:jc w:val="both"/>
      </w:pPr>
      <w:r>
        <w:rPr>
          <w:rFonts w:ascii="Times New Roman"/>
          <w:b w:val="false"/>
          <w:i w:val="false"/>
          <w:color w:val="000000"/>
          <w:sz w:val="28"/>
        </w:rPr>
        <w:t xml:space="preserve">
      </w:t>
      </w:r>
    </w:p>
    <w:bookmarkEnd w:id="282"/>
    <w:p>
      <w:pPr>
        <w:spacing w:after="0"/>
        <w:ind w:left="0"/>
        <w:jc w:val="both"/>
      </w:pPr>
      <w:r>
        <w:drawing>
          <wp:inline distT="0" distB="0" distL="0" distR="0">
            <wp:extent cx="7810500" cy="867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867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132 – қосымша</w:t>
            </w:r>
          </w:p>
        </w:tc>
      </w:tr>
    </w:tbl>
    <w:bookmarkStart w:name="z426" w:id="283"/>
    <w:p>
      <w:pPr>
        <w:spacing w:after="0"/>
        <w:ind w:left="0"/>
        <w:jc w:val="left"/>
      </w:pPr>
      <w:r>
        <w:rPr>
          <w:rFonts w:ascii="Times New Roman"/>
          <w:b/>
          <w:i w:val="false"/>
          <w:color w:val="000000"/>
        </w:rPr>
        <w:t xml:space="preserve"> Абай ауданының Ильич ауылдық округі отарлы жер учаскесінің шекарасында Көксун ауылының ауыл шаруашылығы жануарларының мал басын орналастыру үшін жайылымдарды қайта бөлу схемасы</w:t>
      </w:r>
    </w:p>
    <w:bookmarkEnd w:id="283"/>
    <w:bookmarkStart w:name="z427" w:id="284"/>
    <w:p>
      <w:pPr>
        <w:spacing w:after="0"/>
        <w:ind w:left="0"/>
        <w:jc w:val="both"/>
      </w:pPr>
      <w:r>
        <w:rPr>
          <w:rFonts w:ascii="Times New Roman"/>
          <w:b w:val="false"/>
          <w:i w:val="false"/>
          <w:color w:val="000000"/>
          <w:sz w:val="28"/>
        </w:rPr>
        <w:t xml:space="preserve">
      </w:t>
      </w:r>
    </w:p>
    <w:bookmarkEnd w:id="284"/>
    <w:p>
      <w:pPr>
        <w:spacing w:after="0"/>
        <w:ind w:left="0"/>
        <w:jc w:val="both"/>
      </w:pPr>
      <w:r>
        <w:drawing>
          <wp:inline distT="0" distB="0" distL="0" distR="0">
            <wp:extent cx="7810500" cy="938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938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133 – қосымша</w:t>
            </w:r>
          </w:p>
        </w:tc>
      </w:tr>
    </w:tbl>
    <w:bookmarkStart w:name="z429" w:id="285"/>
    <w:p>
      <w:pPr>
        <w:spacing w:after="0"/>
        <w:ind w:left="0"/>
        <w:jc w:val="left"/>
      </w:pPr>
      <w:r>
        <w:rPr>
          <w:rFonts w:ascii="Times New Roman"/>
          <w:b/>
          <w:i w:val="false"/>
          <w:color w:val="000000"/>
        </w:rPr>
        <w:t xml:space="preserve"> Абай ауданының Ильич ауылдық округі жерінен Көксу ауылдық округі Көксу ауылының, (Зеленые Ключи отарлы жер учаскесінің) шекарасында жайылымдық инфрақұрылым объектілерінің, сыртқы және ішкі шекараларының және жайылым алаңдарының схемасы</w:t>
      </w:r>
    </w:p>
    <w:bookmarkEnd w:id="285"/>
    <w:bookmarkStart w:name="z430" w:id="286"/>
    <w:p>
      <w:pPr>
        <w:spacing w:after="0"/>
        <w:ind w:left="0"/>
        <w:jc w:val="both"/>
      </w:pPr>
      <w:r>
        <w:rPr>
          <w:rFonts w:ascii="Times New Roman"/>
          <w:b w:val="false"/>
          <w:i w:val="false"/>
          <w:color w:val="000000"/>
          <w:sz w:val="28"/>
        </w:rPr>
        <w:t xml:space="preserve">
      </w:t>
      </w:r>
    </w:p>
    <w:bookmarkEnd w:id="286"/>
    <w:p>
      <w:pPr>
        <w:spacing w:after="0"/>
        <w:ind w:left="0"/>
        <w:jc w:val="both"/>
      </w:pPr>
      <w:r>
        <w:drawing>
          <wp:inline distT="0" distB="0" distL="0" distR="0">
            <wp:extent cx="78105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134 – қосымша</w:t>
            </w:r>
          </w:p>
        </w:tc>
      </w:tr>
    </w:tbl>
    <w:bookmarkStart w:name="z432" w:id="287"/>
    <w:p>
      <w:pPr>
        <w:spacing w:after="0"/>
        <w:ind w:left="0"/>
        <w:jc w:val="left"/>
      </w:pPr>
      <w:r>
        <w:rPr>
          <w:rFonts w:ascii="Times New Roman"/>
          <w:b/>
          <w:i w:val="false"/>
          <w:color w:val="000000"/>
        </w:rPr>
        <w:t xml:space="preserve"> Абай ауданының Ильич ауылдық округінәі жерінен шекарасында Көксун ауылдық округі Көксу ауылының, (Зеленый Ключи отарлы жер учаскесі) жайылым пайдаланушылардың су көздеріне қол жеткізу схемасы</w:t>
      </w:r>
    </w:p>
    <w:bookmarkEnd w:id="287"/>
    <w:bookmarkStart w:name="z433" w:id="288"/>
    <w:p>
      <w:pPr>
        <w:spacing w:after="0"/>
        <w:ind w:left="0"/>
        <w:jc w:val="both"/>
      </w:pPr>
      <w:r>
        <w:rPr>
          <w:rFonts w:ascii="Times New Roman"/>
          <w:b w:val="false"/>
          <w:i w:val="false"/>
          <w:color w:val="000000"/>
          <w:sz w:val="28"/>
        </w:rPr>
        <w:t xml:space="preserve">
      </w:t>
      </w:r>
    </w:p>
    <w:bookmarkEnd w:id="288"/>
    <w:p>
      <w:pPr>
        <w:spacing w:after="0"/>
        <w:ind w:left="0"/>
        <w:jc w:val="both"/>
      </w:pPr>
      <w:r>
        <w:drawing>
          <wp:inline distT="0" distB="0" distL="0" distR="0">
            <wp:extent cx="78105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135 – қосымша</w:t>
            </w:r>
          </w:p>
        </w:tc>
      </w:tr>
    </w:tbl>
    <w:bookmarkStart w:name="z435" w:id="289"/>
    <w:p>
      <w:pPr>
        <w:spacing w:after="0"/>
        <w:ind w:left="0"/>
        <w:jc w:val="left"/>
      </w:pPr>
      <w:r>
        <w:rPr>
          <w:rFonts w:ascii="Times New Roman"/>
          <w:b/>
          <w:i w:val="false"/>
          <w:color w:val="000000"/>
        </w:rPr>
        <w:t xml:space="preserve"> Абай ауданының Көксун ауылдық округі Жартас ауылының аумағындағы жер учаскелерінің меншік иеленушілері мен жер пайдаланушылардың жайылымдарын орналастыру схемасы</w:t>
      </w:r>
    </w:p>
    <w:bookmarkEnd w:id="289"/>
    <w:bookmarkStart w:name="z436" w:id="290"/>
    <w:p>
      <w:pPr>
        <w:spacing w:after="0"/>
        <w:ind w:left="0"/>
        <w:jc w:val="both"/>
      </w:pPr>
      <w:r>
        <w:rPr>
          <w:rFonts w:ascii="Times New Roman"/>
          <w:b w:val="false"/>
          <w:i w:val="false"/>
          <w:color w:val="000000"/>
          <w:sz w:val="28"/>
        </w:rPr>
        <w:t xml:space="preserve">
      </w:t>
      </w:r>
    </w:p>
    <w:bookmarkEnd w:id="290"/>
    <w:p>
      <w:pPr>
        <w:spacing w:after="0"/>
        <w:ind w:left="0"/>
        <w:jc w:val="both"/>
      </w:pPr>
      <w:r>
        <w:drawing>
          <wp:inline distT="0" distB="0" distL="0" distR="0">
            <wp:extent cx="7810500" cy="858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858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136 – қосымша</w:t>
            </w:r>
          </w:p>
        </w:tc>
      </w:tr>
    </w:tbl>
    <w:bookmarkStart w:name="z438" w:id="291"/>
    <w:p>
      <w:pPr>
        <w:spacing w:after="0"/>
        <w:ind w:left="0"/>
        <w:jc w:val="left"/>
      </w:pPr>
      <w:r>
        <w:rPr>
          <w:rFonts w:ascii="Times New Roman"/>
          <w:b/>
          <w:i w:val="false"/>
          <w:color w:val="000000"/>
        </w:rPr>
        <w:t xml:space="preserve"> Абай ауданының Көксун ауылдық округіның Жартас ауылының шекараларында ауыл шаруашылығы жануарларының мал басын орналастыру үшін жайылымдарды қайта бөлу схемасы</w:t>
      </w:r>
    </w:p>
    <w:bookmarkEnd w:id="291"/>
    <w:bookmarkStart w:name="z439" w:id="292"/>
    <w:p>
      <w:pPr>
        <w:spacing w:after="0"/>
        <w:ind w:left="0"/>
        <w:jc w:val="both"/>
      </w:pPr>
      <w:r>
        <w:rPr>
          <w:rFonts w:ascii="Times New Roman"/>
          <w:b w:val="false"/>
          <w:i w:val="false"/>
          <w:color w:val="000000"/>
          <w:sz w:val="28"/>
        </w:rPr>
        <w:t xml:space="preserve">
      </w:t>
      </w:r>
    </w:p>
    <w:bookmarkEnd w:id="292"/>
    <w:p>
      <w:pPr>
        <w:spacing w:after="0"/>
        <w:ind w:left="0"/>
        <w:jc w:val="both"/>
      </w:pPr>
      <w:r>
        <w:drawing>
          <wp:inline distT="0" distB="0" distL="0" distR="0">
            <wp:extent cx="7810500" cy="886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886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137 – қосымша</w:t>
            </w:r>
          </w:p>
        </w:tc>
      </w:tr>
    </w:tbl>
    <w:bookmarkStart w:name="z441" w:id="293"/>
    <w:p>
      <w:pPr>
        <w:spacing w:after="0"/>
        <w:ind w:left="0"/>
        <w:jc w:val="left"/>
      </w:pPr>
      <w:r>
        <w:rPr>
          <w:rFonts w:ascii="Times New Roman"/>
          <w:b/>
          <w:i w:val="false"/>
          <w:color w:val="000000"/>
        </w:rPr>
        <w:t xml:space="preserve"> Абай ауданының Көксун ауылдық округі Жартас ауылы шекараларында жайылымдық инфрақұрылым объектілерінің, сыртқы және ішкі шекараларының және жайылым алаңдарының схемасы</w:t>
      </w:r>
    </w:p>
    <w:bookmarkEnd w:id="293"/>
    <w:bookmarkStart w:name="z442" w:id="294"/>
    <w:p>
      <w:pPr>
        <w:spacing w:after="0"/>
        <w:ind w:left="0"/>
        <w:jc w:val="both"/>
      </w:pPr>
      <w:r>
        <w:rPr>
          <w:rFonts w:ascii="Times New Roman"/>
          <w:b w:val="false"/>
          <w:i w:val="false"/>
          <w:color w:val="000000"/>
          <w:sz w:val="28"/>
        </w:rPr>
        <w:t xml:space="preserve">
      </w:t>
      </w:r>
    </w:p>
    <w:bookmarkEnd w:id="294"/>
    <w:p>
      <w:pPr>
        <w:spacing w:after="0"/>
        <w:ind w:left="0"/>
        <w:jc w:val="both"/>
      </w:pPr>
      <w:r>
        <w:drawing>
          <wp:inline distT="0" distB="0" distL="0" distR="0">
            <wp:extent cx="7810500" cy="889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889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138 – қосымша</w:t>
            </w:r>
          </w:p>
        </w:tc>
      </w:tr>
    </w:tbl>
    <w:bookmarkStart w:name="z444" w:id="295"/>
    <w:p>
      <w:pPr>
        <w:spacing w:after="0"/>
        <w:ind w:left="0"/>
        <w:jc w:val="left"/>
      </w:pPr>
      <w:r>
        <w:rPr>
          <w:rFonts w:ascii="Times New Roman"/>
          <w:b/>
          <w:i w:val="false"/>
          <w:color w:val="000000"/>
        </w:rPr>
        <w:t xml:space="preserve"> Абай ауданының Көксун ауылдық округі Жартас ауылы шекараларында жайылым пайдаланушылардың су көздеріне қол жеткізу схемасы</w:t>
      </w:r>
    </w:p>
    <w:bookmarkEnd w:id="295"/>
    <w:bookmarkStart w:name="z445" w:id="296"/>
    <w:p>
      <w:pPr>
        <w:spacing w:after="0"/>
        <w:ind w:left="0"/>
        <w:jc w:val="both"/>
      </w:pPr>
      <w:r>
        <w:rPr>
          <w:rFonts w:ascii="Times New Roman"/>
          <w:b w:val="false"/>
          <w:i w:val="false"/>
          <w:color w:val="000000"/>
          <w:sz w:val="28"/>
        </w:rPr>
        <w:t xml:space="preserve">
      </w:t>
      </w:r>
    </w:p>
    <w:bookmarkEnd w:id="296"/>
    <w:p>
      <w:pPr>
        <w:spacing w:after="0"/>
        <w:ind w:left="0"/>
        <w:jc w:val="both"/>
      </w:pPr>
      <w:r>
        <w:drawing>
          <wp:inline distT="0" distB="0" distL="0" distR="0">
            <wp:extent cx="7810500" cy="889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889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139 – қосымша</w:t>
            </w:r>
          </w:p>
        </w:tc>
      </w:tr>
    </w:tbl>
    <w:bookmarkStart w:name="z447" w:id="297"/>
    <w:p>
      <w:pPr>
        <w:spacing w:after="0"/>
        <w:ind w:left="0"/>
        <w:jc w:val="left"/>
      </w:pPr>
      <w:r>
        <w:rPr>
          <w:rFonts w:ascii="Times New Roman"/>
          <w:b/>
          <w:i w:val="false"/>
          <w:color w:val="000000"/>
        </w:rPr>
        <w:t xml:space="preserve"> Абай ауданының Көксун ауылдық округі 09-134-020-068 “Богара” шаруа қожалығының шекараларында меморандумға сәйкес Көксун, Южное, Северное ауылдарының ауыл шаруашылығы жануарларының мал басын орналастыру үшін жайылымдарды қайта бөлу схемасы</w:t>
      </w:r>
    </w:p>
    <w:bookmarkEnd w:id="297"/>
    <w:bookmarkStart w:name="z448" w:id="298"/>
    <w:p>
      <w:pPr>
        <w:spacing w:after="0"/>
        <w:ind w:left="0"/>
        <w:jc w:val="both"/>
      </w:pPr>
      <w:r>
        <w:rPr>
          <w:rFonts w:ascii="Times New Roman"/>
          <w:b w:val="false"/>
          <w:i w:val="false"/>
          <w:color w:val="000000"/>
          <w:sz w:val="28"/>
        </w:rPr>
        <w:t xml:space="preserve">
      </w:t>
      </w:r>
    </w:p>
    <w:bookmarkEnd w:id="298"/>
    <w:p>
      <w:pPr>
        <w:spacing w:after="0"/>
        <w:ind w:left="0"/>
        <w:jc w:val="both"/>
      </w:pPr>
      <w:r>
        <w:drawing>
          <wp:inline distT="0" distB="0" distL="0" distR="0">
            <wp:extent cx="7810500" cy="927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927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140 – қосымша</w:t>
            </w:r>
          </w:p>
        </w:tc>
      </w:tr>
    </w:tbl>
    <w:bookmarkStart w:name="z450" w:id="299"/>
    <w:p>
      <w:pPr>
        <w:spacing w:after="0"/>
        <w:ind w:left="0"/>
        <w:jc w:val="left"/>
      </w:pPr>
      <w:r>
        <w:rPr>
          <w:rFonts w:ascii="Times New Roman"/>
          <w:b/>
          <w:i w:val="false"/>
          <w:color w:val="000000"/>
        </w:rPr>
        <w:t xml:space="preserve"> Абай ауданының Көксун ауылдық округі 09-134-020-068 “Богара” шаруа қожалығының шекараларында меморандумға сәйкес Көксун, Южное, Северное ауылдарының жайылымдық инфрақұрылым объектілерінің, сыртқы және ішкі шекараларының және жайылым алаңдарының схемасы</w:t>
      </w:r>
    </w:p>
    <w:bookmarkEnd w:id="299"/>
    <w:bookmarkStart w:name="z451" w:id="300"/>
    <w:p>
      <w:pPr>
        <w:spacing w:after="0"/>
        <w:ind w:left="0"/>
        <w:jc w:val="both"/>
      </w:pPr>
      <w:r>
        <w:rPr>
          <w:rFonts w:ascii="Times New Roman"/>
          <w:b w:val="false"/>
          <w:i w:val="false"/>
          <w:color w:val="000000"/>
          <w:sz w:val="28"/>
        </w:rPr>
        <w:t xml:space="preserve">
      </w:t>
      </w:r>
    </w:p>
    <w:bookmarkEnd w:id="300"/>
    <w:p>
      <w:pPr>
        <w:spacing w:after="0"/>
        <w:ind w:left="0"/>
        <w:jc w:val="both"/>
      </w:pPr>
      <w:r>
        <w:drawing>
          <wp:inline distT="0" distB="0" distL="0" distR="0">
            <wp:extent cx="7810500" cy="957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957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141 – қосымша</w:t>
            </w:r>
          </w:p>
        </w:tc>
      </w:tr>
    </w:tbl>
    <w:bookmarkStart w:name="z453" w:id="301"/>
    <w:p>
      <w:pPr>
        <w:spacing w:after="0"/>
        <w:ind w:left="0"/>
        <w:jc w:val="left"/>
      </w:pPr>
      <w:r>
        <w:rPr>
          <w:rFonts w:ascii="Times New Roman"/>
          <w:b/>
          <w:i w:val="false"/>
          <w:color w:val="000000"/>
        </w:rPr>
        <w:t xml:space="preserve"> Абай ауданының Көксун ауылдық округі 09-134-020-068 “Богара” шаруа қожалығының шекараларында меморандумға сәйкес Көксун, Южное, Северное ауылдарының жайылым пайдаланушылардың су көздеріне қол жеткізу схемасы</w:t>
      </w:r>
    </w:p>
    <w:bookmarkEnd w:id="301"/>
    <w:bookmarkStart w:name="z454" w:id="302"/>
    <w:p>
      <w:pPr>
        <w:spacing w:after="0"/>
        <w:ind w:left="0"/>
        <w:jc w:val="both"/>
      </w:pPr>
      <w:r>
        <w:rPr>
          <w:rFonts w:ascii="Times New Roman"/>
          <w:b w:val="false"/>
          <w:i w:val="false"/>
          <w:color w:val="000000"/>
          <w:sz w:val="28"/>
        </w:rPr>
        <w:t xml:space="preserve">
      </w:t>
      </w:r>
    </w:p>
    <w:bookmarkEnd w:id="302"/>
    <w:p>
      <w:pPr>
        <w:spacing w:after="0"/>
        <w:ind w:left="0"/>
        <w:jc w:val="both"/>
      </w:pPr>
      <w:r>
        <w:drawing>
          <wp:inline distT="0" distB="0" distL="0" distR="0">
            <wp:extent cx="7810500" cy="957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957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142 – қосымша</w:t>
            </w:r>
          </w:p>
        </w:tc>
      </w:tr>
    </w:tbl>
    <w:bookmarkStart w:name="z456" w:id="303"/>
    <w:p>
      <w:pPr>
        <w:spacing w:after="0"/>
        <w:ind w:left="0"/>
        <w:jc w:val="left"/>
      </w:pPr>
      <w:r>
        <w:rPr>
          <w:rFonts w:ascii="Times New Roman"/>
          <w:b/>
          <w:i w:val="false"/>
          <w:color w:val="000000"/>
        </w:rPr>
        <w:t xml:space="preserve"> Абай ауданының Құлаайғыр ауылдық округі Кұлаайғыр ауылының аумағындағы жер учаскелерінің меншік иеленушілердің және жер пайдаланушылардың жайылымдардының орналастыру схема</w:t>
      </w:r>
    </w:p>
    <w:bookmarkEnd w:id="303"/>
    <w:bookmarkStart w:name="z457" w:id="304"/>
    <w:p>
      <w:pPr>
        <w:spacing w:after="0"/>
        <w:ind w:left="0"/>
        <w:jc w:val="both"/>
      </w:pPr>
      <w:r>
        <w:rPr>
          <w:rFonts w:ascii="Times New Roman"/>
          <w:b w:val="false"/>
          <w:i w:val="false"/>
          <w:color w:val="000000"/>
          <w:sz w:val="28"/>
        </w:rPr>
        <w:t xml:space="preserve">
      </w:t>
      </w:r>
    </w:p>
    <w:bookmarkEnd w:id="304"/>
    <w:p>
      <w:pPr>
        <w:spacing w:after="0"/>
        <w:ind w:left="0"/>
        <w:jc w:val="both"/>
      </w:pPr>
      <w:r>
        <w:drawing>
          <wp:inline distT="0" distB="0" distL="0" distR="0">
            <wp:extent cx="7810500" cy="871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871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143 – қосымша</w:t>
            </w:r>
          </w:p>
        </w:tc>
      </w:tr>
    </w:tbl>
    <w:bookmarkStart w:name="z459" w:id="305"/>
    <w:p>
      <w:pPr>
        <w:spacing w:after="0"/>
        <w:ind w:left="0"/>
        <w:jc w:val="left"/>
      </w:pPr>
      <w:r>
        <w:rPr>
          <w:rFonts w:ascii="Times New Roman"/>
          <w:b/>
          <w:i w:val="false"/>
          <w:color w:val="000000"/>
        </w:rPr>
        <w:t xml:space="preserve"> Абай ауданының Құлаайғыр ауылдық округі Құлаайғыр ауылы шекараларында ауыл шаруашылығы жануарларының мал басын орналастыру үшін жайылымдарды қайта бөлу схемасы</w:t>
      </w:r>
    </w:p>
    <w:bookmarkEnd w:id="305"/>
    <w:bookmarkStart w:name="z460" w:id="306"/>
    <w:p>
      <w:pPr>
        <w:spacing w:after="0"/>
        <w:ind w:left="0"/>
        <w:jc w:val="both"/>
      </w:pPr>
      <w:r>
        <w:rPr>
          <w:rFonts w:ascii="Times New Roman"/>
          <w:b w:val="false"/>
          <w:i w:val="false"/>
          <w:color w:val="000000"/>
          <w:sz w:val="28"/>
        </w:rPr>
        <w:t xml:space="preserve">
      </w:t>
      </w:r>
    </w:p>
    <w:bookmarkEnd w:id="306"/>
    <w:p>
      <w:pPr>
        <w:spacing w:after="0"/>
        <w:ind w:left="0"/>
        <w:jc w:val="both"/>
      </w:pPr>
      <w:r>
        <w:drawing>
          <wp:inline distT="0" distB="0" distL="0" distR="0">
            <wp:extent cx="7810500" cy="869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869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144 – қосымша</w:t>
            </w:r>
          </w:p>
        </w:tc>
      </w:tr>
    </w:tbl>
    <w:bookmarkStart w:name="z462" w:id="307"/>
    <w:p>
      <w:pPr>
        <w:spacing w:after="0"/>
        <w:ind w:left="0"/>
        <w:jc w:val="left"/>
      </w:pPr>
      <w:r>
        <w:rPr>
          <w:rFonts w:ascii="Times New Roman"/>
          <w:b/>
          <w:i w:val="false"/>
          <w:color w:val="000000"/>
        </w:rPr>
        <w:t xml:space="preserve"> Абай ауданының Құлаайғыр ауылдық округі Құлаайғыр ауылының шекараларында, жайылымдық инфрақұрылым объектілерінің, сыртқы және ішкі шекараларының және жайылым алаңдарының схемасы</w:t>
      </w:r>
    </w:p>
    <w:bookmarkEnd w:id="307"/>
    <w:bookmarkStart w:name="z463" w:id="308"/>
    <w:p>
      <w:pPr>
        <w:spacing w:after="0"/>
        <w:ind w:left="0"/>
        <w:jc w:val="both"/>
      </w:pPr>
      <w:r>
        <w:rPr>
          <w:rFonts w:ascii="Times New Roman"/>
          <w:b w:val="false"/>
          <w:i w:val="false"/>
          <w:color w:val="000000"/>
          <w:sz w:val="28"/>
        </w:rPr>
        <w:t xml:space="preserve">
      </w:t>
      </w:r>
    </w:p>
    <w:bookmarkEnd w:id="308"/>
    <w:p>
      <w:pPr>
        <w:spacing w:after="0"/>
        <w:ind w:left="0"/>
        <w:jc w:val="both"/>
      </w:pPr>
      <w:r>
        <w:drawing>
          <wp:inline distT="0" distB="0" distL="0" distR="0">
            <wp:extent cx="7810500" cy="961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961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145 – қосымша</w:t>
            </w:r>
          </w:p>
        </w:tc>
      </w:tr>
    </w:tbl>
    <w:bookmarkStart w:name="z465" w:id="309"/>
    <w:p>
      <w:pPr>
        <w:spacing w:after="0"/>
        <w:ind w:left="0"/>
        <w:jc w:val="left"/>
      </w:pPr>
      <w:r>
        <w:rPr>
          <w:rFonts w:ascii="Times New Roman"/>
          <w:b/>
          <w:i w:val="false"/>
          <w:color w:val="000000"/>
        </w:rPr>
        <w:t xml:space="preserve"> Абай ауданының Құлаайғыр ауылдық округі Құлаайғыр ауылының шекараларында жайылым пайдаланушылардың су көздеріне қол жеткізу схемасы</w:t>
      </w:r>
    </w:p>
    <w:bookmarkEnd w:id="309"/>
    <w:bookmarkStart w:name="z466" w:id="310"/>
    <w:p>
      <w:pPr>
        <w:spacing w:after="0"/>
        <w:ind w:left="0"/>
        <w:jc w:val="both"/>
      </w:pPr>
      <w:r>
        <w:rPr>
          <w:rFonts w:ascii="Times New Roman"/>
          <w:b w:val="false"/>
          <w:i w:val="false"/>
          <w:color w:val="000000"/>
          <w:sz w:val="28"/>
        </w:rPr>
        <w:t xml:space="preserve">
      </w:t>
      </w:r>
    </w:p>
    <w:bookmarkEnd w:id="310"/>
    <w:p>
      <w:pPr>
        <w:spacing w:after="0"/>
        <w:ind w:left="0"/>
        <w:jc w:val="both"/>
      </w:pPr>
      <w:r>
        <w:drawing>
          <wp:inline distT="0" distB="0" distL="0" distR="0">
            <wp:extent cx="7810500" cy="961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961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146 – қосымша</w:t>
            </w:r>
          </w:p>
        </w:tc>
      </w:tr>
    </w:tbl>
    <w:bookmarkStart w:name="z468" w:id="311"/>
    <w:p>
      <w:pPr>
        <w:spacing w:after="0"/>
        <w:ind w:left="0"/>
        <w:jc w:val="left"/>
      </w:pPr>
      <w:r>
        <w:rPr>
          <w:rFonts w:ascii="Times New Roman"/>
          <w:b/>
          <w:i w:val="false"/>
          <w:color w:val="000000"/>
        </w:rPr>
        <w:t xml:space="preserve"> Абай ауданының Құлаайғыр ауылдық округі Жаманжол ауылының аумағындағы жер учаскелерінің меншік иеленушілері мен жер пайдаланушылардың жайылымдарын орналастыру схемасы</w:t>
      </w:r>
    </w:p>
    <w:bookmarkEnd w:id="311"/>
    <w:bookmarkStart w:name="z469" w:id="312"/>
    <w:p>
      <w:pPr>
        <w:spacing w:after="0"/>
        <w:ind w:left="0"/>
        <w:jc w:val="both"/>
      </w:pPr>
      <w:r>
        <w:rPr>
          <w:rFonts w:ascii="Times New Roman"/>
          <w:b w:val="false"/>
          <w:i w:val="false"/>
          <w:color w:val="000000"/>
          <w:sz w:val="28"/>
        </w:rPr>
        <w:t xml:space="preserve">
      </w:t>
      </w:r>
    </w:p>
    <w:bookmarkEnd w:id="312"/>
    <w:p>
      <w:pPr>
        <w:spacing w:after="0"/>
        <w:ind w:left="0"/>
        <w:jc w:val="both"/>
      </w:pPr>
      <w:r>
        <w:drawing>
          <wp:inline distT="0" distB="0" distL="0" distR="0">
            <wp:extent cx="7810500" cy="892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892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147 – қосымша</w:t>
            </w:r>
          </w:p>
        </w:tc>
      </w:tr>
    </w:tbl>
    <w:bookmarkStart w:name="z471" w:id="313"/>
    <w:p>
      <w:pPr>
        <w:spacing w:after="0"/>
        <w:ind w:left="0"/>
        <w:jc w:val="left"/>
      </w:pPr>
      <w:r>
        <w:rPr>
          <w:rFonts w:ascii="Times New Roman"/>
          <w:b/>
          <w:i w:val="false"/>
          <w:color w:val="000000"/>
        </w:rPr>
        <w:t xml:space="preserve"> Абай ауыданының Құлаайғыр ауылдық округі Жаманжол ауылының шекараларында ауыл шаруашылығы жануарларының мал басын орналастыру үшін жайылымдарды қайта бөлу схемасы</w:t>
      </w:r>
    </w:p>
    <w:bookmarkEnd w:id="313"/>
    <w:bookmarkStart w:name="z472" w:id="314"/>
    <w:p>
      <w:pPr>
        <w:spacing w:after="0"/>
        <w:ind w:left="0"/>
        <w:jc w:val="both"/>
      </w:pPr>
      <w:r>
        <w:rPr>
          <w:rFonts w:ascii="Times New Roman"/>
          <w:b w:val="false"/>
          <w:i w:val="false"/>
          <w:color w:val="000000"/>
          <w:sz w:val="28"/>
        </w:rPr>
        <w:t xml:space="preserve">
      </w:t>
      </w:r>
    </w:p>
    <w:bookmarkEnd w:id="314"/>
    <w:p>
      <w:pPr>
        <w:spacing w:after="0"/>
        <w:ind w:left="0"/>
        <w:jc w:val="both"/>
      </w:pPr>
      <w:r>
        <w:drawing>
          <wp:inline distT="0" distB="0" distL="0" distR="0">
            <wp:extent cx="7810500" cy="939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939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148 – қосымша</w:t>
            </w:r>
          </w:p>
        </w:tc>
      </w:tr>
    </w:tbl>
    <w:bookmarkStart w:name="z474" w:id="315"/>
    <w:p>
      <w:pPr>
        <w:spacing w:after="0"/>
        <w:ind w:left="0"/>
        <w:jc w:val="left"/>
      </w:pPr>
      <w:r>
        <w:rPr>
          <w:rFonts w:ascii="Times New Roman"/>
          <w:b/>
          <w:i w:val="false"/>
          <w:color w:val="000000"/>
        </w:rPr>
        <w:t xml:space="preserve"> Абай ауданының Құлаайғыр ауылдық округі Жаманжол ауылының шекараларында, жайылымдық инфрақұрылым объектілерінің, жайылым алаңдарының және сыртқы және ішкі шекараларының схемасы</w:t>
      </w:r>
    </w:p>
    <w:bookmarkEnd w:id="315"/>
    <w:bookmarkStart w:name="z475" w:id="316"/>
    <w:p>
      <w:pPr>
        <w:spacing w:after="0"/>
        <w:ind w:left="0"/>
        <w:jc w:val="both"/>
      </w:pPr>
      <w:r>
        <w:rPr>
          <w:rFonts w:ascii="Times New Roman"/>
          <w:b w:val="false"/>
          <w:i w:val="false"/>
          <w:color w:val="000000"/>
          <w:sz w:val="28"/>
        </w:rPr>
        <w:t xml:space="preserve">
      </w:t>
      </w:r>
    </w:p>
    <w:bookmarkEnd w:id="316"/>
    <w:p>
      <w:pPr>
        <w:spacing w:after="0"/>
        <w:ind w:left="0"/>
        <w:jc w:val="both"/>
      </w:pPr>
      <w:r>
        <w:drawing>
          <wp:inline distT="0" distB="0" distL="0" distR="0">
            <wp:extent cx="7810500" cy="1008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1008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149 – қосымша</w:t>
            </w:r>
          </w:p>
        </w:tc>
      </w:tr>
    </w:tbl>
    <w:bookmarkStart w:name="z477" w:id="317"/>
    <w:p>
      <w:pPr>
        <w:spacing w:after="0"/>
        <w:ind w:left="0"/>
        <w:jc w:val="left"/>
      </w:pPr>
      <w:r>
        <w:rPr>
          <w:rFonts w:ascii="Times New Roman"/>
          <w:b/>
          <w:i w:val="false"/>
          <w:color w:val="000000"/>
        </w:rPr>
        <w:t xml:space="preserve"> Абай ауданының Құлаайғыр ауылдық округі Жаманжол ауылы шекараларында жайылым пайдаанушылардың су көздеріне қол жеткізу схемасы</w:t>
      </w:r>
    </w:p>
    <w:bookmarkEnd w:id="317"/>
    <w:bookmarkStart w:name="z478" w:id="318"/>
    <w:p>
      <w:pPr>
        <w:spacing w:after="0"/>
        <w:ind w:left="0"/>
        <w:jc w:val="both"/>
      </w:pPr>
      <w:r>
        <w:rPr>
          <w:rFonts w:ascii="Times New Roman"/>
          <w:b w:val="false"/>
          <w:i w:val="false"/>
          <w:color w:val="000000"/>
          <w:sz w:val="28"/>
        </w:rPr>
        <w:t xml:space="preserve">
      </w:t>
      </w:r>
    </w:p>
    <w:bookmarkEnd w:id="318"/>
    <w:p>
      <w:pPr>
        <w:spacing w:after="0"/>
        <w:ind w:left="0"/>
        <w:jc w:val="both"/>
      </w:pPr>
      <w:r>
        <w:drawing>
          <wp:inline distT="0" distB="0" distL="0" distR="0">
            <wp:extent cx="7810500" cy="1008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1008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150 – қосымша</w:t>
            </w:r>
          </w:p>
        </w:tc>
      </w:tr>
    </w:tbl>
    <w:bookmarkStart w:name="z480" w:id="319"/>
    <w:p>
      <w:pPr>
        <w:spacing w:after="0"/>
        <w:ind w:left="0"/>
        <w:jc w:val="left"/>
      </w:pPr>
      <w:r>
        <w:rPr>
          <w:rFonts w:ascii="Times New Roman"/>
          <w:b/>
          <w:i w:val="false"/>
          <w:color w:val="000000"/>
        </w:rPr>
        <w:t xml:space="preserve"> Абай ауданының Құлаайғыр ауылдық округі Ялта ауылының аумағындағы жер учаскелерінің меншік иеленушілері мен жер пайдаланушылардың жайылымдарын орналастыру схемасы</w:t>
      </w:r>
    </w:p>
    <w:bookmarkEnd w:id="319"/>
    <w:bookmarkStart w:name="z481" w:id="320"/>
    <w:p>
      <w:pPr>
        <w:spacing w:after="0"/>
        <w:ind w:left="0"/>
        <w:jc w:val="both"/>
      </w:pPr>
      <w:r>
        <w:rPr>
          <w:rFonts w:ascii="Times New Roman"/>
          <w:b w:val="false"/>
          <w:i w:val="false"/>
          <w:color w:val="000000"/>
          <w:sz w:val="28"/>
        </w:rPr>
        <w:t xml:space="preserve">
      </w:t>
      </w:r>
    </w:p>
    <w:bookmarkEnd w:id="320"/>
    <w:p>
      <w:pPr>
        <w:spacing w:after="0"/>
        <w:ind w:left="0"/>
        <w:jc w:val="both"/>
      </w:pPr>
      <w:r>
        <w:drawing>
          <wp:inline distT="0" distB="0" distL="0" distR="0">
            <wp:extent cx="7810500" cy="828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828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151 – қосымша</w:t>
            </w:r>
          </w:p>
        </w:tc>
      </w:tr>
    </w:tbl>
    <w:bookmarkStart w:name="z483" w:id="321"/>
    <w:p>
      <w:pPr>
        <w:spacing w:after="0"/>
        <w:ind w:left="0"/>
        <w:jc w:val="left"/>
      </w:pPr>
      <w:r>
        <w:rPr>
          <w:rFonts w:ascii="Times New Roman"/>
          <w:b/>
          <w:i w:val="false"/>
          <w:color w:val="000000"/>
        </w:rPr>
        <w:t xml:space="preserve"> Абай ауданының Құлаайғыр ауылдық округі Ялта ауылының шекараларында ауыл шаруашылығы жануарларының мал басын орналастыру үшін жайылымдарды қайта бөлу схемасы</w:t>
      </w:r>
    </w:p>
    <w:bookmarkEnd w:id="321"/>
    <w:bookmarkStart w:name="z484" w:id="322"/>
    <w:p>
      <w:pPr>
        <w:spacing w:after="0"/>
        <w:ind w:left="0"/>
        <w:jc w:val="both"/>
      </w:pPr>
      <w:r>
        <w:rPr>
          <w:rFonts w:ascii="Times New Roman"/>
          <w:b w:val="false"/>
          <w:i w:val="false"/>
          <w:color w:val="000000"/>
          <w:sz w:val="28"/>
        </w:rPr>
        <w:t xml:space="preserve">
      </w:t>
      </w:r>
    </w:p>
    <w:bookmarkEnd w:id="322"/>
    <w:p>
      <w:pPr>
        <w:spacing w:after="0"/>
        <w:ind w:left="0"/>
        <w:jc w:val="both"/>
      </w:pPr>
      <w:r>
        <w:drawing>
          <wp:inline distT="0" distB="0" distL="0" distR="0">
            <wp:extent cx="7810500" cy="901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901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152 – қосымша</w:t>
            </w:r>
          </w:p>
        </w:tc>
      </w:tr>
    </w:tbl>
    <w:bookmarkStart w:name="z486" w:id="323"/>
    <w:p>
      <w:pPr>
        <w:spacing w:after="0"/>
        <w:ind w:left="0"/>
        <w:jc w:val="left"/>
      </w:pPr>
      <w:r>
        <w:rPr>
          <w:rFonts w:ascii="Times New Roman"/>
          <w:b/>
          <w:i w:val="false"/>
          <w:color w:val="000000"/>
        </w:rPr>
        <w:t xml:space="preserve"> Абай ауданының Құлаайғыр ауылдық округі Ялта ауылының шекараларында, жайылымдық инфрақұрылым объектілерінің, жайылым алаңдарының және сыртқы және ішкі шекараларының схемасы</w:t>
      </w:r>
    </w:p>
    <w:bookmarkEnd w:id="323"/>
    <w:bookmarkStart w:name="z487" w:id="324"/>
    <w:p>
      <w:pPr>
        <w:spacing w:after="0"/>
        <w:ind w:left="0"/>
        <w:jc w:val="both"/>
      </w:pPr>
      <w:r>
        <w:rPr>
          <w:rFonts w:ascii="Times New Roman"/>
          <w:b w:val="false"/>
          <w:i w:val="false"/>
          <w:color w:val="000000"/>
          <w:sz w:val="28"/>
        </w:rPr>
        <w:t xml:space="preserve">
      </w:t>
      </w:r>
    </w:p>
    <w:bookmarkEnd w:id="324"/>
    <w:p>
      <w:pPr>
        <w:spacing w:after="0"/>
        <w:ind w:left="0"/>
        <w:jc w:val="both"/>
      </w:pPr>
      <w:r>
        <w:drawing>
          <wp:inline distT="0" distB="0" distL="0" distR="0">
            <wp:extent cx="7810500" cy="949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949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153 – қосымша</w:t>
            </w:r>
          </w:p>
        </w:tc>
      </w:tr>
    </w:tbl>
    <w:bookmarkStart w:name="z489" w:id="325"/>
    <w:p>
      <w:pPr>
        <w:spacing w:after="0"/>
        <w:ind w:left="0"/>
        <w:jc w:val="left"/>
      </w:pPr>
      <w:r>
        <w:rPr>
          <w:rFonts w:ascii="Times New Roman"/>
          <w:b/>
          <w:i w:val="false"/>
          <w:color w:val="000000"/>
        </w:rPr>
        <w:t xml:space="preserve"> Абай ауданының Құлаайғыр ауылдық округі Ялта ауылының шекараларында жайылым пайдаланушылардын су көздеріне қол жекізу схемасы</w:t>
      </w:r>
    </w:p>
    <w:bookmarkEnd w:id="325"/>
    <w:bookmarkStart w:name="z490" w:id="326"/>
    <w:p>
      <w:pPr>
        <w:spacing w:after="0"/>
        <w:ind w:left="0"/>
        <w:jc w:val="both"/>
      </w:pPr>
      <w:r>
        <w:rPr>
          <w:rFonts w:ascii="Times New Roman"/>
          <w:b w:val="false"/>
          <w:i w:val="false"/>
          <w:color w:val="000000"/>
          <w:sz w:val="28"/>
        </w:rPr>
        <w:t xml:space="preserve">
      </w:t>
      </w:r>
    </w:p>
    <w:bookmarkEnd w:id="326"/>
    <w:p>
      <w:pPr>
        <w:spacing w:after="0"/>
        <w:ind w:left="0"/>
        <w:jc w:val="both"/>
      </w:pPr>
      <w:r>
        <w:drawing>
          <wp:inline distT="0" distB="0" distL="0" distR="0">
            <wp:extent cx="7810500" cy="949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949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154 – қосымша</w:t>
            </w:r>
          </w:p>
        </w:tc>
      </w:tr>
    </w:tbl>
    <w:bookmarkStart w:name="z492" w:id="327"/>
    <w:p>
      <w:pPr>
        <w:spacing w:after="0"/>
        <w:ind w:left="0"/>
        <w:jc w:val="left"/>
      </w:pPr>
      <w:r>
        <w:rPr>
          <w:rFonts w:ascii="Times New Roman"/>
          <w:b/>
          <w:i w:val="false"/>
          <w:color w:val="000000"/>
        </w:rPr>
        <w:t xml:space="preserve"> Абай ауданының Құрма ауылдык округі Құрма және Жұмабек ауылдар аумағындағы жер учаскелерінің меншік иеленушілері мен жер пайдаланушылардың жайлымдарының орналастыру схемасы</w:t>
      </w:r>
    </w:p>
    <w:bookmarkEnd w:id="327"/>
    <w:bookmarkStart w:name="z493" w:id="328"/>
    <w:p>
      <w:pPr>
        <w:spacing w:after="0"/>
        <w:ind w:left="0"/>
        <w:jc w:val="both"/>
      </w:pPr>
      <w:r>
        <w:rPr>
          <w:rFonts w:ascii="Times New Roman"/>
          <w:b w:val="false"/>
          <w:i w:val="false"/>
          <w:color w:val="000000"/>
          <w:sz w:val="28"/>
        </w:rPr>
        <w:t xml:space="preserve">
      </w:t>
      </w:r>
    </w:p>
    <w:bookmarkEnd w:id="328"/>
    <w:p>
      <w:pPr>
        <w:spacing w:after="0"/>
        <w:ind w:left="0"/>
        <w:jc w:val="both"/>
      </w:pPr>
      <w:r>
        <w:drawing>
          <wp:inline distT="0" distB="0" distL="0" distR="0">
            <wp:extent cx="7810500" cy="882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882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155 – қосымша</w:t>
            </w:r>
          </w:p>
        </w:tc>
      </w:tr>
    </w:tbl>
    <w:bookmarkStart w:name="z495" w:id="329"/>
    <w:p>
      <w:pPr>
        <w:spacing w:after="0"/>
        <w:ind w:left="0"/>
        <w:jc w:val="left"/>
      </w:pPr>
      <w:r>
        <w:rPr>
          <w:rFonts w:ascii="Times New Roman"/>
          <w:b/>
          <w:i w:val="false"/>
          <w:color w:val="000000"/>
        </w:rPr>
        <w:t xml:space="preserve"> Абай ауданының Құрма ауылдык округі Құрма және Жұмабек ауылдар шекараларында ауыл шаруашылығы жануарларының мал басын орналастыру үшін жайылымдарды қайта бөлу схемасы</w:t>
      </w:r>
    </w:p>
    <w:bookmarkEnd w:id="329"/>
    <w:bookmarkStart w:name="z496" w:id="330"/>
    <w:p>
      <w:pPr>
        <w:spacing w:after="0"/>
        <w:ind w:left="0"/>
        <w:jc w:val="both"/>
      </w:pPr>
      <w:r>
        <w:rPr>
          <w:rFonts w:ascii="Times New Roman"/>
          <w:b w:val="false"/>
          <w:i w:val="false"/>
          <w:color w:val="000000"/>
          <w:sz w:val="28"/>
        </w:rPr>
        <w:t xml:space="preserve">
      </w:t>
      </w:r>
    </w:p>
    <w:bookmarkEnd w:id="330"/>
    <w:p>
      <w:pPr>
        <w:spacing w:after="0"/>
        <w:ind w:left="0"/>
        <w:jc w:val="both"/>
      </w:pPr>
      <w:r>
        <w:drawing>
          <wp:inline distT="0" distB="0" distL="0" distR="0">
            <wp:extent cx="7810500" cy="881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881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156 – қосымша</w:t>
            </w:r>
          </w:p>
        </w:tc>
      </w:tr>
    </w:tbl>
    <w:bookmarkStart w:name="z498" w:id="331"/>
    <w:p>
      <w:pPr>
        <w:spacing w:after="0"/>
        <w:ind w:left="0"/>
        <w:jc w:val="left"/>
      </w:pPr>
      <w:r>
        <w:rPr>
          <w:rFonts w:ascii="Times New Roman"/>
          <w:b/>
          <w:i w:val="false"/>
          <w:color w:val="000000"/>
        </w:rPr>
        <w:t xml:space="preserve"> Абай ауданының Құрма ауылдык округі Құрма және Жұмабек ауылдар шекараларында жайылымдық инфрақұрылым объектілерінің, сыртқы және ішкі шекараларының және жайылым алаңдарының схемасы</w:t>
      </w:r>
    </w:p>
    <w:bookmarkEnd w:id="331"/>
    <w:bookmarkStart w:name="z499" w:id="332"/>
    <w:p>
      <w:pPr>
        <w:spacing w:after="0"/>
        <w:ind w:left="0"/>
        <w:jc w:val="both"/>
      </w:pPr>
      <w:r>
        <w:rPr>
          <w:rFonts w:ascii="Times New Roman"/>
          <w:b w:val="false"/>
          <w:i w:val="false"/>
          <w:color w:val="000000"/>
          <w:sz w:val="28"/>
        </w:rPr>
        <w:t xml:space="preserve">
      </w:t>
      </w:r>
    </w:p>
    <w:bookmarkEnd w:id="332"/>
    <w:p>
      <w:pPr>
        <w:spacing w:after="0"/>
        <w:ind w:left="0"/>
        <w:jc w:val="both"/>
      </w:pPr>
      <w:r>
        <w:drawing>
          <wp:inline distT="0" distB="0" distL="0" distR="0">
            <wp:extent cx="7810500" cy="892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892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157 – қосымша</w:t>
            </w:r>
          </w:p>
        </w:tc>
      </w:tr>
    </w:tbl>
    <w:bookmarkStart w:name="z501" w:id="333"/>
    <w:p>
      <w:pPr>
        <w:spacing w:after="0"/>
        <w:ind w:left="0"/>
        <w:jc w:val="left"/>
      </w:pPr>
      <w:r>
        <w:rPr>
          <w:rFonts w:ascii="Times New Roman"/>
          <w:b/>
          <w:i w:val="false"/>
          <w:color w:val="000000"/>
        </w:rPr>
        <w:t xml:space="preserve"> Абай ауданының Құрма ауылдық округі Құрма және Жұмабек ауылдар шекараларында жайылым пайдаланушылардың су қөздеріне қол жеткізу схемасы</w:t>
      </w:r>
    </w:p>
    <w:bookmarkEnd w:id="333"/>
    <w:bookmarkStart w:name="z502" w:id="334"/>
    <w:p>
      <w:pPr>
        <w:spacing w:after="0"/>
        <w:ind w:left="0"/>
        <w:jc w:val="both"/>
      </w:pPr>
      <w:r>
        <w:rPr>
          <w:rFonts w:ascii="Times New Roman"/>
          <w:b w:val="false"/>
          <w:i w:val="false"/>
          <w:color w:val="000000"/>
          <w:sz w:val="28"/>
        </w:rPr>
        <w:t xml:space="preserve">
      </w:t>
      </w:r>
    </w:p>
    <w:bookmarkEnd w:id="334"/>
    <w:p>
      <w:pPr>
        <w:spacing w:after="0"/>
        <w:ind w:left="0"/>
        <w:jc w:val="both"/>
      </w:pPr>
      <w:r>
        <w:drawing>
          <wp:inline distT="0" distB="0" distL="0" distR="0">
            <wp:extent cx="7810500" cy="892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892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158 – қосымша</w:t>
            </w:r>
          </w:p>
        </w:tc>
      </w:tr>
    </w:tbl>
    <w:bookmarkStart w:name="z504" w:id="335"/>
    <w:p>
      <w:pPr>
        <w:spacing w:after="0"/>
        <w:ind w:left="0"/>
        <w:jc w:val="left"/>
      </w:pPr>
      <w:r>
        <w:rPr>
          <w:rFonts w:ascii="Times New Roman"/>
          <w:b/>
          <w:i w:val="false"/>
          <w:color w:val="000000"/>
        </w:rPr>
        <w:t xml:space="preserve"> Абай ауданының Мичурин ауылдық округі Агрогородок ауылының аумағындағы жер учаскелерінің меншік иеленушілері мен жер пайдаланушылардың жайлымдарының орналастыру схемасы</w:t>
      </w:r>
    </w:p>
    <w:bookmarkEnd w:id="335"/>
    <w:bookmarkStart w:name="z505" w:id="336"/>
    <w:p>
      <w:pPr>
        <w:spacing w:after="0"/>
        <w:ind w:left="0"/>
        <w:jc w:val="both"/>
      </w:pPr>
      <w:r>
        <w:rPr>
          <w:rFonts w:ascii="Times New Roman"/>
          <w:b w:val="false"/>
          <w:i w:val="false"/>
          <w:color w:val="000000"/>
          <w:sz w:val="28"/>
        </w:rPr>
        <w:t xml:space="preserve">
      </w:t>
      </w:r>
    </w:p>
    <w:bookmarkEnd w:id="336"/>
    <w:p>
      <w:pPr>
        <w:spacing w:after="0"/>
        <w:ind w:left="0"/>
        <w:jc w:val="both"/>
      </w:pPr>
      <w:r>
        <w:drawing>
          <wp:inline distT="0" distB="0" distL="0" distR="0">
            <wp:extent cx="7810500" cy="819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819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159 – қосымша</w:t>
            </w:r>
          </w:p>
        </w:tc>
      </w:tr>
    </w:tbl>
    <w:bookmarkStart w:name="z507" w:id="337"/>
    <w:p>
      <w:pPr>
        <w:spacing w:after="0"/>
        <w:ind w:left="0"/>
        <w:jc w:val="left"/>
      </w:pPr>
      <w:r>
        <w:rPr>
          <w:rFonts w:ascii="Times New Roman"/>
          <w:b/>
          <w:i w:val="false"/>
          <w:color w:val="000000"/>
        </w:rPr>
        <w:t xml:space="preserve"> Абай ауданының Мичурин ауылдық округі Агрогородок ауылының шекараларында ауыл шаруашылығы жануарларының мал басын орналастыру үшін жайылымдарды қайта бөлу схемасы</w:t>
      </w:r>
    </w:p>
    <w:bookmarkEnd w:id="337"/>
    <w:bookmarkStart w:name="z508" w:id="338"/>
    <w:p>
      <w:pPr>
        <w:spacing w:after="0"/>
        <w:ind w:left="0"/>
        <w:jc w:val="both"/>
      </w:pPr>
      <w:r>
        <w:rPr>
          <w:rFonts w:ascii="Times New Roman"/>
          <w:b w:val="false"/>
          <w:i w:val="false"/>
          <w:color w:val="000000"/>
          <w:sz w:val="28"/>
        </w:rPr>
        <w:t xml:space="preserve">
      </w:t>
      </w:r>
    </w:p>
    <w:bookmarkEnd w:id="338"/>
    <w:p>
      <w:pPr>
        <w:spacing w:after="0"/>
        <w:ind w:left="0"/>
        <w:jc w:val="both"/>
      </w:pPr>
      <w:r>
        <w:drawing>
          <wp:inline distT="0" distB="0" distL="0" distR="0">
            <wp:extent cx="7810500" cy="861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861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160 – қосымша</w:t>
            </w:r>
          </w:p>
        </w:tc>
      </w:tr>
    </w:tbl>
    <w:bookmarkStart w:name="z510" w:id="339"/>
    <w:p>
      <w:pPr>
        <w:spacing w:after="0"/>
        <w:ind w:left="0"/>
        <w:jc w:val="left"/>
      </w:pPr>
      <w:r>
        <w:rPr>
          <w:rFonts w:ascii="Times New Roman"/>
          <w:b/>
          <w:i w:val="false"/>
          <w:color w:val="000000"/>
        </w:rPr>
        <w:t xml:space="preserve"> Абай ауданының Мичурин ауылдық округі Агрогородок ауылының шекараларында, жайылымдық инфрақұрылым объектілерінің, сыртқы және ішкі шекараларының және жайылым алаңдарының схемасы</w:t>
      </w:r>
    </w:p>
    <w:bookmarkEnd w:id="339"/>
    <w:bookmarkStart w:name="z511" w:id="340"/>
    <w:p>
      <w:pPr>
        <w:spacing w:after="0"/>
        <w:ind w:left="0"/>
        <w:jc w:val="both"/>
      </w:pPr>
      <w:r>
        <w:rPr>
          <w:rFonts w:ascii="Times New Roman"/>
          <w:b w:val="false"/>
          <w:i w:val="false"/>
          <w:color w:val="000000"/>
          <w:sz w:val="28"/>
        </w:rPr>
        <w:t xml:space="preserve">
      </w:t>
      </w:r>
    </w:p>
    <w:bookmarkEnd w:id="340"/>
    <w:p>
      <w:pPr>
        <w:spacing w:after="0"/>
        <w:ind w:left="0"/>
        <w:jc w:val="both"/>
      </w:pPr>
      <w:r>
        <w:drawing>
          <wp:inline distT="0" distB="0" distL="0" distR="0">
            <wp:extent cx="78105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161 – қосымша</w:t>
            </w:r>
          </w:p>
        </w:tc>
      </w:tr>
    </w:tbl>
    <w:bookmarkStart w:name="z513" w:id="341"/>
    <w:p>
      <w:pPr>
        <w:spacing w:after="0"/>
        <w:ind w:left="0"/>
        <w:jc w:val="left"/>
      </w:pPr>
      <w:r>
        <w:rPr>
          <w:rFonts w:ascii="Times New Roman"/>
          <w:b/>
          <w:i w:val="false"/>
          <w:color w:val="000000"/>
        </w:rPr>
        <w:t xml:space="preserve"> Абай ауданының Мичурин ауылдық округі Агрогородок ауылының шекараларында жайылым пайдаланушылардың су көздеріне қол жеткізу схемасы</w:t>
      </w:r>
    </w:p>
    <w:bookmarkEnd w:id="341"/>
    <w:bookmarkStart w:name="z514" w:id="342"/>
    <w:p>
      <w:pPr>
        <w:spacing w:after="0"/>
        <w:ind w:left="0"/>
        <w:jc w:val="both"/>
      </w:pPr>
      <w:r>
        <w:rPr>
          <w:rFonts w:ascii="Times New Roman"/>
          <w:b w:val="false"/>
          <w:i w:val="false"/>
          <w:color w:val="000000"/>
          <w:sz w:val="28"/>
        </w:rPr>
        <w:t xml:space="preserve">
      </w:t>
      </w:r>
    </w:p>
    <w:bookmarkEnd w:id="342"/>
    <w:p>
      <w:pPr>
        <w:spacing w:after="0"/>
        <w:ind w:left="0"/>
        <w:jc w:val="both"/>
      </w:pPr>
      <w:r>
        <w:drawing>
          <wp:inline distT="0" distB="0" distL="0" distR="0">
            <wp:extent cx="78105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162 – қосымша</w:t>
            </w:r>
          </w:p>
        </w:tc>
      </w:tr>
    </w:tbl>
    <w:bookmarkStart w:name="z516" w:id="343"/>
    <w:p>
      <w:pPr>
        <w:spacing w:after="0"/>
        <w:ind w:left="0"/>
        <w:jc w:val="left"/>
      </w:pPr>
      <w:r>
        <w:rPr>
          <w:rFonts w:ascii="Times New Roman"/>
          <w:b/>
          <w:i w:val="false"/>
          <w:color w:val="000000"/>
        </w:rPr>
        <w:t xml:space="preserve"> Абай ауданының Мичурин ауылдық округі Садовое ауылының аумағындағы жер учаскелерінің меншік иеленушілері мен жер пайдаланушылардың жайлымдарының орналастыру схемасы</w:t>
      </w:r>
    </w:p>
    <w:bookmarkEnd w:id="343"/>
    <w:bookmarkStart w:name="z517" w:id="344"/>
    <w:p>
      <w:pPr>
        <w:spacing w:after="0"/>
        <w:ind w:left="0"/>
        <w:jc w:val="both"/>
      </w:pPr>
      <w:r>
        <w:rPr>
          <w:rFonts w:ascii="Times New Roman"/>
          <w:b w:val="false"/>
          <w:i w:val="false"/>
          <w:color w:val="000000"/>
          <w:sz w:val="28"/>
        </w:rPr>
        <w:t xml:space="preserve">
      </w:t>
      </w:r>
    </w:p>
    <w:bookmarkEnd w:id="344"/>
    <w:p>
      <w:pPr>
        <w:spacing w:after="0"/>
        <w:ind w:left="0"/>
        <w:jc w:val="both"/>
      </w:pPr>
      <w:r>
        <w:drawing>
          <wp:inline distT="0" distB="0" distL="0" distR="0">
            <wp:extent cx="7810500" cy="838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838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163 – қосымша</w:t>
            </w:r>
          </w:p>
        </w:tc>
      </w:tr>
    </w:tbl>
    <w:bookmarkStart w:name="z519" w:id="345"/>
    <w:p>
      <w:pPr>
        <w:spacing w:after="0"/>
        <w:ind w:left="0"/>
        <w:jc w:val="left"/>
      </w:pPr>
      <w:r>
        <w:rPr>
          <w:rFonts w:ascii="Times New Roman"/>
          <w:b/>
          <w:i w:val="false"/>
          <w:color w:val="000000"/>
        </w:rPr>
        <w:t xml:space="preserve"> Абай ауданының Мичурин ауылдық округі Садовое ауылының шекараларында ауыл шаруашылығы жануарларының мал басын орналастыру үшін жайылымдарды қайта бөлу схемасы</w:t>
      </w:r>
    </w:p>
    <w:bookmarkEnd w:id="345"/>
    <w:bookmarkStart w:name="z520" w:id="346"/>
    <w:p>
      <w:pPr>
        <w:spacing w:after="0"/>
        <w:ind w:left="0"/>
        <w:jc w:val="both"/>
      </w:pPr>
      <w:r>
        <w:rPr>
          <w:rFonts w:ascii="Times New Roman"/>
          <w:b w:val="false"/>
          <w:i w:val="false"/>
          <w:color w:val="000000"/>
          <w:sz w:val="28"/>
        </w:rPr>
        <w:t xml:space="preserve">
      </w:t>
      </w:r>
    </w:p>
    <w:bookmarkEnd w:id="346"/>
    <w:p>
      <w:pPr>
        <w:spacing w:after="0"/>
        <w:ind w:left="0"/>
        <w:jc w:val="both"/>
      </w:pPr>
      <w:r>
        <w:drawing>
          <wp:inline distT="0" distB="0" distL="0" distR="0">
            <wp:extent cx="7810500" cy="867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867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164 – қосымша</w:t>
            </w:r>
          </w:p>
        </w:tc>
      </w:tr>
    </w:tbl>
    <w:bookmarkStart w:name="z522" w:id="347"/>
    <w:p>
      <w:pPr>
        <w:spacing w:after="0"/>
        <w:ind w:left="0"/>
        <w:jc w:val="left"/>
      </w:pPr>
      <w:r>
        <w:rPr>
          <w:rFonts w:ascii="Times New Roman"/>
          <w:b/>
          <w:i w:val="false"/>
          <w:color w:val="000000"/>
        </w:rPr>
        <w:t xml:space="preserve"> Абай ауданының Мичурин ауылдық округі Садовое ауылының шекараларында, жайылымдық инфрақұрылым объектілерінің, жайылым алаңдарының және сыртқы және ішкі шекараларының схемасы</w:t>
      </w:r>
    </w:p>
    <w:bookmarkEnd w:id="347"/>
    <w:bookmarkStart w:name="z523" w:id="348"/>
    <w:p>
      <w:pPr>
        <w:spacing w:after="0"/>
        <w:ind w:left="0"/>
        <w:jc w:val="both"/>
      </w:pPr>
      <w:r>
        <w:rPr>
          <w:rFonts w:ascii="Times New Roman"/>
          <w:b w:val="false"/>
          <w:i w:val="false"/>
          <w:color w:val="000000"/>
          <w:sz w:val="28"/>
        </w:rPr>
        <w:t xml:space="preserve">
      </w:t>
      </w:r>
    </w:p>
    <w:bookmarkEnd w:id="348"/>
    <w:p>
      <w:pPr>
        <w:spacing w:after="0"/>
        <w:ind w:left="0"/>
        <w:jc w:val="both"/>
      </w:pPr>
      <w:r>
        <w:drawing>
          <wp:inline distT="0" distB="0" distL="0" distR="0">
            <wp:extent cx="78105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165 – қосымша</w:t>
            </w:r>
          </w:p>
        </w:tc>
      </w:tr>
    </w:tbl>
    <w:bookmarkStart w:name="z525" w:id="349"/>
    <w:p>
      <w:pPr>
        <w:spacing w:after="0"/>
        <w:ind w:left="0"/>
        <w:jc w:val="left"/>
      </w:pPr>
      <w:r>
        <w:rPr>
          <w:rFonts w:ascii="Times New Roman"/>
          <w:b/>
          <w:i w:val="false"/>
          <w:color w:val="000000"/>
        </w:rPr>
        <w:t xml:space="preserve"> Абай ауданының Мичурин ауылдық округі Садовое ауылының шекараларында жайылым пайдаланушылардың су көздеріне қол жеткізу схемасы</w:t>
      </w:r>
    </w:p>
    <w:bookmarkEnd w:id="349"/>
    <w:bookmarkStart w:name="z526" w:id="350"/>
    <w:p>
      <w:pPr>
        <w:spacing w:after="0"/>
        <w:ind w:left="0"/>
        <w:jc w:val="both"/>
      </w:pPr>
      <w:r>
        <w:rPr>
          <w:rFonts w:ascii="Times New Roman"/>
          <w:b w:val="false"/>
          <w:i w:val="false"/>
          <w:color w:val="000000"/>
          <w:sz w:val="28"/>
        </w:rPr>
        <w:t xml:space="preserve">
      </w:t>
      </w:r>
    </w:p>
    <w:bookmarkEnd w:id="350"/>
    <w:p>
      <w:pPr>
        <w:spacing w:after="0"/>
        <w:ind w:left="0"/>
        <w:jc w:val="both"/>
      </w:pPr>
      <w:r>
        <w:drawing>
          <wp:inline distT="0" distB="0" distL="0" distR="0">
            <wp:extent cx="78105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166 – қосымша</w:t>
            </w:r>
          </w:p>
        </w:tc>
      </w:tr>
    </w:tbl>
    <w:bookmarkStart w:name="z528" w:id="351"/>
    <w:p>
      <w:pPr>
        <w:spacing w:after="0"/>
        <w:ind w:left="0"/>
        <w:jc w:val="left"/>
      </w:pPr>
      <w:r>
        <w:rPr>
          <w:rFonts w:ascii="Times New Roman"/>
          <w:b/>
          <w:i w:val="false"/>
          <w:color w:val="000000"/>
        </w:rPr>
        <w:t xml:space="preserve"> Абай ауданының Мичурин ауылдық округі отарлы жер учаскесінің шекараларында Ягодное ауылының жер учаскелерінің меншік иеленушілері мен жер пайдаланушылардың жайлымдарының орналастыру схемасы</w:t>
      </w:r>
    </w:p>
    <w:bookmarkEnd w:id="351"/>
    <w:bookmarkStart w:name="z529" w:id="352"/>
    <w:p>
      <w:pPr>
        <w:spacing w:after="0"/>
        <w:ind w:left="0"/>
        <w:jc w:val="both"/>
      </w:pPr>
      <w:r>
        <w:rPr>
          <w:rFonts w:ascii="Times New Roman"/>
          <w:b w:val="false"/>
          <w:i w:val="false"/>
          <w:color w:val="000000"/>
          <w:sz w:val="28"/>
        </w:rPr>
        <w:t xml:space="preserve">
      </w:t>
      </w:r>
    </w:p>
    <w:bookmarkEnd w:id="352"/>
    <w:p>
      <w:pPr>
        <w:spacing w:after="0"/>
        <w:ind w:left="0"/>
        <w:jc w:val="both"/>
      </w:pPr>
      <w:r>
        <w:drawing>
          <wp:inline distT="0" distB="0" distL="0" distR="0">
            <wp:extent cx="7810500" cy="830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830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167 – қосымша</w:t>
            </w:r>
          </w:p>
        </w:tc>
      </w:tr>
    </w:tbl>
    <w:bookmarkStart w:name="z531" w:id="353"/>
    <w:p>
      <w:pPr>
        <w:spacing w:after="0"/>
        <w:ind w:left="0"/>
        <w:jc w:val="left"/>
      </w:pPr>
      <w:r>
        <w:rPr>
          <w:rFonts w:ascii="Times New Roman"/>
          <w:b/>
          <w:i w:val="false"/>
          <w:color w:val="000000"/>
        </w:rPr>
        <w:t xml:space="preserve"> Абай ауданының Мичурин ауылдық округі отарлы жер учаскесінің шекараларында Ягодное ауылы ауыл шаруашылығы жануарларының мал басын орналастыру үшін жайылымдарды қайта бөлу схемасы</w:t>
      </w:r>
    </w:p>
    <w:bookmarkEnd w:id="353"/>
    <w:bookmarkStart w:name="z532" w:id="354"/>
    <w:p>
      <w:pPr>
        <w:spacing w:after="0"/>
        <w:ind w:left="0"/>
        <w:jc w:val="both"/>
      </w:pPr>
      <w:r>
        <w:rPr>
          <w:rFonts w:ascii="Times New Roman"/>
          <w:b w:val="false"/>
          <w:i w:val="false"/>
          <w:color w:val="000000"/>
          <w:sz w:val="28"/>
        </w:rPr>
        <w:t xml:space="preserve">
      </w:t>
      </w:r>
    </w:p>
    <w:bookmarkEnd w:id="354"/>
    <w:p>
      <w:pPr>
        <w:spacing w:after="0"/>
        <w:ind w:left="0"/>
        <w:jc w:val="both"/>
      </w:pPr>
      <w:r>
        <w:drawing>
          <wp:inline distT="0" distB="0" distL="0" distR="0">
            <wp:extent cx="7810500" cy="899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899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168 – қосымша</w:t>
            </w:r>
          </w:p>
        </w:tc>
      </w:tr>
    </w:tbl>
    <w:bookmarkStart w:name="z534" w:id="355"/>
    <w:p>
      <w:pPr>
        <w:spacing w:after="0"/>
        <w:ind w:left="0"/>
        <w:jc w:val="left"/>
      </w:pPr>
      <w:r>
        <w:rPr>
          <w:rFonts w:ascii="Times New Roman"/>
          <w:b/>
          <w:i w:val="false"/>
          <w:color w:val="000000"/>
        </w:rPr>
        <w:t xml:space="preserve"> Абай ауданының Мичурин ауылдық округі отарлы жер учаскесіңің шекараларында Ягодное ауылының жайылымдық инфрақұрылым объектілерінің, сыртқы және ішкі шекараларының және жайылым алаңдарының схемасы</w:t>
      </w:r>
    </w:p>
    <w:bookmarkEnd w:id="355"/>
    <w:bookmarkStart w:name="z535" w:id="356"/>
    <w:p>
      <w:pPr>
        <w:spacing w:after="0"/>
        <w:ind w:left="0"/>
        <w:jc w:val="both"/>
      </w:pPr>
      <w:r>
        <w:rPr>
          <w:rFonts w:ascii="Times New Roman"/>
          <w:b w:val="false"/>
          <w:i w:val="false"/>
          <w:color w:val="000000"/>
          <w:sz w:val="28"/>
        </w:rPr>
        <w:t xml:space="preserve">
      </w:t>
      </w:r>
    </w:p>
    <w:bookmarkEnd w:id="356"/>
    <w:p>
      <w:pPr>
        <w:spacing w:after="0"/>
        <w:ind w:left="0"/>
        <w:jc w:val="both"/>
      </w:pPr>
      <w:r>
        <w:drawing>
          <wp:inline distT="0" distB="0" distL="0" distR="0">
            <wp:extent cx="7810500" cy="848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848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169 – қосымша</w:t>
            </w:r>
          </w:p>
        </w:tc>
      </w:tr>
    </w:tbl>
    <w:bookmarkStart w:name="z537" w:id="357"/>
    <w:p>
      <w:pPr>
        <w:spacing w:after="0"/>
        <w:ind w:left="0"/>
        <w:jc w:val="left"/>
      </w:pPr>
      <w:r>
        <w:rPr>
          <w:rFonts w:ascii="Times New Roman"/>
          <w:b/>
          <w:i w:val="false"/>
          <w:color w:val="000000"/>
        </w:rPr>
        <w:t xml:space="preserve"> Абай ауданының Мичурин ауылдық округ Ягодное ауылының отарлы жер учаскесінің шекараларында жайылым пайдаланушылардың су көздеріне қол жеткізу схемасы</w:t>
      </w:r>
    </w:p>
    <w:bookmarkEnd w:id="357"/>
    <w:bookmarkStart w:name="z538" w:id="358"/>
    <w:p>
      <w:pPr>
        <w:spacing w:after="0"/>
        <w:ind w:left="0"/>
        <w:jc w:val="both"/>
      </w:pPr>
      <w:r>
        <w:rPr>
          <w:rFonts w:ascii="Times New Roman"/>
          <w:b w:val="false"/>
          <w:i w:val="false"/>
          <w:color w:val="000000"/>
          <w:sz w:val="28"/>
        </w:rPr>
        <w:t xml:space="preserve">
      </w:t>
      </w:r>
    </w:p>
    <w:bookmarkEnd w:id="358"/>
    <w:p>
      <w:pPr>
        <w:spacing w:after="0"/>
        <w:ind w:left="0"/>
        <w:jc w:val="both"/>
      </w:pPr>
      <w:r>
        <w:drawing>
          <wp:inline distT="0" distB="0" distL="0" distR="0">
            <wp:extent cx="7810500" cy="848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848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170 – қосымша</w:t>
            </w:r>
          </w:p>
        </w:tc>
      </w:tr>
    </w:tbl>
    <w:bookmarkStart w:name="z540" w:id="359"/>
    <w:p>
      <w:pPr>
        <w:spacing w:after="0"/>
        <w:ind w:left="0"/>
        <w:jc w:val="left"/>
      </w:pPr>
      <w:r>
        <w:rPr>
          <w:rFonts w:ascii="Times New Roman"/>
          <w:b/>
          <w:i w:val="false"/>
          <w:color w:val="000000"/>
        </w:rPr>
        <w:t xml:space="preserve"> Абай ауданының Самара ауылдык округі Самарка ауылының аумағындағы жер учаскелерінің меншік иеленушілері мен жер пайдаланушылардың жайылымдарын орналастыру схемасы</w:t>
      </w:r>
    </w:p>
    <w:bookmarkEnd w:id="359"/>
    <w:bookmarkStart w:name="z541" w:id="360"/>
    <w:p>
      <w:pPr>
        <w:spacing w:after="0"/>
        <w:ind w:left="0"/>
        <w:jc w:val="both"/>
      </w:pPr>
      <w:r>
        <w:rPr>
          <w:rFonts w:ascii="Times New Roman"/>
          <w:b w:val="false"/>
          <w:i w:val="false"/>
          <w:color w:val="000000"/>
          <w:sz w:val="28"/>
        </w:rPr>
        <w:t xml:space="preserve">
      </w:t>
      </w:r>
    </w:p>
    <w:bookmarkEnd w:id="360"/>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171 – қосымша</w:t>
            </w:r>
          </w:p>
        </w:tc>
      </w:tr>
    </w:tbl>
    <w:bookmarkStart w:name="z543" w:id="361"/>
    <w:p>
      <w:pPr>
        <w:spacing w:after="0"/>
        <w:ind w:left="0"/>
        <w:jc w:val="left"/>
      </w:pPr>
      <w:r>
        <w:rPr>
          <w:rFonts w:ascii="Times New Roman"/>
          <w:b/>
          <w:i w:val="false"/>
          <w:color w:val="000000"/>
        </w:rPr>
        <w:t xml:space="preserve"> Абай ауданының Самара ауылдық округі Самарка ауылының шекараларында ауыл шаруашылығы жануарларының мал басын орналастыру үшін жайылымдарды қайта бөлу схемасы</w:t>
      </w:r>
    </w:p>
    <w:bookmarkEnd w:id="361"/>
    <w:bookmarkStart w:name="z544" w:id="362"/>
    <w:p>
      <w:pPr>
        <w:spacing w:after="0"/>
        <w:ind w:left="0"/>
        <w:jc w:val="both"/>
      </w:pPr>
      <w:r>
        <w:rPr>
          <w:rFonts w:ascii="Times New Roman"/>
          <w:b w:val="false"/>
          <w:i w:val="false"/>
          <w:color w:val="000000"/>
          <w:sz w:val="28"/>
        </w:rPr>
        <w:t xml:space="preserve">
      </w:t>
      </w:r>
    </w:p>
    <w:bookmarkEnd w:id="362"/>
    <w:p>
      <w:pPr>
        <w:spacing w:after="0"/>
        <w:ind w:left="0"/>
        <w:jc w:val="both"/>
      </w:pPr>
      <w:r>
        <w:drawing>
          <wp:inline distT="0" distB="0" distL="0" distR="0">
            <wp:extent cx="7810500" cy="1052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1052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172 – қосымша</w:t>
            </w:r>
          </w:p>
        </w:tc>
      </w:tr>
    </w:tbl>
    <w:bookmarkStart w:name="z546" w:id="363"/>
    <w:p>
      <w:pPr>
        <w:spacing w:after="0"/>
        <w:ind w:left="0"/>
        <w:jc w:val="left"/>
      </w:pPr>
      <w:r>
        <w:rPr>
          <w:rFonts w:ascii="Times New Roman"/>
          <w:b/>
          <w:i w:val="false"/>
          <w:color w:val="000000"/>
        </w:rPr>
        <w:t xml:space="preserve"> Абай ауданының Самара ауылдық округі (ІКМ 1 Гурт) Самарка ауылының шекараларында, жайылымдық инфрақұрылым объектілерінің, жайылым алаңдарының және сыртқы және ішкі шекараларының схемасы</w:t>
      </w:r>
    </w:p>
    <w:bookmarkEnd w:id="363"/>
    <w:bookmarkStart w:name="z547" w:id="364"/>
    <w:p>
      <w:pPr>
        <w:spacing w:after="0"/>
        <w:ind w:left="0"/>
        <w:jc w:val="both"/>
      </w:pPr>
      <w:r>
        <w:rPr>
          <w:rFonts w:ascii="Times New Roman"/>
          <w:b w:val="false"/>
          <w:i w:val="false"/>
          <w:color w:val="000000"/>
          <w:sz w:val="28"/>
        </w:rPr>
        <w:t xml:space="preserve">
      </w:t>
      </w:r>
    </w:p>
    <w:bookmarkEnd w:id="364"/>
    <w:p>
      <w:pPr>
        <w:spacing w:after="0"/>
        <w:ind w:left="0"/>
        <w:jc w:val="both"/>
      </w:pPr>
      <w:r>
        <w:drawing>
          <wp:inline distT="0" distB="0" distL="0" distR="0">
            <wp:extent cx="7810500" cy="881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881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173 – қосымша</w:t>
            </w:r>
          </w:p>
        </w:tc>
      </w:tr>
    </w:tbl>
    <w:bookmarkStart w:name="z549" w:id="365"/>
    <w:p>
      <w:pPr>
        <w:spacing w:after="0"/>
        <w:ind w:left="0"/>
        <w:jc w:val="left"/>
      </w:pPr>
      <w:r>
        <w:rPr>
          <w:rFonts w:ascii="Times New Roman"/>
          <w:b/>
          <w:i w:val="false"/>
          <w:color w:val="000000"/>
        </w:rPr>
        <w:t xml:space="preserve"> Абай ауданы Самара ауылдық округі (ІКМ Гурт 1) Самарка ауылының шекараларында жайылым пайдаланушылардың су көздеріне қол жеткізу схемасы</w:t>
      </w:r>
    </w:p>
    <w:bookmarkEnd w:id="365"/>
    <w:bookmarkStart w:name="z550" w:id="366"/>
    <w:p>
      <w:pPr>
        <w:spacing w:after="0"/>
        <w:ind w:left="0"/>
        <w:jc w:val="both"/>
      </w:pPr>
      <w:r>
        <w:rPr>
          <w:rFonts w:ascii="Times New Roman"/>
          <w:b w:val="false"/>
          <w:i w:val="false"/>
          <w:color w:val="000000"/>
          <w:sz w:val="28"/>
        </w:rPr>
        <w:t xml:space="preserve">
      </w:t>
      </w:r>
    </w:p>
    <w:bookmarkEnd w:id="366"/>
    <w:p>
      <w:pPr>
        <w:spacing w:after="0"/>
        <w:ind w:left="0"/>
        <w:jc w:val="both"/>
      </w:pPr>
      <w:r>
        <w:drawing>
          <wp:inline distT="0" distB="0" distL="0" distR="0">
            <wp:extent cx="7810500" cy="881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881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174 – қосымша</w:t>
            </w:r>
          </w:p>
        </w:tc>
      </w:tr>
    </w:tbl>
    <w:bookmarkStart w:name="z552" w:id="367"/>
    <w:p>
      <w:pPr>
        <w:spacing w:after="0"/>
        <w:ind w:left="0"/>
        <w:jc w:val="left"/>
      </w:pPr>
      <w:r>
        <w:rPr>
          <w:rFonts w:ascii="Times New Roman"/>
          <w:b/>
          <w:i w:val="false"/>
          <w:color w:val="000000"/>
        </w:rPr>
        <w:t xml:space="preserve"> Абай ауыданының Самара ауылдық округі (ІКМ 2, 3 Гурт) Самарка ауылының шекараларында жайылымдық инфрақұрылым объектілерінің, сыртқы және ішкі шекараларының және жайылым алаңдарының схемасы</w:t>
      </w:r>
    </w:p>
    <w:bookmarkEnd w:id="367"/>
    <w:bookmarkStart w:name="z553" w:id="368"/>
    <w:p>
      <w:pPr>
        <w:spacing w:after="0"/>
        <w:ind w:left="0"/>
        <w:jc w:val="both"/>
      </w:pPr>
      <w:r>
        <w:rPr>
          <w:rFonts w:ascii="Times New Roman"/>
          <w:b w:val="false"/>
          <w:i w:val="false"/>
          <w:color w:val="000000"/>
          <w:sz w:val="28"/>
        </w:rPr>
        <w:t xml:space="preserve">
      </w:t>
      </w:r>
    </w:p>
    <w:bookmarkEnd w:id="368"/>
    <w:p>
      <w:pPr>
        <w:spacing w:after="0"/>
        <w:ind w:left="0"/>
        <w:jc w:val="both"/>
      </w:pPr>
      <w:r>
        <w:drawing>
          <wp:inline distT="0" distB="0" distL="0" distR="0">
            <wp:extent cx="7810500" cy="949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949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175 – қосымша</w:t>
            </w:r>
          </w:p>
        </w:tc>
      </w:tr>
    </w:tbl>
    <w:bookmarkStart w:name="z555" w:id="369"/>
    <w:p>
      <w:pPr>
        <w:spacing w:after="0"/>
        <w:ind w:left="0"/>
        <w:jc w:val="left"/>
      </w:pPr>
      <w:r>
        <w:rPr>
          <w:rFonts w:ascii="Times New Roman"/>
          <w:b/>
          <w:i w:val="false"/>
          <w:color w:val="000000"/>
        </w:rPr>
        <w:t xml:space="preserve"> Абай ауданының Самара ауылдық округі (ІКМ Гурт 2,3) Самарка ауылының шекараларында жайылым пайдаланушылардың су көздеріне қол жеткізу схемасы</w:t>
      </w:r>
    </w:p>
    <w:bookmarkEnd w:id="369"/>
    <w:bookmarkStart w:name="z556" w:id="370"/>
    <w:p>
      <w:pPr>
        <w:spacing w:after="0"/>
        <w:ind w:left="0"/>
        <w:jc w:val="both"/>
      </w:pPr>
      <w:r>
        <w:rPr>
          <w:rFonts w:ascii="Times New Roman"/>
          <w:b w:val="false"/>
          <w:i w:val="false"/>
          <w:color w:val="000000"/>
          <w:sz w:val="28"/>
        </w:rPr>
        <w:t xml:space="preserve">
      </w:t>
      </w:r>
    </w:p>
    <w:bookmarkEnd w:id="370"/>
    <w:p>
      <w:pPr>
        <w:spacing w:after="0"/>
        <w:ind w:left="0"/>
        <w:jc w:val="both"/>
      </w:pPr>
      <w:r>
        <w:drawing>
          <wp:inline distT="0" distB="0" distL="0" distR="0">
            <wp:extent cx="7810500" cy="949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949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176 – қосымша</w:t>
            </w:r>
          </w:p>
        </w:tc>
      </w:tr>
    </w:tbl>
    <w:bookmarkStart w:name="z558" w:id="371"/>
    <w:p>
      <w:pPr>
        <w:spacing w:after="0"/>
        <w:ind w:left="0"/>
        <w:jc w:val="left"/>
      </w:pPr>
      <w:r>
        <w:rPr>
          <w:rFonts w:ascii="Times New Roman"/>
          <w:b/>
          <w:i w:val="false"/>
          <w:color w:val="000000"/>
        </w:rPr>
        <w:t xml:space="preserve"> Абай ауданының Самара ауылдық округі (ІКМ 4, 6 Гурт) Самарка ауылының шекараларында жайылымдық инфрақұрылым объектілерінің, сыртқы және ішкі шекараларының және жайылым алаңдарының схемасы</w:t>
      </w:r>
    </w:p>
    <w:bookmarkEnd w:id="371"/>
    <w:bookmarkStart w:name="z559" w:id="372"/>
    <w:p>
      <w:pPr>
        <w:spacing w:after="0"/>
        <w:ind w:left="0"/>
        <w:jc w:val="both"/>
      </w:pPr>
      <w:r>
        <w:rPr>
          <w:rFonts w:ascii="Times New Roman"/>
          <w:b w:val="false"/>
          <w:i w:val="false"/>
          <w:color w:val="000000"/>
          <w:sz w:val="28"/>
        </w:rPr>
        <w:t xml:space="preserve">
      </w:t>
      </w:r>
    </w:p>
    <w:bookmarkEnd w:id="372"/>
    <w:p>
      <w:pPr>
        <w:spacing w:after="0"/>
        <w:ind w:left="0"/>
        <w:jc w:val="both"/>
      </w:pPr>
      <w:r>
        <w:drawing>
          <wp:inline distT="0" distB="0" distL="0" distR="0">
            <wp:extent cx="7810500" cy="920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920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177 – қосымша</w:t>
            </w:r>
          </w:p>
        </w:tc>
      </w:tr>
    </w:tbl>
    <w:bookmarkStart w:name="z561" w:id="373"/>
    <w:p>
      <w:pPr>
        <w:spacing w:after="0"/>
        <w:ind w:left="0"/>
        <w:jc w:val="left"/>
      </w:pPr>
      <w:r>
        <w:rPr>
          <w:rFonts w:ascii="Times New Roman"/>
          <w:b/>
          <w:i w:val="false"/>
          <w:color w:val="000000"/>
        </w:rPr>
        <w:t xml:space="preserve"> Абай ауданының Самара ауылдық округі (ІКМ Гурт 4, 6) Самарка ауылының шекараларында жайылым пайдаланушылардың су көздеріне қол жеткізу схемасы</w:t>
      </w:r>
    </w:p>
    <w:bookmarkEnd w:id="373"/>
    <w:bookmarkStart w:name="z562" w:id="374"/>
    <w:p>
      <w:pPr>
        <w:spacing w:after="0"/>
        <w:ind w:left="0"/>
        <w:jc w:val="both"/>
      </w:pPr>
      <w:r>
        <w:rPr>
          <w:rFonts w:ascii="Times New Roman"/>
          <w:b w:val="false"/>
          <w:i w:val="false"/>
          <w:color w:val="000000"/>
          <w:sz w:val="28"/>
        </w:rPr>
        <w:t xml:space="preserve">
      </w:t>
      </w:r>
    </w:p>
    <w:bookmarkEnd w:id="374"/>
    <w:p>
      <w:pPr>
        <w:spacing w:after="0"/>
        <w:ind w:left="0"/>
        <w:jc w:val="both"/>
      </w:pPr>
      <w:r>
        <w:drawing>
          <wp:inline distT="0" distB="0" distL="0" distR="0">
            <wp:extent cx="7810500" cy="920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920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178 – қосымша</w:t>
            </w:r>
          </w:p>
        </w:tc>
      </w:tr>
    </w:tbl>
    <w:bookmarkStart w:name="z564" w:id="375"/>
    <w:p>
      <w:pPr>
        <w:spacing w:after="0"/>
        <w:ind w:left="0"/>
        <w:jc w:val="left"/>
      </w:pPr>
      <w:r>
        <w:rPr>
          <w:rFonts w:ascii="Times New Roman"/>
          <w:b/>
          <w:i w:val="false"/>
          <w:color w:val="000000"/>
        </w:rPr>
        <w:t xml:space="preserve"> Абай ауданының Самара ауылдық округі (IKМ 5 Гурт) Самарка ауылының шекараларында жайылымдық инфрақұрылым объектілерінің, сыртқы және ішкі шекараларының және жайылым алаңдарының схемасы</w:t>
      </w:r>
    </w:p>
    <w:bookmarkEnd w:id="375"/>
    <w:bookmarkStart w:name="z565" w:id="376"/>
    <w:p>
      <w:pPr>
        <w:spacing w:after="0"/>
        <w:ind w:left="0"/>
        <w:jc w:val="both"/>
      </w:pPr>
      <w:r>
        <w:rPr>
          <w:rFonts w:ascii="Times New Roman"/>
          <w:b w:val="false"/>
          <w:i w:val="false"/>
          <w:color w:val="000000"/>
          <w:sz w:val="28"/>
        </w:rPr>
        <w:t xml:space="preserve">
      </w:t>
      </w:r>
    </w:p>
    <w:bookmarkEnd w:id="376"/>
    <w:p>
      <w:pPr>
        <w:spacing w:after="0"/>
        <w:ind w:left="0"/>
        <w:jc w:val="both"/>
      </w:pPr>
      <w:r>
        <w:drawing>
          <wp:inline distT="0" distB="0" distL="0" distR="0">
            <wp:extent cx="7810500" cy="956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956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179 – қосымша</w:t>
            </w:r>
          </w:p>
        </w:tc>
      </w:tr>
    </w:tbl>
    <w:bookmarkStart w:name="z567" w:id="377"/>
    <w:p>
      <w:pPr>
        <w:spacing w:after="0"/>
        <w:ind w:left="0"/>
        <w:jc w:val="left"/>
      </w:pPr>
      <w:r>
        <w:rPr>
          <w:rFonts w:ascii="Times New Roman"/>
          <w:b/>
          <w:i w:val="false"/>
          <w:color w:val="000000"/>
        </w:rPr>
        <w:t xml:space="preserve"> Абай ауданының Самара ауылдық округі (ІКМ Гурт 5) Самарка ауылының шекараларында жайылым пайдаланушылардың су көздеріне қол жеткізу схемасы</w:t>
      </w:r>
    </w:p>
    <w:bookmarkEnd w:id="377"/>
    <w:bookmarkStart w:name="z568" w:id="378"/>
    <w:p>
      <w:pPr>
        <w:spacing w:after="0"/>
        <w:ind w:left="0"/>
        <w:jc w:val="both"/>
      </w:pPr>
      <w:r>
        <w:rPr>
          <w:rFonts w:ascii="Times New Roman"/>
          <w:b w:val="false"/>
          <w:i w:val="false"/>
          <w:color w:val="000000"/>
          <w:sz w:val="28"/>
        </w:rPr>
        <w:t xml:space="preserve">
      </w:t>
      </w:r>
    </w:p>
    <w:bookmarkEnd w:id="378"/>
    <w:p>
      <w:pPr>
        <w:spacing w:after="0"/>
        <w:ind w:left="0"/>
        <w:jc w:val="both"/>
      </w:pPr>
      <w:r>
        <w:drawing>
          <wp:inline distT="0" distB="0" distL="0" distR="0">
            <wp:extent cx="7810500" cy="956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956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180 – қосымша</w:t>
            </w:r>
          </w:p>
        </w:tc>
      </w:tr>
    </w:tbl>
    <w:bookmarkStart w:name="z570" w:id="379"/>
    <w:p>
      <w:pPr>
        <w:spacing w:after="0"/>
        <w:ind w:left="0"/>
        <w:jc w:val="left"/>
      </w:pPr>
      <w:r>
        <w:rPr>
          <w:rFonts w:ascii="Times New Roman"/>
          <w:b/>
          <w:i w:val="false"/>
          <w:color w:val="000000"/>
        </w:rPr>
        <w:t xml:space="preserve"> Абай ауданының Самара ауылдық округі 1174 га көлемі отарлы жер учаскесінің шекараларында Самарка ауылының ауыл шаруашылығы жануарларының мал басын орналастыру үшін жайылымдарды қайта бөлу схемасы</w:t>
      </w:r>
    </w:p>
    <w:bookmarkEnd w:id="379"/>
    <w:bookmarkStart w:name="z571" w:id="380"/>
    <w:p>
      <w:pPr>
        <w:spacing w:after="0"/>
        <w:ind w:left="0"/>
        <w:jc w:val="both"/>
      </w:pPr>
      <w:r>
        <w:rPr>
          <w:rFonts w:ascii="Times New Roman"/>
          <w:b w:val="false"/>
          <w:i w:val="false"/>
          <w:color w:val="000000"/>
          <w:sz w:val="28"/>
        </w:rPr>
        <w:t xml:space="preserve">
      </w:t>
      </w:r>
    </w:p>
    <w:bookmarkEnd w:id="380"/>
    <w:p>
      <w:pPr>
        <w:spacing w:after="0"/>
        <w:ind w:left="0"/>
        <w:jc w:val="both"/>
      </w:pPr>
      <w:r>
        <w:drawing>
          <wp:inline distT="0" distB="0" distL="0" distR="0">
            <wp:extent cx="7810500" cy="908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908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181 – қосымша</w:t>
            </w:r>
          </w:p>
        </w:tc>
      </w:tr>
    </w:tbl>
    <w:bookmarkStart w:name="z573" w:id="381"/>
    <w:p>
      <w:pPr>
        <w:spacing w:after="0"/>
        <w:ind w:left="0"/>
        <w:jc w:val="left"/>
      </w:pPr>
      <w:r>
        <w:rPr>
          <w:rFonts w:ascii="Times New Roman"/>
          <w:b/>
          <w:i w:val="false"/>
          <w:color w:val="000000"/>
        </w:rPr>
        <w:t xml:space="preserve"> Абай ауыданының Самара ауылдық округі отарлы жер учаскесінің шекараларында Самарка ауылының жайылымдық инфрақұрылым объектілерінің, жайылым алаңдарының және сыртқы және ішкі шекараларының схемасы</w:t>
      </w:r>
    </w:p>
    <w:bookmarkEnd w:id="381"/>
    <w:bookmarkStart w:name="z574" w:id="382"/>
    <w:p>
      <w:pPr>
        <w:spacing w:after="0"/>
        <w:ind w:left="0"/>
        <w:jc w:val="both"/>
      </w:pPr>
      <w:r>
        <w:rPr>
          <w:rFonts w:ascii="Times New Roman"/>
          <w:b w:val="false"/>
          <w:i w:val="false"/>
          <w:color w:val="000000"/>
          <w:sz w:val="28"/>
        </w:rPr>
        <w:t xml:space="preserve">
      </w:t>
      </w:r>
    </w:p>
    <w:bookmarkEnd w:id="382"/>
    <w:p>
      <w:pPr>
        <w:spacing w:after="0"/>
        <w:ind w:left="0"/>
        <w:jc w:val="both"/>
      </w:pPr>
      <w:r>
        <w:drawing>
          <wp:inline distT="0" distB="0" distL="0" distR="0">
            <wp:extent cx="7810500" cy="938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938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182 – қосымша</w:t>
            </w:r>
          </w:p>
        </w:tc>
      </w:tr>
    </w:tbl>
    <w:bookmarkStart w:name="z576" w:id="383"/>
    <w:p>
      <w:pPr>
        <w:spacing w:after="0"/>
        <w:ind w:left="0"/>
        <w:jc w:val="left"/>
      </w:pPr>
      <w:r>
        <w:rPr>
          <w:rFonts w:ascii="Times New Roman"/>
          <w:b/>
          <w:i w:val="false"/>
          <w:color w:val="000000"/>
        </w:rPr>
        <w:t xml:space="preserve"> Абай ауданының Самара ауылдық округі 1174 га отарлы жер учаскесінің шекараларында Самарка ауылының жайылым пайдаланушылардың су көздеріне қол жеткізу схемасы</w:t>
      </w:r>
    </w:p>
    <w:bookmarkEnd w:id="383"/>
    <w:bookmarkStart w:name="z577" w:id="384"/>
    <w:p>
      <w:pPr>
        <w:spacing w:after="0"/>
        <w:ind w:left="0"/>
        <w:jc w:val="both"/>
      </w:pPr>
      <w:r>
        <w:rPr>
          <w:rFonts w:ascii="Times New Roman"/>
          <w:b w:val="false"/>
          <w:i w:val="false"/>
          <w:color w:val="000000"/>
          <w:sz w:val="28"/>
        </w:rPr>
        <w:t xml:space="preserve">
      </w:t>
      </w:r>
    </w:p>
    <w:bookmarkEnd w:id="384"/>
    <w:p>
      <w:pPr>
        <w:spacing w:after="0"/>
        <w:ind w:left="0"/>
        <w:jc w:val="both"/>
      </w:pPr>
      <w:r>
        <w:drawing>
          <wp:inline distT="0" distB="0" distL="0" distR="0">
            <wp:extent cx="7810500" cy="938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938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183 – қосымша</w:t>
            </w:r>
          </w:p>
        </w:tc>
      </w:tr>
    </w:tbl>
    <w:bookmarkStart w:name="z579" w:id="385"/>
    <w:p>
      <w:pPr>
        <w:spacing w:after="0"/>
        <w:ind w:left="0"/>
        <w:jc w:val="left"/>
      </w:pPr>
      <w:r>
        <w:rPr>
          <w:rFonts w:ascii="Times New Roman"/>
          <w:b/>
          <w:i w:val="false"/>
          <w:color w:val="000000"/>
        </w:rPr>
        <w:t xml:space="preserve"> Абай ауданының Самара ауылдық округі отарлы жер учаскесінің шекараларында Самарка ауылының ауыл шаруашылығы жануарларының мал басын орналастыру үшін жайылымдарды қайта бөлу схемасы</w:t>
      </w:r>
    </w:p>
    <w:bookmarkEnd w:id="385"/>
    <w:bookmarkStart w:name="z580" w:id="386"/>
    <w:p>
      <w:pPr>
        <w:spacing w:after="0"/>
        <w:ind w:left="0"/>
        <w:jc w:val="both"/>
      </w:pPr>
      <w:r>
        <w:rPr>
          <w:rFonts w:ascii="Times New Roman"/>
          <w:b w:val="false"/>
          <w:i w:val="false"/>
          <w:color w:val="000000"/>
          <w:sz w:val="28"/>
        </w:rPr>
        <w:t xml:space="preserve">
      </w:t>
      </w:r>
    </w:p>
    <w:bookmarkEnd w:id="386"/>
    <w:p>
      <w:pPr>
        <w:spacing w:after="0"/>
        <w:ind w:left="0"/>
        <w:jc w:val="both"/>
      </w:pPr>
      <w:r>
        <w:drawing>
          <wp:inline distT="0" distB="0" distL="0" distR="0">
            <wp:extent cx="7810500" cy="866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866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184 – қосымша</w:t>
            </w:r>
          </w:p>
        </w:tc>
      </w:tr>
    </w:tbl>
    <w:bookmarkStart w:name="z582" w:id="387"/>
    <w:p>
      <w:pPr>
        <w:spacing w:after="0"/>
        <w:ind w:left="0"/>
        <w:jc w:val="left"/>
      </w:pPr>
      <w:r>
        <w:rPr>
          <w:rFonts w:ascii="Times New Roman"/>
          <w:b/>
          <w:i w:val="false"/>
          <w:color w:val="000000"/>
        </w:rPr>
        <w:t xml:space="preserve"> Абай ауыданының Самара ауылдық округі отарлы жер учаскесінің шекарасында Самарка ауылының жайылымдық инфрақұрылым объектілерінің, жайылым алаңдарының және сыртқы және ішкі шекараларының схемасы</w:t>
      </w:r>
    </w:p>
    <w:bookmarkEnd w:id="387"/>
    <w:bookmarkStart w:name="z583" w:id="388"/>
    <w:p>
      <w:pPr>
        <w:spacing w:after="0"/>
        <w:ind w:left="0"/>
        <w:jc w:val="both"/>
      </w:pPr>
      <w:r>
        <w:rPr>
          <w:rFonts w:ascii="Times New Roman"/>
          <w:b w:val="false"/>
          <w:i w:val="false"/>
          <w:color w:val="000000"/>
          <w:sz w:val="28"/>
        </w:rPr>
        <w:t xml:space="preserve">
      </w:t>
      </w:r>
    </w:p>
    <w:bookmarkEnd w:id="388"/>
    <w:p>
      <w:pPr>
        <w:spacing w:after="0"/>
        <w:ind w:left="0"/>
        <w:jc w:val="both"/>
      </w:pPr>
      <w:r>
        <w:drawing>
          <wp:inline distT="0" distB="0" distL="0" distR="0">
            <wp:extent cx="7810500" cy="890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890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Абай ауданы бойынша</w:t>
            </w:r>
            <w:r>
              <w:br/>
            </w:r>
            <w:r>
              <w:rPr>
                <w:rFonts w:ascii="Times New Roman"/>
                <w:b w:val="false"/>
                <w:i w:val="false"/>
                <w:color w:val="000000"/>
                <w:sz w:val="20"/>
              </w:rPr>
              <w:t>2024-2025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 жоспарға</w:t>
            </w:r>
            <w:r>
              <w:br/>
            </w:r>
            <w:r>
              <w:rPr>
                <w:rFonts w:ascii="Times New Roman"/>
                <w:b w:val="false"/>
                <w:i w:val="false"/>
                <w:color w:val="000000"/>
                <w:sz w:val="20"/>
              </w:rPr>
              <w:t>185 – қосымша</w:t>
            </w:r>
          </w:p>
        </w:tc>
      </w:tr>
    </w:tbl>
    <w:bookmarkStart w:name="z585" w:id="389"/>
    <w:p>
      <w:pPr>
        <w:spacing w:after="0"/>
        <w:ind w:left="0"/>
        <w:jc w:val="left"/>
      </w:pPr>
      <w:r>
        <w:rPr>
          <w:rFonts w:ascii="Times New Roman"/>
          <w:b/>
          <w:i w:val="false"/>
          <w:color w:val="000000"/>
        </w:rPr>
        <w:t xml:space="preserve"> Абай ауданының Самара ауылдық округі отарлы жер учаскесінің шекараларында Самарка ауылының жайылым пайдаланушылардың су көздеріне қол жеткізу схемасы</w:t>
      </w:r>
    </w:p>
    <w:bookmarkEnd w:id="389"/>
    <w:bookmarkStart w:name="z586" w:id="390"/>
    <w:p>
      <w:pPr>
        <w:spacing w:after="0"/>
        <w:ind w:left="0"/>
        <w:jc w:val="both"/>
      </w:pPr>
      <w:r>
        <w:rPr>
          <w:rFonts w:ascii="Times New Roman"/>
          <w:b w:val="false"/>
          <w:i w:val="false"/>
          <w:color w:val="000000"/>
          <w:sz w:val="28"/>
        </w:rPr>
        <w:t xml:space="preserve">
      </w:t>
      </w:r>
    </w:p>
    <w:bookmarkEnd w:id="390"/>
    <w:p>
      <w:pPr>
        <w:spacing w:after="0"/>
        <w:ind w:left="0"/>
        <w:jc w:val="both"/>
      </w:pPr>
      <w:r>
        <w:drawing>
          <wp:inline distT="0" distB="0" distL="0" distR="0">
            <wp:extent cx="7810500" cy="890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890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