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59518" w14:textId="68595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24 сессиясының 2022 жылғы 22 желтоқсандағы № 7 "2023-2025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2023 жылғы 24 тамыздағы № 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"2023-2025 жылдарға арналған аудандық бюджет туралы" 2022 жылғы 22 желтоқсандағы №7 (Нормативтік құқықтық актілерді мемлекеттік тіркеу тізілімінде №176203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Бұқар жырау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14 986 837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5 477 478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106 029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5 000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9 398 330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15 985 961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65 243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155 250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90 007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1 064 367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1 064 367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155 250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90 008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999 125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аудандық бюджеттің құрамында 2023 жылғы 1 шілдеден бастап жастар ресурстық орталығының қызметкерлеріне лауазымдық жалақысының жетпіс пайызы мөлшерінде ынталандыру үстемеақысын төлеуге арналған шығыстар белгіленсін.".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шешіміне 1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14 986 837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1 314 305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9 398 330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9 398 281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9 398 281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-1 064 367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1 064 367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шешіміне 4 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республикалық және облыстық бюджеттен нысаналы трансферттер мен бюджеттік кредиттер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6 976 637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