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42b13" w14:textId="6d42b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ауданының Нұркен Әбдіров ауылдық округінің әкімінің 2023 жылғы 9 қарашадағы № 3 шешімі. Жойылды - Қарағанды облысы Қарқаралы ауданының Нұркен Әбдіров ауылдық округінің әкімінің 2023 жылғы 13 желтоқсандағы № 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Жойылды - Қарағанды облысы Қарқаралы ауданының Нұркен Әбдіров ауылдық округінің әкімінің 13.12.2023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Қазақстан Республикасы Ауыл шаруашылығы министрлігі Ветеринариялық бақылау және қадағалау комитетінің Қарқаралы аудандық аумақтық инспекциясының бас мемлекеттік ветеринариялық- санитариялық инспекторының 2023 жылғы 8 қарашадағы №15-4-1/411 ұсынысы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малдарының арасында құтыру ауруы анықталуына байланысты, Қарқаралы ауданы, Нұркен Әбдіров ауылдық округінің Жарлы ауылында орналасқан Мектеп, Атамекен және Әл-Машани көшелерінің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Н.Әбдіров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Бейсенбеков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