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3e17" w14:textId="d633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2022 жылғы 22 желтоқсандағы № 207 "2023 –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27 сәуірдегі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2022 жылғы 22 желтоқсандағы № 207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175881 болып тіркелген 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8 419 354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1 747 686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327 268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6 344 400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8 676 229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147 298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207 000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59 702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- 404 173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404 173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–207 000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59 703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256 876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тұргын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бас жоспарларды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инвестициялық жобаларды іске асыруға бағытталған, бюджеттік даму бағдарламаларының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Құланұтпес және Нығыман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ауылдар, кенттер және ауылдық округтер бюджеттеріне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