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5cb9" w14:textId="4025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207 "2023–2025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13 шілдедегі № 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207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175881 болып тіркелген 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8 419 354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1 747 686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327 268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6 344 400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8 676 229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147 298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59 702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- 404 173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404 173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207 000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59 703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256 875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органның резерві 22 519 мың теңге сомасында бекітілсін.".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бас жоспарларды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ауылдар, кенттер және ауылдық округтер бюджеттеріне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