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0757" w14:textId="e8d0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29 сессиясының 2022 жылғы 23 желтоқсандағы № 331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17 қарашадағы № 13/116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"2023-2025 жылдарға арналған аудандық бюджет туралы" 2022 жылғы 23 желтоқсандағы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9 274 499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2 029 818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49 741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7 186 487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9 741 004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63 533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150 075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86 542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- 530 038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530 038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- 150 075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- 86 544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- 466 507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635 370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7 186 487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- 530 038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