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ea10" w14:textId="59e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30 қарашадағы № 14/134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9 253 551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2 029 818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7 165 539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9 720 057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- 530 039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530 039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- 466 508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Осакаров ауданы әкімдігінің резерві 41 760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бюджетіне берілетін нысаналы трансферттер және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орташа жөндеуге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 және су бұру жүйесін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трансферте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қорында тұрғын үй салу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