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8fc4" w14:textId="d5a8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2024 жылға арналған әлеуметтік саласы бойынша квоталар белгілеу туралы</w:t>
      </w:r>
    </w:p>
    <w:p>
      <w:pPr>
        <w:spacing w:after="0"/>
        <w:ind w:left="0"/>
        <w:jc w:val="both"/>
      </w:pPr>
      <w:r>
        <w:rPr>
          <w:rFonts w:ascii="Times New Roman"/>
          <w:b w:val="false"/>
          <w:i w:val="false"/>
          <w:color w:val="000000"/>
          <w:sz w:val="28"/>
        </w:rPr>
        <w:t>Қызылорда облысы әкімдігінің 2023 жылғы 29 желтоқсандағы № 235 қаулысы.</w:t>
      </w:r>
    </w:p>
    <w:p>
      <w:pPr>
        <w:spacing w:after="0"/>
        <w:ind w:left="0"/>
        <w:jc w:val="both"/>
      </w:pPr>
      <w:bookmarkStart w:name="z4" w:id="0"/>
      <w:r>
        <w:rPr>
          <w:rFonts w:ascii="Times New Roman"/>
          <w:b w:val="false"/>
          <w:i w:val="false"/>
          <w:color w:val="000000"/>
          <w:sz w:val="28"/>
        </w:rPr>
        <w:t xml:space="preserve">
      "Қазақстан Республикасының Әлеуметтік Кодексі" Қазақстан Республикасы Кодексінің </w:t>
      </w:r>
      <w:r>
        <w:rPr>
          <w:rFonts w:ascii="Times New Roman"/>
          <w:b w:val="false"/>
          <w:i w:val="false"/>
          <w:color w:val="000000"/>
          <w:sz w:val="28"/>
        </w:rPr>
        <w:t>107-бабына</w:t>
      </w:r>
      <w:r>
        <w:rPr>
          <w:rFonts w:ascii="Times New Roman"/>
          <w:b w:val="false"/>
          <w:i w:val="false"/>
          <w:color w:val="000000"/>
          <w:sz w:val="28"/>
        </w:rPr>
        <w:t xml:space="preserve">, "Мүгедектігі бар адамдар үшін жұмыс орындарын квоталау қағидаларын бекіту туралы" Қазақстан Республикасы Еңбек және халықты әлеуметтік қорғау министрінің 2023 жылғы 7 маусымдағы </w:t>
      </w:r>
      <w:r>
        <w:rPr>
          <w:rFonts w:ascii="Times New Roman"/>
          <w:b w:val="false"/>
          <w:i w:val="false"/>
          <w:color w:val="000000"/>
          <w:sz w:val="28"/>
        </w:rPr>
        <w:t>№ 207</w:t>
      </w:r>
      <w:r>
        <w:rPr>
          <w:rFonts w:ascii="Times New Roman"/>
          <w:b w:val="false"/>
          <w:i w:val="false"/>
          <w:color w:val="000000"/>
          <w:sz w:val="28"/>
        </w:rPr>
        <w:t xml:space="preserve"> бұйрығына (Нормативтік құқықтық актілерді мемлекеттік тіркеу тізілімінде № 32737 болып тіркелген)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Еңбек және халықты әлеуметтік қорғау министрінің 2023 жылғы 17 қазандағы </w:t>
      </w:r>
      <w:r>
        <w:rPr>
          <w:rFonts w:ascii="Times New Roman"/>
          <w:b w:val="false"/>
          <w:i w:val="false"/>
          <w:color w:val="000000"/>
          <w:sz w:val="28"/>
        </w:rPr>
        <w:t>№ 446</w:t>
      </w:r>
      <w:r>
        <w:rPr>
          <w:rFonts w:ascii="Times New Roman"/>
          <w:b w:val="false"/>
          <w:i w:val="false"/>
          <w:color w:val="000000"/>
          <w:sz w:val="28"/>
        </w:rPr>
        <w:t xml:space="preserve"> бұйрығына (Нормативтік құқықтық актілерді мемлекеттік тіркеу тізілімінде № 33564 болып тіркелген)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1. Қызылорда облысының 2024 жылға арналған әлеуметтік саласы бойынша квоталар белгіленсін: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ауыр жұмыстарды, еңбек жағдайлары зиянды, қауіпті жұмыстардағы жұмыс орындарын есептемегенде, жұмыскерлердің тізімдік саны 50 адамнан асатын және одан жоғары жұмыс берушілерге екіден төрт пайызға дейінгі мөлшерінде мүгедектігі бар адамдарды жұмысқа орналастыру үшін;</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w:t>
      </w:r>
    </w:p>
    <w:bookmarkEnd w:id="3"/>
    <w:bookmarkStart w:name="z8"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w:t>
      </w:r>
    </w:p>
    <w:bookmarkEnd w:id="4"/>
    <w:bookmarkStart w:name="z9"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w:t>
      </w:r>
    </w:p>
    <w:bookmarkEnd w:id="5"/>
    <w:bookmarkStart w:name="z10" w:id="6"/>
    <w:p>
      <w:pPr>
        <w:spacing w:after="0"/>
        <w:ind w:left="0"/>
        <w:jc w:val="both"/>
      </w:pPr>
      <w:r>
        <w:rPr>
          <w:rFonts w:ascii="Times New Roman"/>
          <w:b w:val="false"/>
          <w:i w:val="false"/>
          <w:color w:val="000000"/>
          <w:sz w:val="28"/>
        </w:rPr>
        <w:t>
      2. Осы қаулының орындалуын бақылау Қызылорда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3. Осы қаулы 2024 жылдың 1 қаңтарынан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235 қаулысына 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Ауыр жұмыстарды, еңбек жағдайлары зиянды, қауіпті жұмыстардағы жұмыс орындарын есептемегенде, жұмыскерлердің тізімдік саны 50 адамнан асатын және одан жоғары жұмыс берушілерге екіден төрт пайызға дейінгі мөлшерінде мүгедектігі бар адамдарды жұмысқа орналастыру квотасы</w:t>
      </w:r>
    </w:p>
    <w:p>
      <w:pPr>
        <w:spacing w:after="0"/>
        <w:ind w:left="0"/>
        <w:jc w:val="both"/>
      </w:pPr>
      <w:r>
        <w:rPr>
          <w:rFonts w:ascii="Times New Roman"/>
          <w:b w:val="false"/>
          <w:i w:val="false"/>
          <w:color w:val="ff0000"/>
          <w:sz w:val="28"/>
        </w:rPr>
        <w:t xml:space="preserve">
      Ескерту. 1-қосымша жаңа редакцияда - Қызылорда облысы әкімдігінің 29.07.2024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58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260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21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59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220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177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283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"Жарасқан Әбдірашев атындағы № 62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87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 134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 98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 97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 25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 276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"Үрмәш Түктібаев атындағы № 24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 266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"Ержігіт Бозғұлов атындағы № 249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 225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"С. Есқараев атындағы № 27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 109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 186 орта мктебі"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"Т. Салқынбайұлы атындағы балалар әуез мектебі"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"О. Шораяқұлы атындағы № 30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"Шоқан Уәлиханов атындағы № 26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"Тәйімбет Көмекбаев атындағы № 250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 99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"Елеу Көшербаев атындағы № 279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 185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"Жалағаш индустриалды-аграрлық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"Жалағаш ауданы бойынша білім бөлімінің "№ 202 Зейнолла Жарқынбаев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"Әл-Фараби атындағы № 201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 Тереңөзек кенті әкімінің аппараты"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 210 О. Әбілпаттаев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 44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"Сырдария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И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табиғи ресурстар және табиғат пайдалануды реттеу басқармасы "Шиелі орман және жануарлар дүниесін қорғау жөніндегі мемлекеттік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жолшы"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мәдениет және спорт басқармасының № 9 Шиелі ауданының олимпиадалық резервтің мамандандырылған балалар-жасөспірімдер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аудандық көп бейінді орталық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орман және жануарлар дүниесін қорғау жөніндегі мемлекеттік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"Шиелі ауданы бойынша білім бөлімінің "№ 148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ветеринария басқармасының Шиелі аудандық ветеринариялық станциясы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дән"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"СтЭМП-Б.С"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"Ғ. Мұратбаев атындағы № 240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162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"Н. Илялетдинов атындағы № 169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"С. Сапарбеков атындағы № 125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163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"М. Қаратаев атындағы № 51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213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М. Мәметова атындағы Қызылорда педагогикалық жоғары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қоғамдық даму басқармасының "Қоғамдық келісім"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Текей Батыр Қарпықұлы атындағы жоғары колледжі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"Қызылорда қаласы бойынша білім бөлімінің "Сыр Дидары" бөбекжай-бақшасы"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"Қызылорда қаласы бойынша білім бөлімінің "№39 "Қызылөзек"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"Өркениет" медицина колледжі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"Алтын Орда-Шұғыла" Бөбекжай бақшасы жеке мектепке дейінгі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"Шұғыла" балабақша жеке мектепке дейінгі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"Ханшайым ана" бөбекжай-бақша" жеке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Жақаев атындағы Қазақ күріш шаруашылығы ғылыми-зерттеу институты"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"Қызылорда қаласы бойынша білім бөлімінің "Ж. Махамбетов атындағы № 43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"РЦКУ-Кызылорда"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"Қызылорда қаласы бойынша білім бөлімінің "№ 253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"Қызылорда медициналық жоғары колледжі" шаруашылық жүргізу құқығындағы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 6 қалалық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"Қызылорда қаласы бойынша білім бөлімінің "Мырзабек Дүйсенов атындағы жалпы білім беру № 15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"Көп бейінді қалалық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автобус паркі"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"Қалалық орталық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мәдениет және спорт басқармасының "Қызылорда облыстық филармониясы"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 5 қалалық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 4 қалалық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 3 қалалық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 1 қалалық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"Қызылорда қаласы бойынша білім бөлімінің "А. Байтұрсынов атындағы № 211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235 қаулысына 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квотасы</w:t>
      </w:r>
    </w:p>
    <w:p>
      <w:pPr>
        <w:spacing w:after="0"/>
        <w:ind w:left="0"/>
        <w:jc w:val="both"/>
      </w:pPr>
      <w:r>
        <w:rPr>
          <w:rFonts w:ascii="Times New Roman"/>
          <w:b w:val="false"/>
          <w:i w:val="false"/>
          <w:color w:val="ff0000"/>
          <w:sz w:val="28"/>
        </w:rPr>
        <w:t xml:space="preserve">
      Ескерту. 2-қосымша жаңа редакцияда - Қызылорда облысы әкімдігінің 29.07.2024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құрылысы"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"Игликов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"Қарлыға-Ана" бөбекжай 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"Жантуар"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"Әлсерік"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"Лянцзи Инвест Сервис Қазақстан"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"Балходжаева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"Қызылорда су жүйесі"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автобус паркі"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"Промстройсервис 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"Қызылорда тазалығы"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СПФ "Монтажспецстрой"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"Ansar Service"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235 қаулысына 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Пробация қызметінің есебінде тұрған адамдарды жұмысқа орналастыру квотасы</w:t>
      </w:r>
    </w:p>
    <w:p>
      <w:pPr>
        <w:spacing w:after="0"/>
        <w:ind w:left="0"/>
        <w:jc w:val="both"/>
      </w:pPr>
      <w:r>
        <w:rPr>
          <w:rFonts w:ascii="Times New Roman"/>
          <w:b w:val="false"/>
          <w:i w:val="false"/>
          <w:color w:val="ff0000"/>
          <w:sz w:val="28"/>
        </w:rPr>
        <w:t xml:space="preserve">
      Ескерту. 3-қосымша жаңа редакцияда - Қызылорда облысы әкімдігінің 29.07.2024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8"/>
          <w:p>
            <w:pPr>
              <w:spacing w:after="20"/>
              <w:ind w:left="20"/>
              <w:jc w:val="both"/>
            </w:pPr>
            <w:r>
              <w:rPr>
                <w:rFonts w:ascii="Times New Roman"/>
                <w:b w:val="false"/>
                <w:i w:val="false"/>
                <w:color w:val="000000"/>
                <w:sz w:val="20"/>
              </w:rPr>
              <w:t>
Квота мөлшері</w:t>
            </w:r>
          </w:p>
          <w:bookmarkEnd w:id="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"Айтуғанова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"Қошқарбаев"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шаруашылық басқармасының шаруашылық жүргізу құқығындағы "Қызылордажылуэлектрорталығы" мемлекеттік коммуналдық кәсіпорнының "Қазалы-Теміржолжылу"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Көркем 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"Игликов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табиғи ресурстар және табиғат пайдалануды реттеу басқармасының "Қармақшы орман және жануарлар дүниесін қорғау жөніндегі мемлекеттік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"Достық-жер МК"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"АНК-Дәулет"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"Исхаков Азамат Рысдаулетович"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"Казиев Акимжан Жумажанович"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 коммуналдық мемлекеттік мекемесінің "Төретам кенті клуб үйі"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"Жантуар"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"Сырымжан"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"Жардем"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"Ер-Ай"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"Мерей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"Гежуба Шиелі Цемент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акционерлік қоғамының филиалы "№ 23 Геологиялық барлау экспедициясы"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Жолшы"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"Ризалит"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"СтЭМП-Б.С"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"Бал-мерей"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"Бименов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"Ақбота-2"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"Н.Мамраимов"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"Темірлан"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"Аблайхан"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"Қызылорда су жүйесі"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"Қызылорда тазалығы"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"Бастау-S"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"СМП-Қызылорда"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Көлігі"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"Абзал және К" толық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Торг 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құрылыс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автобус паркі"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"Промстройсервис 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электр тарату тораптары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"Valliant-Строй"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"Самат-Мұнай"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әкімдігінің "Қызылорда қаласының тұрғын үй коммуналдық шаруашылығы, жолаушылар көлігі және автомобиль жолдары бөлімі" коммуналдық мемлекеттік мекемесінің "Жасыл Қызылорда"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235 қаулысына 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квотасы</w:t>
      </w:r>
    </w:p>
    <w:p>
      <w:pPr>
        <w:spacing w:after="0"/>
        <w:ind w:left="0"/>
        <w:jc w:val="both"/>
      </w:pPr>
      <w:r>
        <w:rPr>
          <w:rFonts w:ascii="Times New Roman"/>
          <w:b w:val="false"/>
          <w:i w:val="false"/>
          <w:color w:val="ff0000"/>
          <w:sz w:val="28"/>
        </w:rPr>
        <w:t xml:space="preserve">
      Ескерту. 4-қосымша жаңа редакцияда - Қызылорда облысы әкімдігінің 29.07.2024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9"/>
          <w:p>
            <w:pPr>
              <w:spacing w:after="20"/>
              <w:ind w:left="20"/>
              <w:jc w:val="both"/>
            </w:pPr>
            <w:r>
              <w:rPr>
                <w:rFonts w:ascii="Times New Roman"/>
                <w:b w:val="false"/>
                <w:i w:val="false"/>
                <w:color w:val="000000"/>
                <w:sz w:val="20"/>
              </w:rPr>
              <w:t>
Квота мөлшері</w:t>
            </w:r>
          </w:p>
          <w:bookmarkEnd w:id="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"Dalatex"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Төменарық ауылдық округі, "Жансая" дара кәсіпкерлігі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құрылыс"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білім басқармасының Сырдария ауданы бойынша білім бөлімінің № 1 "Қызығалдақ" бөбекжай балабақшасы" коммуналдық мемлекеттік қазыналық кәсіпорын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"СабинаНурМед"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