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340b" w14:textId="c033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Ақжарма ауылдық округінің бюджеті туралы" Қызылорда қалалық мәслихатының 2022 жылғы 28 желтоқсандағы № 205-29/3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12 мамырдағы № 18-3/3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Ақжарма ауылдық округінің бюджеті туралы" Қызылорда қалалық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205-29/3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Ақжарма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152 806,0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5 079,0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147 583,0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153 492,8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- 686,8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686,8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686,8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18-3/3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205-29/3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Ақжарма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қалалардың,ауылдардың ,кенттердің,ауылдық округтердің автомобиль жолдарын салу және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