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c26f" w14:textId="ec1c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Қарауылтөбе ауылдық округінің бюджеті туралы" Қызылорда қалалық мәслихатының 2022 жылғы 28 желтоқсандағы № 208-29/6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21-3/6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Қарауылтөбе ауылдық округінің бюджет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208-29/6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378 640,0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5 052,0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373 588,0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379 149,2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509,2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509,2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21-3/6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208-29/6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29 661,2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29 661,2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