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c26f" w14:textId="ec1c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Қарауылтөбе ауылдық округінің бюджеті туралы" Қызылорда қалалық мәслихатының 2022 жылғы 28 желтоқсандағы № 208-29/6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12 мамырдағы № 21-3/6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Қарауылтөбе ауылдық округінің бюджет туралы" Қызылорда қалалық мәслихатының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208-29/6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Қарауылтөбе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378 640,0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5 052,0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373 588,0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379 149,2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-509,2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509,2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509,2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21-3/6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208-29/6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Қарауылтөбе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29 661,2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29 661,2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