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cfbe" w14:textId="cabc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Белкөл кентінің бюджеті туралы" Қызылорда қалалық маслихатының 2022 жылғы 28 желтоқсандағы № 204-29/2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18 тамыздағы № 50-7/2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Белкөл кентінің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204-29/2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Белкөл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217 057,0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25 736,0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191 321,0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221 551,1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-4 494,1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4 494,1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4 494,1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50-7/2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