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f507" w14:textId="f7cf5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Ақжарма ауылдық округінің бюджеті туралы" Қызылорда қалалық мәслихатының 2022 жылғы 28 желтоқсандағы № 205-29/3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18 тамыздағы № 51-7/3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Ақжарма ауылдық округінің бюджеті туралы" Қызылорда қалалық мәслихатының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205-29/3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Ақжарма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152 331,0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7 124,0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түсімдер- 144,0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145 063,0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153 017,8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- 686,8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686,8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686,8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51-7/3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205-29/3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Ақжарма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 ,кенттердің,ауылдық округтердің автомобиль жолдарын салу және қайта жаңғырту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