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cd5c" w14:textId="a1cc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Ақжарма ауылдық округінің бюджеті туралы" Қызылорда қалалық мәслихатының 2022 жылғы 28 желтоқсандағы № 205-29/3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74-10/3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Ақжарма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205-29/3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156 415,7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түсімдер- 144,0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149 147,7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157 102,5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- 686,8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686,8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74-10/3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