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2a60" w14:textId="1cf2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Ақсуат ауылдық округінің бюджеті туралы" Қызылорда қалалық мәслихатының 2022 жылғы 28 желтоқсандағы № 206-29/4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14 қарашадағы № 75-10/4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Ақсуат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206-29/4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–1 096 429,3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29 771,0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981,8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1 065 676,5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1 103 413,7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-6984,4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6984,4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6 984,4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75-10/4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206-29/4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1 096 429,3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1 065 676,5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1 065 676,5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1 065 676,5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749 504,1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