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bed9" w14:textId="77cb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Белкөл кентінің бюджеті туралы" Қызылорда қалалық маслихатының 2022 жылғы 28 желтоқсандағы № 204-29/2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22 желтоқсандағы № 93-12/2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Қызылорда қалалық мәслихаты ШЕШІМ ҚАБЫЛДАДЫ: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1."2023-2025 жылдарға арналған Белкөл кентінің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204-29/2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197 325,0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25 736,0 мың теңге;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трансферттердің түсімдері – 171 589,0 мың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201 819,1мың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-4 494,1мың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4 494,1мың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4 494,1 мың теңге.".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93-12/2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204-29/2 шешіміне 1-қосымша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Белкөл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кәсіптік қызметті жүргізгені үшін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201 819,1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