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1dafc" w14:textId="de1da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"2023–2025 жылдарға арналған Ақжарма ауылдық округінің бюджеті туралы" Қызылорда қалалық мәслихатының 2022 жылғы 28 желтоқсандағы № 205-29/3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2023 жылғы 22 желтоқсандағы № 94-12/3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Ақжарма ауылдық округінің бюджеті туралы" Қызылорда қалалық мәслихатының 2022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205-29/3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Ақжарма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156 318,1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7 124,0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144,0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149 050,1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157 004,9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- 686,8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686,8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686,8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94-12/3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205-29/3 шешіміне 1-қосымша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Ақжарма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149 050,1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157 004,9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қалалардың,ауылдардың ,кенттердің,ауылдық округтердің автомобиль жолдарын салу және қайта жаңғырту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