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8890" w14:textId="f7b8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2022 жылғы 26 желтоқсандағы № 351 "2023-2025 жылдарға арналған Мергенсай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19 мамырдағы № 56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Мергенсай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Мергенсай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55 650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52 087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56 921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4)қаржы активтерімен жасалатын операциялар бойынша сальдо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- -1271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1271мың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1 271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"19 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Мергенсай ауылдық округінің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жұмыстарғажәнеқызметтергесалынатынiшкiсалықтар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жасалатын операциялар бойынша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кезеңінің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