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fc3f" w14:textId="395f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336 "2023-2025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83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Жақсықылыш кентінің бюджеті туралы"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74 508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62 377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75 089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