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1bae" w14:textId="13b1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Көларық ауылдық округінің бюджеті туралы" 2022 жылғы 23 желтоқсандағы № 347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12 мамырдағы № 38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Көларық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176505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Көларық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98687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2766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95191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98987,2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300,2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300,2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а сәйкес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Көларық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Көларық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"Көларық ауылдық округі әкімінің аппараты" КММ-сіне еңбекақы қорына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ауылы, Әзілхан Ишан көшесіне (0,53 км) түнгі жарық шамдарын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ауылының Б.Машенов (0,5 км) көшесіне орташа жол жөндеу жұмыстарына (қиыршық тас)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су айдау үшін дизелдік насосқа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 5-қосымша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Көларық ауылдық округінің бюджетіне жоғары тұрған бюджеттерден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