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3bda" w14:textId="1753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2022 жылғы 23 желтоқсандағы № 345 "2023-2025 жылдарға арналған Бозкөл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5 қыркүйектегі № 71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Бозкөл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176786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Бозкөл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74611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1838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72573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74841 мың теңге, оның ішінде;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230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230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Бозкөл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