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f849" w14:textId="b25f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Көларық ауылдық округінің бюджеті туралы" 2022 жылғы 23 желтоқсандағы № 34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Көл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50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831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87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3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0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0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арық ауылдық округі әкімінің аппараты" КММ-сіне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Әзілхан Ишан көшесіне (0,53 км)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ның Б.Машенов (0,5 км) көшесіне орташа жол жөндеу жұмыстарына (қиыршық т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КМҚК ғимараттарының шатыр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