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243a" w14:textId="4c12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мәслихатының"2023-2025 жылдарға арналған Өркендеу ауылдық округінің бюджеті туралы" 2022 жылғы 23 желтоқсандағы № 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79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Өркендеу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91295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88989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91469,2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Өркендеу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спорттық ойын алаңын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Ә.Тобаев көшесіне тал егу үшін, қоршау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клубына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