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45f2" w14:textId="ed94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Сарбұлақ ауылдық округінің бюджеті туралы" 2022 жылғы 23 желтоқсандағы № 354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80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Сарбұлақ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176800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63695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65388,1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(профициттіпайдалану) – 119,1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Сарбұлақ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