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315a" w14:textId="4c63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Тасарық ауылдық округінің бюджеті туралы" 2022 жылғы 23 желтоқсандағы № 356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5 қыркүйектегі № 82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Тасарық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176843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Тасарық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158289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156215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158393,3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104,3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104,3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Тасарық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Тасарық ауылдық округі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 Тасарық ауылдық округі Лахалы ауылындағы Лахалы №2 көшесін жарықтандыру жұмыстарына (0,4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клубына өрт қауіпсіздігін сақтау мақсатында өрт қалқан (пожарный щит) топтамасын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клубына сахналық шымылдырық топтамасын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аппаратына қызметтік ғимарат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Лахалы ауылын абаттандыру жұмыстарының ЖСҚ-н әзірлеу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ауылындағы орталық саябақ алаңын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елді мекенін аяқсумен қамтамасыз етуге (5570 м жерге қажетті трубалар сатып алуға және орнату)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Лақалы елді мекеніндегі спорт алаңын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ауылынан Орталық саябақ құрылысын салу жобасының жер учаскесі мен сәйкестендіру құжатын рәсімдеуге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