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0428" w14:textId="d8e0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2022 жылғы 21 желтоқсандағы № 326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19 желтоқсандағы № 120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"2023-2025 жылдарға арналған аудандық бюджет туралы" 2022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№176514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12951891,2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1980344,8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10911546,4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13144835,5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259365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449515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-452309,3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452309,3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448333,5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191782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195757,8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22261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əлеуметтік көмекті төлеуге 11183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нысандарын сатып алуға, ағымдағы жөндеуге және абаттандыруға 240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тұрғындары арасында діни ағартушылық жұмыстарын жүргізу әлеуметтік жобасын іске асыруға 15790,5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 521544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инфрақұрылымының басым жобаларын қаржыландыруға 1452341,4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асты және жер үсті инженерлік желілерді түгендеуге 80890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ауыз сумен қамтамасыз етуге 39059 мың теңге".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облыстық бюджетте аудан бюджетіне төмендегідей нысаналы даму трансферттердің қаралғаны ескерілсін: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 98527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56154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сумен жабдықтау және су бұру жүйелерін дамытуға 10416,8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объектілерін дамытуға 255001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тасымалдау жүйесін дамытуға 36153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дамытуға 2000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бұру жүйесін дамытуға 20000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органдардың объектілерін дамытуға 1437 мың теңге".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сумен жабдықтау және су бұру жүйелерін дамытуға 93750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357959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және моноқалаларда бюджеттік инвестициялық жобаларды іске асыруға 696755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257692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дамытуға 926379 мың теңге".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