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9891" w14:textId="3af9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258 "2023-2025 жылдарға арналған Т.Көмекбаев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69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Т.Көмекбаев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82 246,1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78 465,1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82 874,3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Т.Көмекбаев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Т.Көмекбаев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Т.Көмекбаев ауылдық округінің Балқы Базар, Тәуелсіздік көшелеріне жөндеу жүргізуге жоба-сметалық құжаттамасын әзірлеуге және сараптама қорытындысын алуға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Балқы Базар, Тәуелсіздік көшелерінің құжаттарын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 "Т.Көмекбаев ауылы паспортын" орнату мен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Қуаңбаев, Есқараев көшелерінің құжаттарын дайындауға және тіркеу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Қуанбаев көшесіне жарықтандыру жұмыстарына жоба-сметалық құжаттама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 әкімінің аппаратына ұйымдастыру техникаларын сатып алуға (монитор, принтер, кондиционер, процессор)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