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946f" w14:textId="cdc9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Мәдениет ауылдық округінің бюджеті туралы" Жалағаш аудандық мәслихатының 2022 жылғы 27 желтоқсандағы № 31-12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12 желтоқсандағы № 11-3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Мәдениет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Мәдениет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104 577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5 592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98 985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105 056,8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-479,8мың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479,8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Мәдениет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