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a532" w14:textId="49aa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Жаңаталап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25 желтоқсандағы № 12-11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– 2026 жылдарға арналған Жаңаталап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94 758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түсімдер – 1 977 мың теңге;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765 мың теңге;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92 016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95 080,8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-322,8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322,8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27-9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Жаңаталап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Жаңаталап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27-9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12-11 шешіміне 2-қосымша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Жаңаталап ауылдық округінің бюджеті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12-11 шешіміне 3-қосымша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Жаңаталап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12-11 шешіміне 4-қосымша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Жаңаталап ауылдық округі бюджетінің секвестрлеуге жатпайтын бюджеттік бағдарламаның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