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7885" w14:textId="b9078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"Жаңақорған кентінің 2023-2025 жылдарға арналған бюджеті туралы" Жаңақорған ауданы маслихатының 2022 жылғы 29 желтоқсандағы № 330 шешімініне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1 желтоқсандағы № 107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"Жаңақорған кентінің 2023-2025 жылдарға арналған бюджеті туралы" Жаңақорған ауданы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кентінің 2023 –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–1443027,8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148941,1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1317,0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38100,9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1254668,8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1460869,3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-17 841,5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17 841,5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Жаңақорған кентінің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29623,0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, ауылдарда ,кенттерде, ауылдық округтерде автомобиль жолдарының жұмыс істеуін қамтамассыз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 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