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93c0" w14:textId="5ca9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"2023-2025 жылдарға арналған бюджеті туралы" Жаңақорған ауданы мәслихатының 2022 жылғы 29 желтоқсандағы № 332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109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213 184,7мың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225,0;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201 644,7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214 762,7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-2691,6 мың теңге 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2691,6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201 644,7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38 768.7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38 768.7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36 137.7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Елді-мекендеркөшелеріндегі автомобиль жолдарынағымдағыжөндеу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