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ff14" w14:textId="11bf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"Қыркеңсе ауылдық округінің 2023-2025 жылдарға арналған бюджеті туралы" Жаңақорған ауданы мәслихатының 2022 жылғы 29 желтоқсандағы № 348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1 желтоқсандағы № 125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 Қыркеңсе ауылдық округінің 2023-2025 жылдарға арналған бюджеті туралы" Жаңақорған ауданы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Қыркеңсе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234 819,7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6 066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228 205,7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235 182,6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-362,9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362,9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 шешіміне 1- 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Қыркеңсе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мекендердің әлеуметтік –инженерлік инфрақұрылымы бойынша шараларды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толық пайдаланылмаған)нысаналы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