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ad0b" w14:textId="00aa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Төменарық ауылдық округінің"2023-2025 жылдарға арналған бюджеті туралы" Жаңақорған ауданы мәслихатының 2022 жылғы 29 желтоқсандағы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–109 855,9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–100 957,9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–117 169,2мың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-7 313,3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пайдалану)–7 313,3мың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