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b36d" w14:textId="07bb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Сүттіқұдық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29 желтоқсандағы № 168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Сүттіқұдық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404 737,0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6 756,0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–397 981,0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–407 930,2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-3 193,2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3 193,2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11.04.2024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2024 жылға 72 270 мың теңге.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 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2024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11.04.2024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407 930,2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20 895,0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 2-қосымша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 3-қосымша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