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2aaac" w14:textId="6b2aa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"2023–2025 жылдарға арналған аудандық бюджет туралы" Сырдария аудандық мәслихатының 2022 жылғы 20 желтоқсандағы № 175 шешіміне өзгерістер енгізу туралы" Сырдария аудандық мәслихатының 2023 жылғы 8 қарашадағы № 56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2023 жылғы 8 қарашадағы № 56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аудандық бюджет туралы" Сырдария аудандық мәслихатының 2022 жылғы 20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 – 2025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11220003,1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4358434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15336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6846011,1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11249452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124341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269100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144759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- 153789,9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153789,9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269100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144759 мың теңге: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29448,9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Сырдария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11220003,1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6846011,1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6835593,1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6835593,1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989407,8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мақсатында мүлікті бағалауды жүргізу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кәсіпкерлік, өнеркәсіп және туризм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қөмек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2176093,7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1477099,7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спорт және тілдерді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1952596,9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кәсіпкерлік, өнеркәсіп және туризм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2623728,8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2623728,8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-153789,9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алу келісім -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