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a697" w14:textId="f52a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Бәйгеқұм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Бәйгеқұм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142 265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148 670,2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Бәйгеқұм ауылдық округ бюджетіне берілетін бюджеттік субвенциялар көлемі 90 805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