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c962" w14:textId="170c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2022 жылғы 26 желтоқсандағы "Ортақшыл ауылдық округінің 2023-2025 жылдарға арналған бюджеті туралы" № 34/21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16 мамырдағы № 3/45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"Ортақшыл ауылдық округінің 2023-2025 жылдарға арналған бюджеті туралы"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Ортақшыл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51 277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1 852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49 425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52 036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-759,0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759,0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759,0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34/21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Ортақшыл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Трансферттік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